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0637" w:rsidRDefault="00E80637" w:rsidP="00EE507E">
      <w:pPr>
        <w:spacing w:after="0"/>
        <w:jc w:val="center"/>
        <w:rPr>
          <w:sz w:val="32"/>
          <w:szCs w:val="32"/>
        </w:rPr>
      </w:pPr>
    </w:p>
    <w:p w:rsidR="00EE507E" w:rsidRDefault="00EE507E" w:rsidP="00EE507E">
      <w:pPr>
        <w:spacing w:after="0"/>
        <w:jc w:val="center"/>
        <w:rPr>
          <w:sz w:val="32"/>
          <w:szCs w:val="32"/>
        </w:rPr>
      </w:pPr>
    </w:p>
    <w:p w:rsidR="00EE507E" w:rsidRDefault="00EE507E" w:rsidP="00EE507E">
      <w:pPr>
        <w:spacing w:after="0"/>
        <w:jc w:val="center"/>
        <w:rPr>
          <w:sz w:val="32"/>
          <w:szCs w:val="32"/>
        </w:rPr>
      </w:pPr>
    </w:p>
    <w:p w:rsidR="00EE507E" w:rsidRDefault="00EE507E" w:rsidP="00EE507E">
      <w:pPr>
        <w:spacing w:after="0"/>
        <w:jc w:val="center"/>
        <w:rPr>
          <w:sz w:val="32"/>
          <w:szCs w:val="32"/>
        </w:rPr>
      </w:pPr>
    </w:p>
    <w:p w:rsidR="00EE507E" w:rsidRDefault="00EE507E" w:rsidP="00EE507E">
      <w:pPr>
        <w:spacing w:after="0"/>
        <w:jc w:val="center"/>
        <w:rPr>
          <w:sz w:val="32"/>
          <w:szCs w:val="32"/>
        </w:rPr>
      </w:pPr>
    </w:p>
    <w:p w:rsidR="00EE507E" w:rsidRDefault="00EE507E" w:rsidP="00EE507E">
      <w:pPr>
        <w:spacing w:after="0"/>
        <w:jc w:val="center"/>
        <w:rPr>
          <w:sz w:val="32"/>
          <w:szCs w:val="32"/>
        </w:rPr>
      </w:pPr>
    </w:p>
    <w:p w:rsidR="00EE507E" w:rsidRPr="00896FAC" w:rsidRDefault="00EE507E" w:rsidP="00EE507E">
      <w:pPr>
        <w:shd w:val="clear" w:color="auto" w:fill="C6D9F1"/>
        <w:tabs>
          <w:tab w:val="left" w:pos="1845"/>
          <w:tab w:val="center" w:pos="4536"/>
        </w:tabs>
        <w:spacing w:after="0"/>
        <w:jc w:val="center"/>
        <w:rPr>
          <w:sz w:val="32"/>
          <w:szCs w:val="32"/>
        </w:rPr>
      </w:pPr>
      <w:r w:rsidRPr="00896FAC">
        <w:rPr>
          <w:sz w:val="32"/>
          <w:szCs w:val="32"/>
        </w:rPr>
        <w:t>КОНКУРСНА ДОКУМЕНТАЦИЈА</w:t>
      </w:r>
    </w:p>
    <w:p w:rsidR="00EE507E" w:rsidRPr="00896FAC" w:rsidRDefault="00EE507E" w:rsidP="00EE507E">
      <w:pPr>
        <w:spacing w:after="0"/>
        <w:jc w:val="center"/>
        <w:rPr>
          <w:sz w:val="32"/>
          <w:szCs w:val="32"/>
        </w:rPr>
      </w:pPr>
    </w:p>
    <w:p w:rsidR="00EE507E" w:rsidRPr="00EE507E" w:rsidRDefault="00EE507E" w:rsidP="00EE507E">
      <w:pPr>
        <w:spacing w:after="0"/>
        <w:jc w:val="center"/>
        <w:rPr>
          <w:sz w:val="32"/>
          <w:szCs w:val="32"/>
        </w:rPr>
      </w:pPr>
    </w:p>
    <w:p w:rsidR="00E80637" w:rsidRPr="00896FAC" w:rsidRDefault="00E80637" w:rsidP="00EE507E">
      <w:pPr>
        <w:spacing w:after="0"/>
        <w:jc w:val="center"/>
        <w:rPr>
          <w:b/>
          <w:bCs/>
          <w:iCs/>
          <w:sz w:val="32"/>
          <w:szCs w:val="32"/>
        </w:rPr>
      </w:pPr>
      <w:r w:rsidRPr="00896FAC">
        <w:rPr>
          <w:b/>
          <w:bCs/>
          <w:iCs/>
          <w:sz w:val="32"/>
          <w:szCs w:val="32"/>
        </w:rPr>
        <w:t>Oпштинска управа Србобран</w:t>
      </w:r>
    </w:p>
    <w:p w:rsidR="00E80637" w:rsidRPr="00EE507E" w:rsidRDefault="00896FAC" w:rsidP="00EE507E">
      <w:pPr>
        <w:spacing w:after="0"/>
        <w:jc w:val="center"/>
        <w:rPr>
          <w:b/>
          <w:bCs/>
          <w:iCs/>
          <w:sz w:val="32"/>
          <w:szCs w:val="32"/>
        </w:rPr>
      </w:pPr>
      <w:r>
        <w:rPr>
          <w:b/>
          <w:bCs/>
          <w:iCs/>
          <w:sz w:val="32"/>
          <w:szCs w:val="32"/>
        </w:rPr>
        <w:t>Трг Слободе бр. 2 Срб</w:t>
      </w:r>
      <w:r w:rsidR="00EE507E">
        <w:rPr>
          <w:b/>
          <w:bCs/>
          <w:iCs/>
          <w:sz w:val="32"/>
          <w:szCs w:val="32"/>
        </w:rPr>
        <w:t>обран</w:t>
      </w:r>
    </w:p>
    <w:p w:rsidR="00896FAC" w:rsidRPr="00896FAC" w:rsidRDefault="00896FAC" w:rsidP="00EE507E">
      <w:pPr>
        <w:spacing w:after="0"/>
        <w:jc w:val="center"/>
        <w:rPr>
          <w:b/>
          <w:bCs/>
          <w:iCs/>
          <w:sz w:val="32"/>
          <w:szCs w:val="32"/>
        </w:rPr>
      </w:pPr>
    </w:p>
    <w:p w:rsidR="00E80637" w:rsidRPr="00896FAC" w:rsidRDefault="00E80637" w:rsidP="00EE507E">
      <w:pPr>
        <w:spacing w:after="0"/>
        <w:jc w:val="center"/>
        <w:rPr>
          <w:b/>
          <w:sz w:val="32"/>
          <w:szCs w:val="32"/>
        </w:rPr>
      </w:pPr>
    </w:p>
    <w:p w:rsidR="00E80637" w:rsidRPr="00896FAC" w:rsidRDefault="00E80637" w:rsidP="00EE507E">
      <w:pPr>
        <w:spacing w:after="0"/>
        <w:jc w:val="center"/>
        <w:rPr>
          <w:b/>
          <w:sz w:val="32"/>
          <w:szCs w:val="32"/>
        </w:rPr>
      </w:pPr>
      <w:r w:rsidRPr="00896FAC">
        <w:rPr>
          <w:b/>
          <w:sz w:val="32"/>
          <w:szCs w:val="32"/>
        </w:rPr>
        <w:t>Јавна набавка добара: електричне енергије</w:t>
      </w:r>
    </w:p>
    <w:p w:rsidR="00E80637" w:rsidRPr="00896FAC" w:rsidRDefault="00E80637" w:rsidP="00EE507E">
      <w:pPr>
        <w:spacing w:after="0"/>
        <w:jc w:val="center"/>
        <w:rPr>
          <w:b/>
          <w:sz w:val="32"/>
          <w:szCs w:val="32"/>
        </w:rPr>
      </w:pPr>
    </w:p>
    <w:p w:rsidR="00E80637" w:rsidRPr="00896FAC" w:rsidRDefault="00E80637" w:rsidP="00EE507E">
      <w:pPr>
        <w:spacing w:after="0"/>
        <w:jc w:val="center"/>
        <w:rPr>
          <w:b/>
          <w:sz w:val="32"/>
          <w:szCs w:val="32"/>
        </w:rPr>
      </w:pPr>
      <w:r w:rsidRPr="00896FAC">
        <w:rPr>
          <w:b/>
          <w:bCs/>
          <w:sz w:val="32"/>
          <w:szCs w:val="32"/>
        </w:rPr>
        <w:t>ЈАВНА НАБАВКА бр. 2</w:t>
      </w:r>
      <w:r w:rsidRPr="00896FAC">
        <w:rPr>
          <w:b/>
          <w:sz w:val="32"/>
          <w:szCs w:val="32"/>
        </w:rPr>
        <w:t>/2016</w:t>
      </w:r>
    </w:p>
    <w:p w:rsidR="00E80637" w:rsidRPr="00896FAC" w:rsidRDefault="00E80637" w:rsidP="00EE507E">
      <w:pPr>
        <w:spacing w:after="0"/>
        <w:jc w:val="center"/>
        <w:rPr>
          <w:b/>
          <w:sz w:val="32"/>
          <w:szCs w:val="32"/>
        </w:rPr>
      </w:pPr>
      <w:r w:rsidRPr="00896FAC">
        <w:rPr>
          <w:b/>
          <w:sz w:val="32"/>
          <w:szCs w:val="32"/>
        </w:rPr>
        <w:t xml:space="preserve"> </w:t>
      </w:r>
    </w:p>
    <w:p w:rsidR="00E80637" w:rsidRPr="00896FAC" w:rsidRDefault="00E80637" w:rsidP="00EE507E">
      <w:pPr>
        <w:spacing w:after="0"/>
        <w:rPr>
          <w:sz w:val="32"/>
          <w:szCs w:val="32"/>
        </w:rPr>
      </w:pPr>
    </w:p>
    <w:p w:rsidR="00E80637" w:rsidRPr="00896FAC" w:rsidRDefault="00E80637" w:rsidP="00EE507E">
      <w:pPr>
        <w:spacing w:after="0"/>
        <w:rPr>
          <w:sz w:val="32"/>
          <w:szCs w:val="32"/>
        </w:rPr>
      </w:pPr>
    </w:p>
    <w:p w:rsidR="00E80637" w:rsidRPr="00896FAC" w:rsidRDefault="00E80637" w:rsidP="00EE507E">
      <w:pPr>
        <w:spacing w:after="0"/>
        <w:rPr>
          <w:sz w:val="32"/>
          <w:szCs w:val="32"/>
        </w:rPr>
      </w:pPr>
    </w:p>
    <w:p w:rsidR="00E80637" w:rsidRDefault="00E80637" w:rsidP="00EE507E">
      <w:pPr>
        <w:spacing w:after="0"/>
      </w:pPr>
    </w:p>
    <w:p w:rsidR="00E80637" w:rsidRDefault="00E80637" w:rsidP="00EE507E">
      <w:pPr>
        <w:spacing w:after="0"/>
      </w:pPr>
    </w:p>
    <w:p w:rsidR="00E80637" w:rsidRDefault="00E80637" w:rsidP="00EE507E">
      <w:pPr>
        <w:spacing w:after="0"/>
      </w:pPr>
    </w:p>
    <w:p w:rsidR="00E80637" w:rsidRDefault="00E80637" w:rsidP="00EE507E">
      <w:pPr>
        <w:spacing w:after="0"/>
      </w:pPr>
    </w:p>
    <w:p w:rsidR="00EE507E" w:rsidRDefault="00EE507E" w:rsidP="00EE507E">
      <w:pPr>
        <w:spacing w:after="0"/>
        <w:jc w:val="center"/>
        <w:rPr>
          <w:b/>
        </w:rPr>
      </w:pPr>
    </w:p>
    <w:p w:rsidR="00EE507E" w:rsidRDefault="00EE507E" w:rsidP="00EE507E">
      <w:pPr>
        <w:spacing w:after="0"/>
        <w:jc w:val="center"/>
        <w:rPr>
          <w:b/>
        </w:rPr>
      </w:pPr>
    </w:p>
    <w:p w:rsidR="00EE507E" w:rsidRDefault="00EE507E" w:rsidP="00EE507E">
      <w:pPr>
        <w:spacing w:after="0"/>
        <w:jc w:val="center"/>
        <w:rPr>
          <w:b/>
        </w:rPr>
      </w:pPr>
    </w:p>
    <w:p w:rsidR="00EE507E" w:rsidRDefault="00EE507E" w:rsidP="00EE507E">
      <w:pPr>
        <w:spacing w:after="0"/>
        <w:jc w:val="center"/>
        <w:rPr>
          <w:b/>
        </w:rPr>
      </w:pPr>
    </w:p>
    <w:p w:rsidR="00EE507E" w:rsidRDefault="00EE507E" w:rsidP="00EE507E">
      <w:pPr>
        <w:spacing w:after="0"/>
        <w:jc w:val="center"/>
        <w:rPr>
          <w:b/>
        </w:rPr>
      </w:pPr>
    </w:p>
    <w:p w:rsidR="00E80637" w:rsidRDefault="00E80637" w:rsidP="00EE507E">
      <w:pPr>
        <w:spacing w:after="0"/>
        <w:jc w:val="center"/>
        <w:rPr>
          <w:b/>
        </w:rPr>
      </w:pPr>
      <w:r>
        <w:rPr>
          <w:b/>
        </w:rPr>
        <w:t>Србобран, фебруар 2016. године</w:t>
      </w:r>
    </w:p>
    <w:p w:rsidR="00E80637" w:rsidRDefault="00E80637" w:rsidP="00EE507E">
      <w:pPr>
        <w:spacing w:after="0"/>
        <w:jc w:val="center"/>
        <w:rPr>
          <w:b/>
        </w:rPr>
      </w:pPr>
    </w:p>
    <w:p w:rsidR="00E80637" w:rsidRPr="00896FAC" w:rsidRDefault="00E80637" w:rsidP="00EE507E">
      <w:pPr>
        <w:spacing w:after="0"/>
      </w:pPr>
    </w:p>
    <w:p w:rsidR="00E80637" w:rsidRDefault="00E80637" w:rsidP="00EE507E">
      <w:pPr>
        <w:spacing w:after="0"/>
        <w:jc w:val="both"/>
        <w:rPr>
          <w:b/>
        </w:rPr>
      </w:pPr>
      <w:r>
        <w:rPr>
          <w:color w:val="000000"/>
        </w:rPr>
        <w:lastRenderedPageBreak/>
        <w:t>На основу члана 39. и 61. Закона о јавним набавкама (“Службени гласник РС” бр. 124/2012, 14/2015 и 68/2015), члана 6</w:t>
      </w:r>
      <w:r>
        <w:rPr>
          <w:color w:val="FF0000"/>
        </w:rPr>
        <w:t xml:space="preserve">. </w:t>
      </w:r>
      <w:r>
        <w:t>Правилника о обавезним елементима конкурсне документације у поступцима јавних набавки и начину доказивања испуњености услова („Службени гласник РС“ бр. 86/2015</w:t>
      </w:r>
      <w:r>
        <w:rPr>
          <w:color w:val="000000"/>
        </w:rPr>
        <w:t xml:space="preserve">), Одлуке о покретању поступка јавне набавке бр. </w:t>
      </w:r>
      <w:r w:rsidR="00EE507E">
        <w:rPr>
          <w:color w:val="000000"/>
        </w:rPr>
        <w:t>2</w:t>
      </w:r>
      <w:r>
        <w:rPr>
          <w:color w:val="000000"/>
        </w:rPr>
        <w:t>/2016, ев. бр.</w:t>
      </w:r>
      <w:r w:rsidR="00EE507E">
        <w:rPr>
          <w:color w:val="000000"/>
        </w:rPr>
        <w:t>404-7-1</w:t>
      </w:r>
      <w:r>
        <w:rPr>
          <w:color w:val="000000"/>
        </w:rPr>
        <w:t xml:space="preserve">/2016 од </w:t>
      </w:r>
      <w:r w:rsidR="00EE507E">
        <w:rPr>
          <w:color w:val="000000"/>
        </w:rPr>
        <w:t>05</w:t>
      </w:r>
      <w:r>
        <w:rPr>
          <w:color w:val="000000"/>
        </w:rPr>
        <w:t>.</w:t>
      </w:r>
      <w:r w:rsidR="00EE507E">
        <w:rPr>
          <w:color w:val="000000"/>
        </w:rPr>
        <w:t>02.</w:t>
      </w:r>
      <w:r>
        <w:rPr>
          <w:color w:val="000000"/>
        </w:rPr>
        <w:t xml:space="preserve">2016. године и Решења о образовању комисије за јавну набавку бр. </w:t>
      </w:r>
      <w:r w:rsidR="00EE507E">
        <w:rPr>
          <w:color w:val="000000"/>
        </w:rPr>
        <w:t>404-7-2</w:t>
      </w:r>
      <w:r>
        <w:rPr>
          <w:color w:val="000000"/>
        </w:rPr>
        <w:t xml:space="preserve">/2016 од </w:t>
      </w:r>
      <w:r w:rsidR="00EE507E">
        <w:rPr>
          <w:color w:val="000000"/>
        </w:rPr>
        <w:t>05.02</w:t>
      </w:r>
      <w:r>
        <w:rPr>
          <w:color w:val="000000"/>
        </w:rPr>
        <w:t>.2016. године, Комисија за јавну набавку припремила је</w:t>
      </w:r>
      <w:r>
        <w:rPr>
          <w:color w:val="000000"/>
        </w:rPr>
        <w:tab/>
      </w:r>
    </w:p>
    <w:p w:rsidR="00E80637" w:rsidRDefault="00E80637" w:rsidP="00EE507E">
      <w:pPr>
        <w:spacing w:after="0"/>
        <w:rPr>
          <w:b/>
        </w:rPr>
      </w:pPr>
    </w:p>
    <w:p w:rsidR="00E80637" w:rsidRDefault="00E80637" w:rsidP="00EE507E">
      <w:pPr>
        <w:shd w:val="clear" w:color="auto" w:fill="C6D9F1"/>
        <w:spacing w:after="0"/>
        <w:jc w:val="center"/>
        <w:rPr>
          <w:b/>
          <w:bCs/>
        </w:rPr>
      </w:pPr>
      <w:r>
        <w:rPr>
          <w:b/>
          <w:bCs/>
        </w:rPr>
        <w:t>КОНКУРСНУ ДОКУМЕНТАЦИЈУ</w:t>
      </w:r>
    </w:p>
    <w:p w:rsidR="00E80637" w:rsidRDefault="00E80637" w:rsidP="00EE507E">
      <w:pPr>
        <w:shd w:val="clear" w:color="auto" w:fill="C6D9F1"/>
        <w:spacing w:after="0"/>
        <w:jc w:val="center"/>
        <w:rPr>
          <w:b/>
          <w:bCs/>
        </w:rPr>
      </w:pPr>
      <w:r>
        <w:rPr>
          <w:b/>
          <w:bCs/>
        </w:rPr>
        <w:t xml:space="preserve">за јавну набавку мале вредности –електричне енергије ЈН бр. 2/2016 </w:t>
      </w:r>
    </w:p>
    <w:p w:rsidR="00E80637" w:rsidRDefault="00E80637" w:rsidP="00EE507E">
      <w:pPr>
        <w:pBdr>
          <w:bottom w:val="single" w:sz="4" w:space="1" w:color="auto"/>
        </w:pBdr>
        <w:spacing w:after="0"/>
        <w:rPr>
          <w:b/>
        </w:rPr>
      </w:pPr>
    </w:p>
    <w:p w:rsidR="00E80637" w:rsidRDefault="00E80637" w:rsidP="00EE507E">
      <w:pPr>
        <w:pBdr>
          <w:bottom w:val="single" w:sz="4" w:space="1" w:color="auto"/>
        </w:pBdr>
        <w:shd w:val="clear" w:color="auto" w:fill="FFFFFF"/>
        <w:spacing w:after="0"/>
        <w:rPr>
          <w:b/>
        </w:rPr>
      </w:pPr>
      <w:r>
        <w:rPr>
          <w:b/>
        </w:rPr>
        <w:t>САДРЖАЈ:</w:t>
      </w:r>
    </w:p>
    <w:p w:rsidR="00E80637" w:rsidRDefault="00E80637" w:rsidP="00EE507E">
      <w:pPr>
        <w:pStyle w:val="Tabulatori"/>
        <w:tabs>
          <w:tab w:val="clear" w:pos="720"/>
          <w:tab w:val="right" w:leader="dot" w:pos="9072"/>
        </w:tabs>
        <w:spacing w:after="0"/>
      </w:pPr>
    </w:p>
    <w:p w:rsidR="00E80637" w:rsidRDefault="00E80637" w:rsidP="00EE507E">
      <w:pPr>
        <w:pStyle w:val="Tabulatori"/>
        <w:tabs>
          <w:tab w:val="right" w:leader="dot" w:pos="9072"/>
        </w:tabs>
        <w:spacing w:after="0"/>
        <w:rPr>
          <w:b/>
          <w:bCs/>
          <w:iCs/>
        </w:rPr>
      </w:pPr>
      <w:r>
        <w:rPr>
          <w:b/>
          <w:bCs/>
          <w:iCs/>
        </w:rPr>
        <w:t>I    Општи подаци о јавној набавци</w:t>
      </w:r>
      <w:r>
        <w:rPr>
          <w:b/>
          <w:bCs/>
          <w:iCs/>
        </w:rPr>
        <w:tab/>
        <w:t>…….3</w:t>
      </w:r>
    </w:p>
    <w:p w:rsidR="00E80637" w:rsidRDefault="00E80637" w:rsidP="00EE507E">
      <w:pPr>
        <w:pStyle w:val="Tabulatori"/>
        <w:tabs>
          <w:tab w:val="right" w:leader="dot" w:pos="9072"/>
        </w:tabs>
        <w:spacing w:after="0"/>
        <w:rPr>
          <w:b/>
          <w:bCs/>
          <w:iCs/>
        </w:rPr>
      </w:pPr>
      <w:r>
        <w:rPr>
          <w:b/>
          <w:bCs/>
          <w:iCs/>
        </w:rPr>
        <w:t>II   Подаци о предмету јавне набавке</w:t>
      </w:r>
      <w:r>
        <w:rPr>
          <w:b/>
          <w:bCs/>
          <w:iCs/>
        </w:rPr>
        <w:tab/>
        <w:t>…….3</w:t>
      </w:r>
    </w:p>
    <w:p w:rsidR="00E80637" w:rsidRDefault="00E80637" w:rsidP="00EE507E">
      <w:pPr>
        <w:pStyle w:val="Tabulatori"/>
        <w:tabs>
          <w:tab w:val="right" w:leader="dot" w:pos="9072"/>
        </w:tabs>
        <w:spacing w:after="0"/>
        <w:rPr>
          <w:b/>
          <w:bCs/>
          <w:iCs/>
        </w:rPr>
      </w:pPr>
      <w:r>
        <w:rPr>
          <w:b/>
          <w:bCs/>
          <w:iCs/>
        </w:rPr>
        <w:t>III Врста техничке карактеристике (спецификације) квалитет, количина и опис добара</w:t>
      </w:r>
      <w:r>
        <w:rPr>
          <w:b/>
          <w:bCs/>
          <w:iCs/>
        </w:rPr>
        <w:tab/>
        <w:t>…….4-5</w:t>
      </w:r>
    </w:p>
    <w:p w:rsidR="00E80637" w:rsidRPr="002D2A18" w:rsidRDefault="00E80637" w:rsidP="00EE507E">
      <w:pPr>
        <w:pStyle w:val="Tabulatori"/>
        <w:tabs>
          <w:tab w:val="right" w:leader="dot" w:pos="9072"/>
        </w:tabs>
        <w:spacing w:after="0"/>
        <w:rPr>
          <w:b/>
          <w:bCs/>
          <w:iCs/>
          <w:lang/>
        </w:rPr>
      </w:pPr>
      <w:r>
        <w:rPr>
          <w:b/>
          <w:bCs/>
          <w:iCs/>
        </w:rPr>
        <w:t xml:space="preserve">IV   Услови за учешће у поступку јавне набавке из чл. 75 и 76 Закона о јавним набавкама и упутство како се доказује испуњеност услова </w:t>
      </w:r>
      <w:r>
        <w:rPr>
          <w:b/>
          <w:bCs/>
          <w:iCs/>
        </w:rPr>
        <w:tab/>
        <w:t>5-</w:t>
      </w:r>
      <w:r w:rsidR="002D2A18">
        <w:rPr>
          <w:b/>
          <w:bCs/>
          <w:iCs/>
          <w:lang/>
        </w:rPr>
        <w:t>9</w:t>
      </w:r>
    </w:p>
    <w:p w:rsidR="00E80637" w:rsidRPr="002D2A18" w:rsidRDefault="00E80637" w:rsidP="00EE507E">
      <w:pPr>
        <w:pStyle w:val="Tabulatori"/>
        <w:tabs>
          <w:tab w:val="right" w:leader="dot" w:pos="9072"/>
        </w:tabs>
        <w:spacing w:after="0"/>
        <w:rPr>
          <w:b/>
          <w:bCs/>
          <w:iCs/>
          <w:lang/>
        </w:rPr>
      </w:pPr>
      <w:r>
        <w:rPr>
          <w:b/>
          <w:bCs/>
          <w:iCs/>
        </w:rPr>
        <w:t>V  Критеријуми за доделу уговора ......................................................................................</w:t>
      </w:r>
      <w:r w:rsidR="002D2A18">
        <w:rPr>
          <w:b/>
          <w:bCs/>
          <w:iCs/>
          <w:lang/>
        </w:rPr>
        <w:t>9</w:t>
      </w:r>
    </w:p>
    <w:p w:rsidR="00E80637" w:rsidRPr="002D2A18" w:rsidRDefault="00E80637" w:rsidP="00EE507E">
      <w:pPr>
        <w:pStyle w:val="Tabulatori"/>
        <w:tabs>
          <w:tab w:val="right" w:leader="dot" w:pos="9072"/>
        </w:tabs>
        <w:spacing w:after="0"/>
        <w:rPr>
          <w:b/>
          <w:bCs/>
          <w:iCs/>
          <w:lang/>
        </w:rPr>
      </w:pPr>
      <w:r>
        <w:rPr>
          <w:b/>
          <w:bCs/>
          <w:iCs/>
        </w:rPr>
        <w:t>VI  Обрасци.........</w:t>
      </w:r>
      <w:r>
        <w:rPr>
          <w:b/>
          <w:bCs/>
          <w:iCs/>
        </w:rPr>
        <w:tab/>
      </w:r>
      <w:r w:rsidR="002D2A18">
        <w:rPr>
          <w:b/>
          <w:bCs/>
          <w:iCs/>
          <w:lang/>
        </w:rPr>
        <w:t>10</w:t>
      </w:r>
      <w:r>
        <w:rPr>
          <w:b/>
          <w:bCs/>
          <w:iCs/>
        </w:rPr>
        <w:t>-2</w:t>
      </w:r>
      <w:r w:rsidR="002D2A18">
        <w:rPr>
          <w:b/>
          <w:bCs/>
          <w:iCs/>
          <w:lang/>
        </w:rPr>
        <w:t>5</w:t>
      </w:r>
    </w:p>
    <w:p w:rsidR="00E80637" w:rsidRPr="002D2A18" w:rsidRDefault="00E80637" w:rsidP="00EE507E">
      <w:pPr>
        <w:pStyle w:val="Tabulatori"/>
        <w:tabs>
          <w:tab w:val="right" w:leader="dot" w:pos="9072"/>
        </w:tabs>
        <w:spacing w:after="0"/>
        <w:rPr>
          <w:b/>
          <w:bCs/>
          <w:iCs/>
          <w:lang/>
        </w:rPr>
      </w:pPr>
      <w:r>
        <w:rPr>
          <w:b/>
          <w:bCs/>
          <w:iCs/>
        </w:rPr>
        <w:t>VII Модел уговора</w:t>
      </w:r>
      <w:r>
        <w:rPr>
          <w:b/>
          <w:bCs/>
          <w:iCs/>
        </w:rPr>
        <w:tab/>
        <w:t>2</w:t>
      </w:r>
      <w:r w:rsidR="002D2A18">
        <w:rPr>
          <w:b/>
          <w:bCs/>
          <w:iCs/>
          <w:lang/>
        </w:rPr>
        <w:t>6</w:t>
      </w:r>
      <w:r>
        <w:rPr>
          <w:b/>
          <w:bCs/>
          <w:iCs/>
        </w:rPr>
        <w:t>-</w:t>
      </w:r>
      <w:r w:rsidR="002D2A18">
        <w:rPr>
          <w:b/>
          <w:bCs/>
          <w:iCs/>
          <w:lang/>
        </w:rPr>
        <w:t>30</w:t>
      </w:r>
    </w:p>
    <w:p w:rsidR="00E80637" w:rsidRPr="002D2A18" w:rsidRDefault="00E80637" w:rsidP="00EE507E">
      <w:pPr>
        <w:pStyle w:val="Tabulatori"/>
        <w:tabs>
          <w:tab w:val="right" w:leader="dot" w:pos="9072"/>
        </w:tabs>
        <w:spacing w:after="0"/>
        <w:rPr>
          <w:b/>
          <w:bCs/>
          <w:iCs/>
          <w:lang/>
        </w:rPr>
      </w:pPr>
      <w:r>
        <w:rPr>
          <w:b/>
          <w:bCs/>
          <w:iCs/>
        </w:rPr>
        <w:t>VIII  Упутство понуђ</w:t>
      </w:r>
      <w:r w:rsidR="002D2A18">
        <w:rPr>
          <w:b/>
          <w:bCs/>
          <w:iCs/>
        </w:rPr>
        <w:t>ачима какод да сачине понуду …</w:t>
      </w:r>
      <w:r w:rsidR="002D2A18">
        <w:rPr>
          <w:b/>
          <w:bCs/>
          <w:iCs/>
        </w:rPr>
        <w:tab/>
      </w:r>
      <w:r w:rsidR="002D2A18">
        <w:rPr>
          <w:b/>
          <w:bCs/>
          <w:iCs/>
          <w:lang/>
        </w:rPr>
        <w:t>31</w:t>
      </w:r>
      <w:r>
        <w:rPr>
          <w:b/>
          <w:bCs/>
          <w:iCs/>
        </w:rPr>
        <w:t>-</w:t>
      </w:r>
      <w:r w:rsidR="002D2A18">
        <w:rPr>
          <w:b/>
          <w:bCs/>
          <w:iCs/>
          <w:lang/>
        </w:rPr>
        <w:t>41</w:t>
      </w:r>
    </w:p>
    <w:p w:rsidR="00E80637" w:rsidRDefault="00E80637" w:rsidP="00EE507E">
      <w:pPr>
        <w:pStyle w:val="Tabulatori"/>
        <w:tabs>
          <w:tab w:val="clear" w:pos="720"/>
          <w:tab w:val="right" w:leader="dot" w:pos="9072"/>
        </w:tabs>
        <w:spacing w:after="0"/>
        <w:rPr>
          <w:b/>
          <w:bCs/>
          <w:iCs/>
          <w:lang/>
        </w:rPr>
      </w:pPr>
      <w:r>
        <w:rPr>
          <w:b/>
          <w:bCs/>
          <w:iCs/>
        </w:rPr>
        <w:t xml:space="preserve">ПП Образац </w:t>
      </w:r>
      <w:r w:rsidR="002D2A18">
        <w:rPr>
          <w:b/>
          <w:bCs/>
          <w:iCs/>
        </w:rPr>
        <w:t>……………………………………………………………………….…</w:t>
      </w:r>
      <w:r w:rsidR="002D2A18">
        <w:rPr>
          <w:b/>
          <w:bCs/>
          <w:iCs/>
        </w:rPr>
        <w:tab/>
        <w:t>…</w:t>
      </w:r>
      <w:r w:rsidR="002D2A18">
        <w:rPr>
          <w:b/>
          <w:bCs/>
          <w:iCs/>
          <w:lang/>
        </w:rPr>
        <w:t>42</w:t>
      </w:r>
    </w:p>
    <w:p w:rsidR="002D2A18" w:rsidRPr="002D2A18" w:rsidRDefault="002D2A18" w:rsidP="00EE507E">
      <w:pPr>
        <w:pStyle w:val="Tabulatori"/>
        <w:tabs>
          <w:tab w:val="clear" w:pos="720"/>
          <w:tab w:val="right" w:leader="dot" w:pos="9072"/>
        </w:tabs>
        <w:spacing w:after="0"/>
        <w:rPr>
          <w:b/>
          <w:bCs/>
          <w:iCs/>
          <w:lang/>
        </w:rPr>
      </w:pPr>
      <w:r>
        <w:rPr>
          <w:b/>
          <w:bCs/>
          <w:iCs/>
          <w:lang/>
        </w:rPr>
        <w:t>Прилози..............................................................................................................................43-51</w:t>
      </w:r>
    </w:p>
    <w:p w:rsidR="00E80637" w:rsidRDefault="00E80637" w:rsidP="00EE507E">
      <w:pPr>
        <w:pStyle w:val="Tabulatori"/>
        <w:tabs>
          <w:tab w:val="clear" w:pos="720"/>
          <w:tab w:val="right" w:leader="dot" w:pos="9072"/>
        </w:tabs>
        <w:spacing w:after="0"/>
        <w:rPr>
          <w:b/>
        </w:rPr>
      </w:pPr>
    </w:p>
    <w:p w:rsidR="00E80637" w:rsidRDefault="00E80637" w:rsidP="00EE507E">
      <w:pPr>
        <w:pStyle w:val="Tabulatori"/>
        <w:tabs>
          <w:tab w:val="clear" w:pos="720"/>
          <w:tab w:val="right" w:leader="dot" w:pos="9072"/>
        </w:tabs>
        <w:spacing w:after="0"/>
        <w:rPr>
          <w:b/>
        </w:rPr>
      </w:pPr>
    </w:p>
    <w:p w:rsidR="00E80637" w:rsidRDefault="00E80637" w:rsidP="00EE507E">
      <w:pPr>
        <w:pStyle w:val="Tabulatori"/>
        <w:tabs>
          <w:tab w:val="clear" w:pos="720"/>
          <w:tab w:val="right" w:leader="dot" w:pos="8364"/>
          <w:tab w:val="right" w:leader="dot" w:pos="9072"/>
        </w:tabs>
        <w:spacing w:after="0"/>
        <w:rPr>
          <w:b/>
        </w:rPr>
      </w:pPr>
    </w:p>
    <w:p w:rsidR="00E80637" w:rsidRPr="002D2A18" w:rsidRDefault="002D2A18" w:rsidP="00EE507E">
      <w:pPr>
        <w:pStyle w:val="Tabulatori"/>
        <w:tabs>
          <w:tab w:val="clear" w:pos="720"/>
          <w:tab w:val="right" w:leader="dot" w:pos="9072"/>
        </w:tabs>
        <w:spacing w:after="0"/>
        <w:rPr>
          <w:b/>
          <w:lang/>
        </w:rPr>
      </w:pPr>
      <w:r>
        <w:rPr>
          <w:b/>
        </w:rPr>
        <w:t>Укупан број страна</w:t>
      </w:r>
      <w:r>
        <w:rPr>
          <w:b/>
        </w:rPr>
        <w:tab/>
      </w:r>
      <w:r>
        <w:rPr>
          <w:b/>
          <w:lang/>
        </w:rPr>
        <w:t>51</w:t>
      </w:r>
    </w:p>
    <w:p w:rsidR="00E80637" w:rsidRDefault="00E80637" w:rsidP="00EE507E">
      <w:pPr>
        <w:spacing w:after="0"/>
        <w:rPr>
          <w:b/>
        </w:rPr>
      </w:pPr>
    </w:p>
    <w:p w:rsidR="00E80637" w:rsidRDefault="00E80637" w:rsidP="00EE507E">
      <w:pPr>
        <w:spacing w:after="0"/>
        <w:rPr>
          <w:b/>
        </w:rPr>
      </w:pPr>
      <w:r>
        <w:rPr>
          <w:b/>
        </w:rPr>
        <w:t>Комисија за јавну набавку:</w:t>
      </w:r>
    </w:p>
    <w:p w:rsidR="00E80637" w:rsidRDefault="00E80637" w:rsidP="00EE507E">
      <w:pPr>
        <w:spacing w:after="0"/>
        <w:rPr>
          <w:b/>
        </w:rPr>
      </w:pPr>
    </w:p>
    <w:p w:rsidR="00E80637" w:rsidRDefault="00E80637" w:rsidP="00EE507E">
      <w:pPr>
        <w:spacing w:after="0"/>
        <w:rPr>
          <w:b/>
        </w:rPr>
      </w:pPr>
    </w:p>
    <w:p w:rsidR="00E80637" w:rsidRDefault="00E80637" w:rsidP="00EE507E">
      <w:pPr>
        <w:numPr>
          <w:ilvl w:val="0"/>
          <w:numId w:val="1"/>
        </w:numPr>
        <w:spacing w:after="0"/>
        <w:rPr>
          <w:b/>
        </w:rPr>
      </w:pPr>
      <w:r>
        <w:rPr>
          <w:b/>
        </w:rPr>
        <w:t xml:space="preserve">Гордана Ранков, члан </w:t>
      </w:r>
    </w:p>
    <w:p w:rsidR="00E80637" w:rsidRDefault="00E80637" w:rsidP="00EE507E">
      <w:pPr>
        <w:numPr>
          <w:ilvl w:val="0"/>
          <w:numId w:val="1"/>
        </w:numPr>
        <w:spacing w:after="0"/>
        <w:rPr>
          <w:b/>
        </w:rPr>
      </w:pPr>
      <w:r>
        <w:rPr>
          <w:b/>
        </w:rPr>
        <w:t>Исидора Јанковић, члан</w:t>
      </w:r>
    </w:p>
    <w:p w:rsidR="00EE507E" w:rsidRPr="001D24FB" w:rsidRDefault="00E80637" w:rsidP="001D24FB">
      <w:pPr>
        <w:numPr>
          <w:ilvl w:val="0"/>
          <w:numId w:val="1"/>
        </w:numPr>
        <w:spacing w:after="0"/>
        <w:rPr>
          <w:b/>
        </w:rPr>
      </w:pPr>
      <w:r>
        <w:rPr>
          <w:b/>
        </w:rPr>
        <w:t>Наташа Павков, члан</w:t>
      </w:r>
    </w:p>
    <w:p w:rsidR="00EE507E" w:rsidRDefault="00EE507E" w:rsidP="00EE507E">
      <w:pPr>
        <w:spacing w:after="0"/>
        <w:jc w:val="both"/>
      </w:pPr>
    </w:p>
    <w:p w:rsidR="00EE507E" w:rsidRDefault="00EE507E"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Pr="00EE507E" w:rsidRDefault="001D24FB" w:rsidP="00EE507E">
      <w:pPr>
        <w:spacing w:after="0"/>
        <w:jc w:val="both"/>
      </w:pPr>
    </w:p>
    <w:p w:rsidR="00E80637" w:rsidRPr="00EE507E" w:rsidRDefault="00E80637" w:rsidP="00EE507E">
      <w:pPr>
        <w:shd w:val="clear" w:color="auto" w:fill="DBE5F1"/>
        <w:tabs>
          <w:tab w:val="left" w:pos="1418"/>
          <w:tab w:val="center" w:pos="4536"/>
          <w:tab w:val="left" w:pos="8235"/>
          <w:tab w:val="right" w:pos="9072"/>
        </w:tabs>
        <w:spacing w:after="0"/>
        <w:jc w:val="center"/>
        <w:rPr>
          <w:b/>
        </w:rPr>
      </w:pPr>
      <w:r>
        <w:rPr>
          <w:b/>
          <w:bCs/>
          <w:iCs/>
        </w:rPr>
        <w:t xml:space="preserve">I </w:t>
      </w:r>
      <w:r>
        <w:rPr>
          <w:b/>
        </w:rPr>
        <w:t xml:space="preserve"> ОПШТИ ПОДАЦИ О ЈАВНОЈ НАБАВЦИ</w:t>
      </w:r>
    </w:p>
    <w:p w:rsidR="001D24FB" w:rsidRDefault="001D24FB" w:rsidP="00EE507E">
      <w:pPr>
        <w:tabs>
          <w:tab w:val="left" w:pos="1418"/>
        </w:tabs>
        <w:spacing w:after="0"/>
        <w:jc w:val="both"/>
      </w:pPr>
    </w:p>
    <w:p w:rsidR="001D24FB" w:rsidRDefault="001D24FB" w:rsidP="00EE507E">
      <w:pPr>
        <w:tabs>
          <w:tab w:val="left" w:pos="1418"/>
        </w:tabs>
        <w:spacing w:after="0"/>
        <w:jc w:val="both"/>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tblPr>
      <w:tblGrid>
        <w:gridCol w:w="3686"/>
        <w:gridCol w:w="5386"/>
      </w:tblGrid>
      <w:tr w:rsidR="001D24FB" w:rsidTr="009D1E83">
        <w:trPr>
          <w:trHeight w:val="737"/>
        </w:trPr>
        <w:tc>
          <w:tcPr>
            <w:tcW w:w="3686" w:type="dxa"/>
            <w:vAlign w:val="center"/>
          </w:tcPr>
          <w:p w:rsidR="001D24FB" w:rsidRDefault="001D24FB" w:rsidP="009D1E83">
            <w:pPr>
              <w:tabs>
                <w:tab w:val="left" w:pos="1418"/>
              </w:tabs>
              <w:spacing w:after="0"/>
              <w:jc w:val="both"/>
            </w:pPr>
            <w:r>
              <w:t>Подаци о наручиоцу – назив:</w:t>
            </w:r>
          </w:p>
        </w:tc>
        <w:tc>
          <w:tcPr>
            <w:tcW w:w="5386" w:type="dxa"/>
            <w:vAlign w:val="center"/>
          </w:tcPr>
          <w:p w:rsidR="001D24FB" w:rsidRDefault="001D24FB" w:rsidP="009D1E83">
            <w:pPr>
              <w:tabs>
                <w:tab w:val="left" w:pos="1418"/>
              </w:tabs>
              <w:spacing w:after="0"/>
              <w:jc w:val="both"/>
            </w:pPr>
            <w:r>
              <w:t>Општинска управа Србобран</w:t>
            </w:r>
          </w:p>
        </w:tc>
      </w:tr>
      <w:tr w:rsidR="001D24FB" w:rsidTr="009D1E83">
        <w:trPr>
          <w:trHeight w:val="617"/>
        </w:trPr>
        <w:tc>
          <w:tcPr>
            <w:tcW w:w="3686" w:type="dxa"/>
            <w:vAlign w:val="center"/>
          </w:tcPr>
          <w:p w:rsidR="001D24FB" w:rsidRDefault="001D24FB" w:rsidP="009D1E83">
            <w:pPr>
              <w:tabs>
                <w:tab w:val="left" w:pos="1418"/>
              </w:tabs>
              <w:spacing w:after="0"/>
              <w:jc w:val="both"/>
            </w:pPr>
            <w:r>
              <w:t>Адреса наручиоца</w:t>
            </w:r>
          </w:p>
        </w:tc>
        <w:tc>
          <w:tcPr>
            <w:tcW w:w="5386" w:type="dxa"/>
            <w:vAlign w:val="center"/>
          </w:tcPr>
          <w:p w:rsidR="001D24FB" w:rsidRDefault="001D24FB" w:rsidP="009D1E83">
            <w:pPr>
              <w:tabs>
                <w:tab w:val="left" w:pos="1418"/>
              </w:tabs>
              <w:spacing w:after="0"/>
              <w:jc w:val="both"/>
            </w:pPr>
            <w:r>
              <w:t>21480 Србобран , Трг слободе бр. 2.</w:t>
            </w:r>
          </w:p>
        </w:tc>
      </w:tr>
      <w:tr w:rsidR="001D24FB" w:rsidTr="009D1E83">
        <w:trPr>
          <w:trHeight w:val="411"/>
        </w:trPr>
        <w:tc>
          <w:tcPr>
            <w:tcW w:w="3686" w:type="dxa"/>
            <w:vAlign w:val="center"/>
          </w:tcPr>
          <w:p w:rsidR="001D24FB" w:rsidRDefault="001D24FB" w:rsidP="009D1E83">
            <w:pPr>
              <w:tabs>
                <w:tab w:val="left" w:pos="1418"/>
              </w:tabs>
              <w:spacing w:after="0"/>
              <w:jc w:val="both"/>
            </w:pPr>
            <w:r>
              <w:t>Интернет страница наручиоца</w:t>
            </w:r>
          </w:p>
        </w:tc>
        <w:tc>
          <w:tcPr>
            <w:tcW w:w="5386" w:type="dxa"/>
            <w:vAlign w:val="center"/>
          </w:tcPr>
          <w:p w:rsidR="001D24FB" w:rsidRDefault="00336E3F" w:rsidP="009D1E83">
            <w:pPr>
              <w:tabs>
                <w:tab w:val="left" w:pos="1418"/>
              </w:tabs>
              <w:spacing w:after="0"/>
              <w:jc w:val="both"/>
            </w:pPr>
            <w:hyperlink r:id="rId8" w:history="1">
              <w:r w:rsidR="001D24FB">
                <w:rPr>
                  <w:rStyle w:val="Hyperlink"/>
                </w:rPr>
                <w:t>www.srbobran.rs</w:t>
              </w:r>
            </w:hyperlink>
          </w:p>
        </w:tc>
      </w:tr>
      <w:tr w:rsidR="001D24FB" w:rsidTr="009D1E83">
        <w:trPr>
          <w:trHeight w:val="970"/>
        </w:trPr>
        <w:tc>
          <w:tcPr>
            <w:tcW w:w="3686" w:type="dxa"/>
            <w:vAlign w:val="center"/>
          </w:tcPr>
          <w:p w:rsidR="001D24FB" w:rsidRDefault="001D24FB" w:rsidP="009D1E83">
            <w:pPr>
              <w:spacing w:after="0"/>
            </w:pPr>
            <w:r>
              <w:t>Врста поступка јавне набавке</w:t>
            </w:r>
          </w:p>
        </w:tc>
        <w:tc>
          <w:tcPr>
            <w:tcW w:w="5386" w:type="dxa"/>
            <w:vAlign w:val="center"/>
          </w:tcPr>
          <w:p w:rsidR="001D24FB" w:rsidRDefault="001D24FB" w:rsidP="009D1E83">
            <w:pPr>
              <w:spacing w:after="0"/>
            </w:pPr>
            <w:r>
              <w:t>Јавна набавка мале вредности која се спроводи у складу са Законом и подзаконским актима којима се уређују јавне набавке</w:t>
            </w:r>
          </w:p>
        </w:tc>
      </w:tr>
      <w:tr w:rsidR="001D24FB" w:rsidTr="009D1E83">
        <w:trPr>
          <w:trHeight w:val="856"/>
        </w:trPr>
        <w:tc>
          <w:tcPr>
            <w:tcW w:w="3686" w:type="dxa"/>
            <w:vAlign w:val="center"/>
          </w:tcPr>
          <w:p w:rsidR="001D24FB" w:rsidRDefault="001D24FB" w:rsidP="009D1E83">
            <w:pPr>
              <w:tabs>
                <w:tab w:val="left" w:pos="1418"/>
              </w:tabs>
              <w:spacing w:after="0"/>
              <w:jc w:val="both"/>
            </w:pPr>
            <w:r>
              <w:t xml:space="preserve">Предмет јавне набавке </w:t>
            </w:r>
          </w:p>
        </w:tc>
        <w:tc>
          <w:tcPr>
            <w:tcW w:w="5386" w:type="dxa"/>
            <w:vAlign w:val="center"/>
          </w:tcPr>
          <w:p w:rsidR="001D24FB" w:rsidRDefault="001D24FB" w:rsidP="009D1E83">
            <w:pPr>
              <w:tabs>
                <w:tab w:val="left" w:pos="1418"/>
              </w:tabs>
              <w:spacing w:after="0"/>
              <w:jc w:val="both"/>
            </w:pPr>
            <w:r>
              <w:t>Предмет јавне набавке број: ЈНМВ 2/16 су  добра – eлектрична енергија</w:t>
            </w:r>
          </w:p>
        </w:tc>
      </w:tr>
      <w:tr w:rsidR="001D24FB" w:rsidTr="009D1E83">
        <w:trPr>
          <w:trHeight w:val="1677"/>
        </w:trPr>
        <w:tc>
          <w:tcPr>
            <w:tcW w:w="3686" w:type="dxa"/>
            <w:vAlign w:val="center"/>
          </w:tcPr>
          <w:p w:rsidR="001D24FB" w:rsidRDefault="001D24FB" w:rsidP="009D1E83">
            <w:pPr>
              <w:tabs>
                <w:tab w:val="left" w:pos="1418"/>
              </w:tabs>
              <w:spacing w:after="0"/>
              <w:jc w:val="both"/>
            </w:pPr>
            <w:r>
              <w:t>Контакт</w:t>
            </w:r>
          </w:p>
        </w:tc>
        <w:tc>
          <w:tcPr>
            <w:tcW w:w="5386" w:type="dxa"/>
            <w:vAlign w:val="center"/>
          </w:tcPr>
          <w:p w:rsidR="001D24FB" w:rsidRDefault="001D24FB" w:rsidP="009D1E83">
            <w:pPr>
              <w:tabs>
                <w:tab w:val="left" w:pos="1418"/>
              </w:tabs>
              <w:spacing w:after="0"/>
              <w:jc w:val="both"/>
            </w:pPr>
            <w:r>
              <w:t>Гордана Ранков, службеник за јавне набавке</w:t>
            </w:r>
          </w:p>
          <w:p w:rsidR="001D24FB" w:rsidRDefault="001D24FB" w:rsidP="009D1E83">
            <w:pPr>
              <w:tabs>
                <w:tab w:val="left" w:pos="1418"/>
              </w:tabs>
              <w:spacing w:after="0"/>
              <w:jc w:val="both"/>
            </w:pPr>
            <w:r>
              <w:t xml:space="preserve">електронска адреса:gordana.rankov@srbobran.rs </w:t>
            </w:r>
          </w:p>
          <w:p w:rsidR="001D24FB" w:rsidRDefault="001D24FB" w:rsidP="009D1E83">
            <w:pPr>
              <w:tabs>
                <w:tab w:val="left" w:pos="1418"/>
              </w:tabs>
              <w:spacing w:after="0"/>
              <w:jc w:val="both"/>
            </w:pPr>
            <w:r>
              <w:t>факс: 021/731-079</w:t>
            </w:r>
          </w:p>
        </w:tc>
      </w:tr>
    </w:tbl>
    <w:p w:rsidR="00E80637" w:rsidRDefault="00E80637" w:rsidP="00EE507E">
      <w:pPr>
        <w:tabs>
          <w:tab w:val="left" w:pos="1418"/>
        </w:tabs>
        <w:spacing w:after="0"/>
        <w:jc w:val="both"/>
      </w:pPr>
      <w:r>
        <w:t xml:space="preserve">   </w:t>
      </w:r>
    </w:p>
    <w:p w:rsidR="001D24FB" w:rsidRDefault="001D24FB" w:rsidP="00EE507E">
      <w:pPr>
        <w:tabs>
          <w:tab w:val="left" w:pos="1418"/>
        </w:tabs>
        <w:spacing w:after="0"/>
        <w:jc w:val="both"/>
      </w:pPr>
    </w:p>
    <w:p w:rsidR="001D24FB" w:rsidRPr="001D24FB" w:rsidRDefault="001D24FB" w:rsidP="00EE507E">
      <w:pPr>
        <w:tabs>
          <w:tab w:val="left" w:pos="1418"/>
        </w:tabs>
        <w:spacing w:after="0"/>
        <w:jc w:val="both"/>
      </w:pPr>
    </w:p>
    <w:p w:rsidR="00E80637" w:rsidRPr="00EE507E" w:rsidRDefault="00E80637" w:rsidP="00EE507E">
      <w:pPr>
        <w:shd w:val="clear" w:color="auto" w:fill="DBE5F1"/>
        <w:tabs>
          <w:tab w:val="left" w:pos="1418"/>
        </w:tabs>
        <w:spacing w:after="0"/>
        <w:jc w:val="center"/>
        <w:rPr>
          <w:b/>
        </w:rPr>
      </w:pPr>
      <w:r>
        <w:rPr>
          <w:b/>
        </w:rPr>
        <w:t>II  ПОДАЦИ О ПРЕДМЕТУ ЈАВНЕ НАБАВКЕ</w:t>
      </w:r>
    </w:p>
    <w:p w:rsidR="00E80637" w:rsidRDefault="00E80637" w:rsidP="00EE507E">
      <w:pPr>
        <w:spacing w:after="0"/>
        <w:rPr>
          <w:b/>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tblPr>
      <w:tblGrid>
        <w:gridCol w:w="3686"/>
        <w:gridCol w:w="5386"/>
      </w:tblGrid>
      <w:tr w:rsidR="001D24FB" w:rsidTr="009D1E83">
        <w:trPr>
          <w:trHeight w:val="737"/>
        </w:trPr>
        <w:tc>
          <w:tcPr>
            <w:tcW w:w="3686" w:type="dxa"/>
            <w:vAlign w:val="center"/>
          </w:tcPr>
          <w:p w:rsidR="001D24FB" w:rsidRDefault="001D24FB" w:rsidP="009D1E83">
            <w:pPr>
              <w:spacing w:after="0"/>
            </w:pPr>
            <w:r>
              <w:t>Предмет јавне набавке</w:t>
            </w:r>
          </w:p>
          <w:p w:rsidR="001D24FB" w:rsidRDefault="001D24FB" w:rsidP="009D1E83">
            <w:pPr>
              <w:spacing w:after="0"/>
            </w:pPr>
            <w:r>
              <w:t xml:space="preserve">бр. 30/2015: </w:t>
            </w:r>
          </w:p>
        </w:tc>
        <w:tc>
          <w:tcPr>
            <w:tcW w:w="5386" w:type="dxa"/>
            <w:vAlign w:val="center"/>
          </w:tcPr>
          <w:p w:rsidR="001D24FB" w:rsidRDefault="001D24FB" w:rsidP="009D1E83">
            <w:pPr>
              <w:spacing w:after="0"/>
              <w:jc w:val="both"/>
            </w:pPr>
            <w:r>
              <w:t>Добра – електрична енергија</w:t>
            </w:r>
          </w:p>
        </w:tc>
      </w:tr>
      <w:tr w:rsidR="001D24FB" w:rsidTr="009D1E83">
        <w:trPr>
          <w:trHeight w:val="737"/>
        </w:trPr>
        <w:tc>
          <w:tcPr>
            <w:tcW w:w="3686" w:type="dxa"/>
            <w:vAlign w:val="center"/>
          </w:tcPr>
          <w:p w:rsidR="001D24FB" w:rsidRDefault="001D24FB" w:rsidP="009D1E83">
            <w:pPr>
              <w:spacing w:after="0"/>
            </w:pPr>
            <w:r>
              <w:t>Партије</w:t>
            </w:r>
          </w:p>
        </w:tc>
        <w:tc>
          <w:tcPr>
            <w:tcW w:w="5386" w:type="dxa"/>
            <w:vAlign w:val="center"/>
          </w:tcPr>
          <w:p w:rsidR="001D24FB" w:rsidRDefault="001D24FB" w:rsidP="009D1E83">
            <w:pPr>
              <w:spacing w:after="0"/>
              <w:jc w:val="both"/>
              <w:rPr>
                <w:b/>
                <w:bCs/>
              </w:rPr>
            </w:pPr>
            <w:r>
              <w:t xml:space="preserve">Набавка није обликована по партијама </w:t>
            </w:r>
          </w:p>
        </w:tc>
      </w:tr>
      <w:tr w:rsidR="001D24FB" w:rsidTr="009D1E83">
        <w:trPr>
          <w:trHeight w:val="737"/>
        </w:trPr>
        <w:tc>
          <w:tcPr>
            <w:tcW w:w="3686" w:type="dxa"/>
            <w:vAlign w:val="center"/>
          </w:tcPr>
          <w:p w:rsidR="001D24FB" w:rsidRDefault="001D24FB" w:rsidP="009D1E83">
            <w:pPr>
              <w:tabs>
                <w:tab w:val="left" w:pos="1418"/>
              </w:tabs>
              <w:spacing w:after="0"/>
              <w:jc w:val="both"/>
            </w:pPr>
            <w:r>
              <w:t>Рок за подношење понуда</w:t>
            </w:r>
          </w:p>
        </w:tc>
        <w:tc>
          <w:tcPr>
            <w:tcW w:w="5386" w:type="dxa"/>
            <w:vAlign w:val="center"/>
          </w:tcPr>
          <w:p w:rsidR="001D24FB" w:rsidRDefault="001D24FB" w:rsidP="009D1E83">
            <w:pPr>
              <w:tabs>
                <w:tab w:val="left" w:pos="1418"/>
              </w:tabs>
              <w:spacing w:after="0"/>
              <w:jc w:val="both"/>
              <w:rPr>
                <w:b/>
              </w:rPr>
            </w:pPr>
            <w:r>
              <w:rPr>
                <w:b/>
              </w:rPr>
              <w:t>17.02.2016. године, до 10.00 часова</w:t>
            </w:r>
          </w:p>
        </w:tc>
      </w:tr>
      <w:tr w:rsidR="001D24FB" w:rsidTr="009D1E83">
        <w:trPr>
          <w:trHeight w:val="868"/>
        </w:trPr>
        <w:tc>
          <w:tcPr>
            <w:tcW w:w="3686" w:type="dxa"/>
            <w:vAlign w:val="center"/>
          </w:tcPr>
          <w:p w:rsidR="001D24FB" w:rsidRDefault="001D24FB" w:rsidP="009D1E83">
            <w:pPr>
              <w:tabs>
                <w:tab w:val="left" w:pos="1418"/>
              </w:tabs>
              <w:spacing w:after="0"/>
              <w:jc w:val="both"/>
            </w:pPr>
            <w:r>
              <w:t xml:space="preserve">Назив и ознака из општег речника набавке </w:t>
            </w:r>
          </w:p>
        </w:tc>
        <w:tc>
          <w:tcPr>
            <w:tcW w:w="5386" w:type="dxa"/>
            <w:vAlign w:val="center"/>
          </w:tcPr>
          <w:p w:rsidR="001D24FB" w:rsidRDefault="001D24FB" w:rsidP="009D1E83">
            <w:pPr>
              <w:spacing w:after="0"/>
              <w:jc w:val="both"/>
            </w:pPr>
            <w:r>
              <w:t>Електрична енергија -09310000</w:t>
            </w:r>
          </w:p>
        </w:tc>
      </w:tr>
    </w:tbl>
    <w:p w:rsidR="001D24FB" w:rsidRPr="00EE507E" w:rsidRDefault="001D24FB" w:rsidP="001D24FB">
      <w:pPr>
        <w:spacing w:after="0"/>
        <w:rPr>
          <w:b/>
        </w:rPr>
      </w:pPr>
    </w:p>
    <w:p w:rsidR="001D24FB" w:rsidRDefault="001D24FB" w:rsidP="00EE507E">
      <w:pPr>
        <w:spacing w:after="0"/>
        <w:rPr>
          <w:b/>
        </w:rPr>
      </w:pPr>
    </w:p>
    <w:p w:rsidR="00EE507E" w:rsidRDefault="00EE507E" w:rsidP="00EE507E">
      <w:pPr>
        <w:spacing w:after="0"/>
        <w:rPr>
          <w:b/>
        </w:rPr>
      </w:pPr>
    </w:p>
    <w:p w:rsidR="00EE507E" w:rsidRDefault="00EE507E" w:rsidP="00EE507E">
      <w:pPr>
        <w:spacing w:after="0"/>
        <w:rPr>
          <w:b/>
        </w:rPr>
      </w:pPr>
    </w:p>
    <w:p w:rsidR="00EE507E" w:rsidRDefault="00EE507E" w:rsidP="00EE507E">
      <w:pPr>
        <w:spacing w:after="0"/>
        <w:rPr>
          <w:b/>
        </w:rPr>
      </w:pPr>
    </w:p>
    <w:p w:rsidR="00EE507E" w:rsidRDefault="00EE507E" w:rsidP="00EE507E">
      <w:pPr>
        <w:spacing w:after="0"/>
        <w:rPr>
          <w:b/>
        </w:rPr>
      </w:pPr>
    </w:p>
    <w:p w:rsidR="00EE507E" w:rsidRDefault="00EE507E" w:rsidP="00EE507E">
      <w:pPr>
        <w:spacing w:after="0"/>
        <w:rPr>
          <w:b/>
        </w:rPr>
      </w:pPr>
    </w:p>
    <w:p w:rsidR="00EE507E" w:rsidRPr="00EE507E" w:rsidRDefault="00EE507E" w:rsidP="00EE507E">
      <w:pPr>
        <w:spacing w:after="0"/>
        <w:rPr>
          <w:b/>
        </w:rPr>
      </w:pPr>
    </w:p>
    <w:p w:rsidR="00E80637" w:rsidRDefault="00E80637" w:rsidP="00EE507E">
      <w:pPr>
        <w:shd w:val="clear" w:color="auto" w:fill="C6D9F1"/>
        <w:tabs>
          <w:tab w:val="left" w:pos="1418"/>
        </w:tabs>
        <w:spacing w:after="0"/>
        <w:jc w:val="center"/>
        <w:rPr>
          <w:b/>
        </w:rPr>
      </w:pPr>
      <w:r>
        <w:rPr>
          <w:b/>
        </w:rPr>
        <w:t>III ВРСТА ТЕХНИЧКЕ КАРАКТЕРИСТИКЕ (СПЕЦИФИКАЦИЈЕ), КВАЛИТЕТ, КОЛИЧИНА И ОПИС ДОБАРА</w:t>
      </w:r>
    </w:p>
    <w:p w:rsidR="00E80637" w:rsidRPr="001D24FB" w:rsidRDefault="00E80637" w:rsidP="00EE507E">
      <w:pPr>
        <w:spacing w:after="0"/>
        <w:jc w:val="both"/>
      </w:pPr>
      <w:r>
        <w:tab/>
      </w:r>
    </w:p>
    <w:tbl>
      <w:tblPr>
        <w:tblW w:w="10530" w:type="dxa"/>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709"/>
        <w:gridCol w:w="6132"/>
        <w:gridCol w:w="1367"/>
        <w:gridCol w:w="2322"/>
      </w:tblGrid>
      <w:tr w:rsidR="00E80637" w:rsidTr="00E80637">
        <w:trPr>
          <w:trHeight w:val="270"/>
        </w:trPr>
        <w:tc>
          <w:tcPr>
            <w:tcW w:w="709" w:type="dxa"/>
          </w:tcPr>
          <w:p w:rsidR="00E80637" w:rsidRDefault="00E80637" w:rsidP="00EE507E">
            <w:pPr>
              <w:spacing w:after="0"/>
              <w:jc w:val="center"/>
              <w:rPr>
                <w:b/>
              </w:rPr>
            </w:pPr>
          </w:p>
          <w:p w:rsidR="00E80637" w:rsidRDefault="00E80637" w:rsidP="00EE507E">
            <w:pPr>
              <w:spacing w:after="0"/>
              <w:jc w:val="center"/>
              <w:rPr>
                <w:b/>
              </w:rPr>
            </w:pPr>
            <w:r>
              <w:rPr>
                <w:b/>
              </w:rPr>
              <w:t>Ред. бр.</w:t>
            </w:r>
          </w:p>
        </w:tc>
        <w:tc>
          <w:tcPr>
            <w:tcW w:w="6132" w:type="dxa"/>
            <w:vAlign w:val="center"/>
          </w:tcPr>
          <w:p w:rsidR="00E80637" w:rsidRDefault="00E80637" w:rsidP="00EE507E">
            <w:pPr>
              <w:spacing w:after="0"/>
              <w:jc w:val="center"/>
              <w:rPr>
                <w:b/>
              </w:rPr>
            </w:pPr>
            <w:r>
              <w:rPr>
                <w:b/>
              </w:rPr>
              <w:t>Предмет набавке:</w:t>
            </w:r>
          </w:p>
        </w:tc>
        <w:tc>
          <w:tcPr>
            <w:tcW w:w="1367" w:type="dxa"/>
            <w:vAlign w:val="center"/>
          </w:tcPr>
          <w:p w:rsidR="00E80637" w:rsidRDefault="00E80637" w:rsidP="00EE507E">
            <w:pPr>
              <w:spacing w:after="0"/>
              <w:jc w:val="center"/>
              <w:rPr>
                <w:b/>
              </w:rPr>
            </w:pPr>
            <w:r>
              <w:rPr>
                <w:b/>
              </w:rPr>
              <w:t>Јед. Мере:</w:t>
            </w:r>
          </w:p>
        </w:tc>
        <w:tc>
          <w:tcPr>
            <w:tcW w:w="2322" w:type="dxa"/>
            <w:vAlign w:val="center"/>
          </w:tcPr>
          <w:p w:rsidR="00E80637" w:rsidRDefault="00E80637" w:rsidP="00EE507E">
            <w:pPr>
              <w:spacing w:after="0"/>
              <w:rPr>
                <w:b/>
              </w:rPr>
            </w:pPr>
          </w:p>
          <w:p w:rsidR="00E80637" w:rsidRDefault="00E80637" w:rsidP="00EE507E">
            <w:pPr>
              <w:spacing w:after="0"/>
              <w:jc w:val="center"/>
              <w:rPr>
                <w:b/>
              </w:rPr>
            </w:pPr>
            <w:r>
              <w:rPr>
                <w:b/>
              </w:rPr>
              <w:t>Процењене количине:</w:t>
            </w:r>
          </w:p>
          <w:p w:rsidR="00E80637" w:rsidRDefault="00E80637" w:rsidP="00EE507E">
            <w:pPr>
              <w:spacing w:after="0"/>
              <w:jc w:val="center"/>
              <w:rPr>
                <w:b/>
              </w:rPr>
            </w:pPr>
          </w:p>
        </w:tc>
      </w:tr>
      <w:tr w:rsidR="00E80637" w:rsidTr="00E80637">
        <w:trPr>
          <w:trHeight w:val="952"/>
        </w:trPr>
        <w:tc>
          <w:tcPr>
            <w:tcW w:w="709" w:type="dxa"/>
            <w:tcBorders>
              <w:top w:val="single" w:sz="4" w:space="0" w:color="auto"/>
              <w:left w:val="single" w:sz="4" w:space="0" w:color="auto"/>
              <w:bottom w:val="single" w:sz="4" w:space="0" w:color="auto"/>
              <w:right w:val="single" w:sz="4" w:space="0" w:color="auto"/>
            </w:tcBorders>
          </w:tcPr>
          <w:p w:rsidR="00E80637" w:rsidRDefault="00E80637" w:rsidP="00EE507E">
            <w:pPr>
              <w:spacing w:after="0"/>
              <w:jc w:val="center"/>
              <w:rPr>
                <w:b/>
              </w:rPr>
            </w:pPr>
          </w:p>
          <w:p w:rsidR="00E80637" w:rsidRDefault="00E80637" w:rsidP="00EE507E">
            <w:pPr>
              <w:spacing w:after="0"/>
              <w:jc w:val="center"/>
              <w:rPr>
                <w:b/>
              </w:rPr>
            </w:pPr>
            <w:r>
              <w:rPr>
                <w:b/>
              </w:rPr>
              <w:t>1.</w:t>
            </w:r>
          </w:p>
        </w:tc>
        <w:tc>
          <w:tcPr>
            <w:tcW w:w="6132"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rPr>
                <w:b/>
              </w:rPr>
            </w:pPr>
            <w:r>
              <w:rPr>
                <w:b/>
              </w:rPr>
              <w:t>Електрична енергија са балансирањем,  у категорији широке потрошње TG 5/6</w:t>
            </w:r>
          </w:p>
        </w:tc>
        <w:tc>
          <w:tcPr>
            <w:tcW w:w="1367"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kWh</w:t>
            </w:r>
          </w:p>
        </w:tc>
        <w:tc>
          <w:tcPr>
            <w:tcW w:w="2322"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pPr>
          </w:p>
          <w:p w:rsidR="00E80637" w:rsidRDefault="00E80637" w:rsidP="00EE507E">
            <w:pPr>
              <w:spacing w:after="0"/>
            </w:pPr>
            <w:r>
              <w:rPr>
                <w:b/>
              </w:rPr>
              <w:t xml:space="preserve">            </w:t>
            </w:r>
          </w:p>
          <w:p w:rsidR="00E80637" w:rsidRDefault="00E80637" w:rsidP="00EE507E">
            <w:pPr>
              <w:spacing w:after="0"/>
              <w:rPr>
                <w:b/>
              </w:rPr>
            </w:pPr>
            <w:r>
              <w:rPr>
                <w:b/>
              </w:rPr>
              <w:t>152254</w:t>
            </w:r>
          </w:p>
          <w:p w:rsidR="00E80637" w:rsidRDefault="00E80637" w:rsidP="00EE507E">
            <w:pPr>
              <w:spacing w:after="0"/>
              <w:jc w:val="center"/>
              <w:rPr>
                <w:b/>
              </w:rPr>
            </w:pPr>
          </w:p>
        </w:tc>
      </w:tr>
      <w:tr w:rsidR="00E80637" w:rsidTr="00E80637">
        <w:trPr>
          <w:trHeight w:val="945"/>
        </w:trPr>
        <w:tc>
          <w:tcPr>
            <w:tcW w:w="709" w:type="dxa"/>
            <w:tcBorders>
              <w:top w:val="single" w:sz="4" w:space="0" w:color="auto"/>
              <w:left w:val="single" w:sz="4" w:space="0" w:color="auto"/>
              <w:bottom w:val="single" w:sz="4" w:space="0" w:color="auto"/>
              <w:right w:val="single" w:sz="4" w:space="0" w:color="auto"/>
            </w:tcBorders>
          </w:tcPr>
          <w:p w:rsidR="00E80637" w:rsidRDefault="00E80637" w:rsidP="00EE507E">
            <w:pPr>
              <w:spacing w:after="0"/>
              <w:jc w:val="center"/>
              <w:rPr>
                <w:b/>
              </w:rPr>
            </w:pPr>
          </w:p>
          <w:p w:rsidR="00E80637" w:rsidRDefault="00E80637" w:rsidP="00EE507E">
            <w:pPr>
              <w:spacing w:after="0"/>
              <w:jc w:val="center"/>
              <w:rPr>
                <w:b/>
              </w:rPr>
            </w:pPr>
            <w:r>
              <w:rPr>
                <w:b/>
              </w:rPr>
              <w:t>2.</w:t>
            </w:r>
          </w:p>
        </w:tc>
        <w:tc>
          <w:tcPr>
            <w:tcW w:w="6132"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rPr>
                <w:b/>
              </w:rPr>
            </w:pPr>
            <w:r>
              <w:rPr>
                <w:b/>
              </w:rPr>
              <w:t>Електрична енергија са балансирањем,  у категорији широке потрошње</w:t>
            </w:r>
            <w:r>
              <w:t xml:space="preserve"> </w:t>
            </w:r>
            <w:r>
              <w:rPr>
                <w:b/>
              </w:rPr>
              <w:t>TG 6/7</w:t>
            </w:r>
          </w:p>
        </w:tc>
        <w:tc>
          <w:tcPr>
            <w:tcW w:w="1367"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kWh</w:t>
            </w:r>
          </w:p>
        </w:tc>
        <w:tc>
          <w:tcPr>
            <w:tcW w:w="2322"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pPr>
          </w:p>
          <w:p w:rsidR="00E80637" w:rsidRDefault="00E80637" w:rsidP="00EE507E">
            <w:pPr>
              <w:spacing w:after="0"/>
              <w:jc w:val="both"/>
              <w:rPr>
                <w:b/>
                <w:bCs/>
              </w:rPr>
            </w:pPr>
            <w:r>
              <w:rPr>
                <w:b/>
                <w:bCs/>
              </w:rPr>
              <w:t xml:space="preserve"> 1463  </w:t>
            </w:r>
          </w:p>
          <w:p w:rsidR="00E80637" w:rsidRDefault="00E80637" w:rsidP="00EE507E">
            <w:pPr>
              <w:pStyle w:val="Default"/>
              <w:spacing w:after="0"/>
              <w:jc w:val="center"/>
              <w:rPr>
                <w:rFonts w:ascii="Times New Roman" w:hAnsi="Times New Roman" w:cs="Times New Roman"/>
                <w:b/>
              </w:rPr>
            </w:pPr>
          </w:p>
        </w:tc>
      </w:tr>
      <w:tr w:rsidR="00E80637" w:rsidTr="00E80637">
        <w:trPr>
          <w:trHeight w:val="945"/>
        </w:trPr>
        <w:tc>
          <w:tcPr>
            <w:tcW w:w="709" w:type="dxa"/>
            <w:tcBorders>
              <w:top w:val="single" w:sz="4" w:space="0" w:color="auto"/>
              <w:left w:val="single" w:sz="4" w:space="0" w:color="auto"/>
              <w:bottom w:val="single" w:sz="4" w:space="0" w:color="auto"/>
              <w:right w:val="single" w:sz="4" w:space="0" w:color="auto"/>
            </w:tcBorders>
          </w:tcPr>
          <w:p w:rsidR="00E80637" w:rsidRDefault="00E80637" w:rsidP="00EE507E">
            <w:pPr>
              <w:spacing w:after="0"/>
              <w:jc w:val="center"/>
              <w:rPr>
                <w:b/>
              </w:rPr>
            </w:pPr>
          </w:p>
          <w:p w:rsidR="00E80637" w:rsidRDefault="00E80637" w:rsidP="00EE507E">
            <w:pPr>
              <w:spacing w:after="0"/>
              <w:jc w:val="center"/>
              <w:rPr>
                <w:b/>
              </w:rPr>
            </w:pPr>
            <w:r>
              <w:rPr>
                <w:b/>
              </w:rPr>
              <w:t>3.</w:t>
            </w:r>
          </w:p>
        </w:tc>
        <w:tc>
          <w:tcPr>
            <w:tcW w:w="6132"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rPr>
                <w:b/>
              </w:rPr>
            </w:pPr>
            <w:r>
              <w:rPr>
                <w:b/>
              </w:rPr>
              <w:t>Електрична енергија са балансирањем,  у категорији широке потрошње</w:t>
            </w:r>
            <w:r>
              <w:t xml:space="preserve"> </w:t>
            </w:r>
            <w:r>
              <w:rPr>
                <w:b/>
              </w:rPr>
              <w:t>ТG 11/6</w:t>
            </w:r>
          </w:p>
        </w:tc>
        <w:tc>
          <w:tcPr>
            <w:tcW w:w="1367"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kWh</w:t>
            </w:r>
          </w:p>
        </w:tc>
        <w:tc>
          <w:tcPr>
            <w:tcW w:w="2322"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pPr>
          </w:p>
          <w:p w:rsidR="00E80637" w:rsidRDefault="00E80637" w:rsidP="00EE507E">
            <w:pPr>
              <w:spacing w:after="0"/>
              <w:rPr>
                <w:b/>
              </w:rPr>
            </w:pPr>
            <w:r>
              <w:t xml:space="preserve">  </w:t>
            </w:r>
            <w:r>
              <w:rPr>
                <w:b/>
                <w:bCs/>
              </w:rPr>
              <w:t>14595</w:t>
            </w:r>
          </w:p>
        </w:tc>
      </w:tr>
    </w:tbl>
    <w:p w:rsidR="00E80637" w:rsidRDefault="00E80637" w:rsidP="00EE507E">
      <w:pPr>
        <w:spacing w:after="0"/>
        <w:jc w:val="both"/>
        <w:rPr>
          <w:color w:val="FF0000"/>
        </w:rPr>
      </w:pPr>
    </w:p>
    <w:p w:rsidR="00E80637" w:rsidRDefault="00E80637" w:rsidP="00EE507E">
      <w:pPr>
        <w:spacing w:after="0"/>
        <w:jc w:val="both"/>
      </w:pPr>
    </w:p>
    <w:p w:rsidR="00E80637" w:rsidRDefault="00E80637" w:rsidP="00EE507E">
      <w:pPr>
        <w:tabs>
          <w:tab w:val="left" w:pos="6690"/>
        </w:tabs>
        <w:spacing w:after="0"/>
        <w:jc w:val="center"/>
        <w:rPr>
          <w:b/>
        </w:rPr>
      </w:pPr>
      <w:r>
        <w:rPr>
          <w:b/>
        </w:rPr>
        <w:t>ТЕХНИЧКЕ КАРАКТЕРИСТИКЕ (СПЕЦИФИКАЦИЈА) НАБАВКЕ</w:t>
      </w:r>
    </w:p>
    <w:p w:rsidR="00E80637" w:rsidRDefault="00E80637" w:rsidP="00EE507E">
      <w:pPr>
        <w:tabs>
          <w:tab w:val="left" w:pos="6690"/>
        </w:tabs>
        <w:spacing w:after="0"/>
        <w:jc w:val="center"/>
        <w:rPr>
          <w:b/>
        </w:rPr>
      </w:pPr>
    </w:p>
    <w:p w:rsidR="00E80637" w:rsidRDefault="00E80637" w:rsidP="00EE507E">
      <w:pPr>
        <w:tabs>
          <w:tab w:val="left" w:pos="6690"/>
        </w:tabs>
        <w:spacing w:after="0"/>
        <w:jc w:val="center"/>
        <w:rPr>
          <w:b/>
        </w:rPr>
      </w:pPr>
    </w:p>
    <w:p w:rsidR="00E80637" w:rsidRDefault="00E80637" w:rsidP="00EE507E">
      <w:pPr>
        <w:numPr>
          <w:ilvl w:val="0"/>
          <w:numId w:val="2"/>
        </w:numPr>
        <w:autoSpaceDE w:val="0"/>
        <w:autoSpaceDN w:val="0"/>
        <w:adjustRightInd w:val="0"/>
        <w:spacing w:after="0" w:line="240" w:lineRule="auto"/>
        <w:ind w:left="-2" w:hanging="2"/>
        <w:jc w:val="both"/>
      </w:pPr>
      <w:r>
        <w:rPr>
          <w:b/>
          <w:bCs/>
        </w:rPr>
        <w:t xml:space="preserve">Предмет јавне набавке је набавка добра </w:t>
      </w:r>
      <w:r>
        <w:t xml:space="preserve">– електричне енергије OРН: 09310000 – Набавка електричне енергије (закључење </w:t>
      </w:r>
      <w:r>
        <w:rPr>
          <w:b/>
        </w:rPr>
        <w:t>Уговора о потпуном снабдевању</w:t>
      </w:r>
      <w:r>
        <w:t xml:space="preserve">). </w:t>
      </w:r>
    </w:p>
    <w:p w:rsidR="00E80637" w:rsidRDefault="00E80637" w:rsidP="00EE507E">
      <w:pPr>
        <w:autoSpaceDE w:val="0"/>
        <w:autoSpaceDN w:val="0"/>
        <w:adjustRightInd w:val="0"/>
        <w:spacing w:after="0" w:line="240" w:lineRule="auto"/>
        <w:ind w:left="-2" w:hanging="2"/>
        <w:jc w:val="both"/>
      </w:pPr>
    </w:p>
    <w:p w:rsidR="00E80637" w:rsidRDefault="00E80637" w:rsidP="00EE507E">
      <w:pPr>
        <w:numPr>
          <w:ilvl w:val="0"/>
          <w:numId w:val="2"/>
        </w:numPr>
        <w:autoSpaceDE w:val="0"/>
        <w:autoSpaceDN w:val="0"/>
        <w:adjustRightInd w:val="0"/>
        <w:spacing w:after="0" w:line="240" w:lineRule="auto"/>
        <w:ind w:left="-2" w:hanging="2"/>
        <w:jc w:val="both"/>
      </w:pPr>
      <w:r>
        <w:rPr>
          <w:b/>
        </w:rPr>
        <w:t>Количина</w:t>
      </w:r>
      <w:r>
        <w:t xml:space="preserve"> електричне енергије одређиваће се на основу остварене потрошње наручиоца (купца) на местима примопредаје током периода снабдевања. </w:t>
      </w:r>
    </w:p>
    <w:p w:rsidR="00E80637" w:rsidRDefault="00E80637" w:rsidP="00EE507E">
      <w:pPr>
        <w:pStyle w:val="ListParagraph1"/>
        <w:spacing w:after="0"/>
        <w:ind w:left="-2" w:hanging="2"/>
        <w:jc w:val="both"/>
      </w:pPr>
      <w:r>
        <w:t xml:space="preserve">Оквирни обим динамике испоруке: аналогно распореду утрошка за период јануар 2015. – децембар 2015. године из </w:t>
      </w:r>
      <w:r>
        <w:rPr>
          <w:b/>
          <w:bCs/>
        </w:rPr>
        <w:t>Прилога</w:t>
      </w:r>
      <w:r>
        <w:t>, који је саставни део уговора и конкурсне документације.</w:t>
      </w:r>
    </w:p>
    <w:p w:rsidR="00E80637" w:rsidRDefault="00E80637" w:rsidP="00EE507E">
      <w:pPr>
        <w:pStyle w:val="ListParagraph1"/>
        <w:spacing w:after="0"/>
        <w:ind w:left="-2" w:hanging="2"/>
        <w:jc w:val="both"/>
      </w:pPr>
    </w:p>
    <w:p w:rsidR="00E80637" w:rsidRDefault="00E80637" w:rsidP="00EE507E">
      <w:pPr>
        <w:numPr>
          <w:ilvl w:val="0"/>
          <w:numId w:val="2"/>
        </w:numPr>
        <w:suppressAutoHyphens/>
        <w:spacing w:after="0" w:line="100" w:lineRule="atLeast"/>
        <w:ind w:left="-2" w:hanging="2"/>
        <w:jc w:val="both"/>
        <w:rPr>
          <w:b/>
        </w:rPr>
      </w:pPr>
      <w:r>
        <w:rPr>
          <w:b/>
        </w:rPr>
        <w:t>Понуђач (снабдевач) је балансно одговоран (100%) за место примопредаје наручиоцу (купцу).</w:t>
      </w:r>
    </w:p>
    <w:p w:rsidR="00E80637" w:rsidRDefault="00E80637" w:rsidP="00EE507E">
      <w:pPr>
        <w:spacing w:after="0"/>
        <w:ind w:left="-2" w:hanging="2"/>
        <w:jc w:val="both"/>
        <w:rPr>
          <w:b/>
        </w:rPr>
      </w:pPr>
    </w:p>
    <w:p w:rsidR="00E80637" w:rsidRDefault="00E80637" w:rsidP="00EE507E">
      <w:pPr>
        <w:numPr>
          <w:ilvl w:val="0"/>
          <w:numId w:val="2"/>
        </w:numPr>
        <w:suppressAutoHyphens/>
        <w:spacing w:after="0" w:line="100" w:lineRule="atLeast"/>
        <w:ind w:left="-2" w:hanging="2"/>
        <w:jc w:val="both"/>
      </w:pPr>
      <w:r>
        <w:rPr>
          <w:b/>
          <w:bCs/>
        </w:rPr>
        <w:t xml:space="preserve">Врста продаје - </w:t>
      </w:r>
      <w:r>
        <w:t>Стална и гарантована;</w:t>
      </w:r>
    </w:p>
    <w:p w:rsidR="00E80637" w:rsidRDefault="00E80637" w:rsidP="00EE507E">
      <w:pPr>
        <w:pStyle w:val="ListParagraph1"/>
        <w:spacing w:after="0"/>
        <w:ind w:left="-2" w:hanging="2"/>
        <w:jc w:val="both"/>
      </w:pPr>
    </w:p>
    <w:p w:rsidR="00E80637" w:rsidRDefault="00E80637" w:rsidP="00EE507E">
      <w:pPr>
        <w:autoSpaceDE w:val="0"/>
        <w:autoSpaceDN w:val="0"/>
        <w:adjustRightInd w:val="0"/>
        <w:spacing w:after="0" w:line="240" w:lineRule="auto"/>
        <w:jc w:val="both"/>
      </w:pPr>
      <w:r>
        <w:rPr>
          <w:b/>
          <w:bCs/>
        </w:rPr>
        <w:t xml:space="preserve">Техничке карактеристике - </w:t>
      </w:r>
      <w:r>
        <w:t xml:space="preserve">У складу са документом Правила о раду тржишта ("Сл.гласник РС" бр.120/2012) </w:t>
      </w:r>
    </w:p>
    <w:p w:rsidR="00E80637" w:rsidRDefault="00E80637" w:rsidP="00EE507E">
      <w:pPr>
        <w:numPr>
          <w:ilvl w:val="0"/>
          <w:numId w:val="3"/>
        </w:numPr>
        <w:autoSpaceDE w:val="0"/>
        <w:autoSpaceDN w:val="0"/>
        <w:adjustRightInd w:val="0"/>
        <w:spacing w:after="0" w:line="240" w:lineRule="auto"/>
        <w:ind w:left="0" w:firstLine="0"/>
        <w:jc w:val="both"/>
      </w:pPr>
      <w:r>
        <w:rPr>
          <w:b/>
          <w:bCs/>
        </w:rPr>
        <w:lastRenderedPageBreak/>
        <w:t xml:space="preserve">Квалитет добара </w:t>
      </w:r>
      <w:r>
        <w:t>- Врста и ниво квалитета испоруке електричне енергије у складу са Правилима о раду преносног система и изменама и допунама Правила о раду преносног система и Правилима о раду дистрибутивног система ("Сл.гласник РС" бр. 8/2010 и 2/14  и Уредбе о условима испоруке и снабдевања  електричном  енергијом ("Сл.гласник РС" бр. 63/2013).</w:t>
      </w:r>
    </w:p>
    <w:p w:rsidR="00E80637" w:rsidRDefault="00E80637" w:rsidP="00EE507E">
      <w:pPr>
        <w:autoSpaceDE w:val="0"/>
        <w:autoSpaceDN w:val="0"/>
        <w:adjustRightInd w:val="0"/>
        <w:spacing w:after="0" w:line="240" w:lineRule="auto"/>
        <w:jc w:val="both"/>
      </w:pPr>
    </w:p>
    <w:p w:rsidR="00E80637" w:rsidRDefault="00E80637" w:rsidP="00EE507E">
      <w:pPr>
        <w:numPr>
          <w:ilvl w:val="0"/>
          <w:numId w:val="3"/>
        </w:numPr>
        <w:autoSpaceDE w:val="0"/>
        <w:autoSpaceDN w:val="0"/>
        <w:adjustRightInd w:val="0"/>
        <w:spacing w:after="0" w:line="240" w:lineRule="auto"/>
        <w:ind w:left="0" w:firstLine="0"/>
        <w:jc w:val="both"/>
      </w:pPr>
      <w:r>
        <w:rPr>
          <w:b/>
        </w:rPr>
        <w:t>Период испоруке:</w:t>
      </w:r>
      <w:r>
        <w:t xml:space="preserve">  годину дана од закључења уговора, а након дана за који оператор система обезбеђује мерне податке за место примопредаје купца (дан промене снабдевача), у складу са Привилима о промени снабдевача ("Сл.гласник РС" бр. 93/2012 ) од 00:00h-24:00h;</w:t>
      </w:r>
    </w:p>
    <w:p w:rsidR="00E80637" w:rsidRDefault="00E80637" w:rsidP="00EE507E">
      <w:pPr>
        <w:autoSpaceDE w:val="0"/>
        <w:autoSpaceDN w:val="0"/>
        <w:adjustRightInd w:val="0"/>
        <w:spacing w:after="0" w:line="240" w:lineRule="auto"/>
        <w:jc w:val="both"/>
      </w:pPr>
    </w:p>
    <w:p w:rsidR="00E80637" w:rsidRDefault="00E80637" w:rsidP="00EE507E">
      <w:pPr>
        <w:numPr>
          <w:ilvl w:val="0"/>
          <w:numId w:val="2"/>
        </w:numPr>
        <w:autoSpaceDE w:val="0"/>
        <w:autoSpaceDN w:val="0"/>
        <w:adjustRightInd w:val="0"/>
        <w:spacing w:after="0" w:line="240" w:lineRule="auto"/>
        <w:ind w:left="0" w:firstLine="0"/>
        <w:jc w:val="both"/>
      </w:pPr>
      <w:r>
        <w:rPr>
          <w:b/>
          <w:bCs/>
        </w:rPr>
        <w:t>Место испоруке добара</w:t>
      </w:r>
      <w:r>
        <w:rPr>
          <w:b/>
        </w:rPr>
        <w:t>:</w:t>
      </w:r>
      <w:r>
        <w:rPr>
          <w:b/>
          <w:bCs/>
        </w:rPr>
        <w:t xml:space="preserve"> </w:t>
      </w:r>
      <w:r>
        <w:t xml:space="preserve">Мерна места купца (наручиоца) прикључена на дистрибутивни систем у категорији широке потрошње, у свему према Прилогу, који је саставни део уговора и конкурсне документације. </w:t>
      </w:r>
    </w:p>
    <w:p w:rsidR="00E80637" w:rsidRDefault="00E80637" w:rsidP="00EE507E">
      <w:pPr>
        <w:autoSpaceDE w:val="0"/>
        <w:autoSpaceDN w:val="0"/>
        <w:adjustRightInd w:val="0"/>
        <w:spacing w:after="0" w:line="240" w:lineRule="auto"/>
        <w:jc w:val="both"/>
      </w:pPr>
    </w:p>
    <w:p w:rsidR="00E80637" w:rsidRDefault="00E80637" w:rsidP="00EE507E">
      <w:pPr>
        <w:spacing w:after="0"/>
        <w:jc w:val="both"/>
        <w:rPr>
          <w:i/>
          <w:iCs/>
        </w:rPr>
      </w:pPr>
    </w:p>
    <w:p w:rsidR="00EE507E" w:rsidRDefault="00EE507E" w:rsidP="00EE507E">
      <w:pPr>
        <w:spacing w:after="0"/>
        <w:rPr>
          <w:b/>
          <w:bCs/>
          <w:i/>
          <w:iCs/>
          <w:u w:val="single"/>
          <w:shd w:val="clear" w:color="auto" w:fill="00FFFF"/>
        </w:rPr>
      </w:pPr>
    </w:p>
    <w:p w:rsidR="00EE507E" w:rsidRDefault="00EE507E" w:rsidP="00EE507E">
      <w:pPr>
        <w:spacing w:after="0"/>
        <w:rPr>
          <w:b/>
          <w:bCs/>
          <w:i/>
          <w:iCs/>
          <w:u w:val="single"/>
          <w:shd w:val="clear" w:color="auto" w:fill="00FFFF"/>
        </w:rPr>
      </w:pPr>
    </w:p>
    <w:p w:rsidR="00EE507E" w:rsidRDefault="00EE507E" w:rsidP="00EE507E">
      <w:pPr>
        <w:spacing w:after="0"/>
        <w:rPr>
          <w:b/>
          <w:bCs/>
          <w:i/>
          <w:iCs/>
          <w:u w:val="single"/>
          <w:shd w:val="clear" w:color="auto" w:fill="00FFFF"/>
        </w:rPr>
      </w:pPr>
    </w:p>
    <w:p w:rsidR="00EE507E" w:rsidRDefault="00EE507E" w:rsidP="00EE507E">
      <w:pPr>
        <w:spacing w:after="0"/>
        <w:rPr>
          <w:b/>
          <w:bCs/>
          <w:i/>
          <w:iCs/>
          <w:u w:val="single"/>
          <w:shd w:val="clear" w:color="auto" w:fill="00FFFF"/>
        </w:rPr>
      </w:pPr>
    </w:p>
    <w:p w:rsidR="00EE507E" w:rsidRDefault="00EE507E" w:rsidP="00EE507E">
      <w:pPr>
        <w:spacing w:after="0"/>
        <w:rPr>
          <w:b/>
          <w:bCs/>
          <w:i/>
          <w:iCs/>
          <w:u w:val="single"/>
          <w:shd w:val="clear" w:color="auto" w:fill="00FFFF"/>
        </w:rPr>
      </w:pPr>
    </w:p>
    <w:p w:rsidR="00EE507E" w:rsidRDefault="00EE507E"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1D24FB" w:rsidRDefault="001D24FB" w:rsidP="00EE507E">
      <w:pPr>
        <w:spacing w:after="0"/>
        <w:rPr>
          <w:b/>
          <w:bCs/>
          <w:i/>
          <w:iCs/>
          <w:u w:val="single"/>
          <w:shd w:val="clear" w:color="auto" w:fill="00FFFF"/>
        </w:rPr>
      </w:pPr>
    </w:p>
    <w:p w:rsidR="00EE507E" w:rsidRDefault="00EE507E" w:rsidP="00EE507E">
      <w:pPr>
        <w:spacing w:after="0"/>
        <w:rPr>
          <w:b/>
          <w:bCs/>
          <w:i/>
          <w:iCs/>
          <w:u w:val="single"/>
          <w:shd w:val="clear" w:color="auto" w:fill="00FFFF"/>
        </w:rPr>
      </w:pPr>
    </w:p>
    <w:p w:rsidR="00EE507E" w:rsidRPr="00EE507E" w:rsidRDefault="00EE507E" w:rsidP="00EE507E">
      <w:pPr>
        <w:spacing w:after="0"/>
        <w:rPr>
          <w:b/>
          <w:bCs/>
          <w:i/>
          <w:iCs/>
          <w:u w:val="single"/>
          <w:shd w:val="clear" w:color="auto" w:fill="00FFFF"/>
        </w:rPr>
      </w:pPr>
    </w:p>
    <w:p w:rsidR="00E80637" w:rsidRDefault="00E80637" w:rsidP="00EE507E">
      <w:pPr>
        <w:spacing w:after="0"/>
        <w:rPr>
          <w:b/>
        </w:rPr>
      </w:pPr>
    </w:p>
    <w:p w:rsidR="00E80637" w:rsidRDefault="00E80637" w:rsidP="00EE507E">
      <w:pPr>
        <w:shd w:val="clear" w:color="auto" w:fill="C6D9F1"/>
        <w:tabs>
          <w:tab w:val="left" w:pos="851"/>
        </w:tabs>
        <w:spacing w:after="0"/>
        <w:jc w:val="center"/>
        <w:rPr>
          <w:b/>
        </w:rPr>
      </w:pPr>
      <w:r>
        <w:rPr>
          <w:b/>
        </w:rPr>
        <w:lastRenderedPageBreak/>
        <w:t>IV УСЛОВИ ЗА УЧЕШЋЕ У ПОСТУПКУ ЈАВНЕ НАБАВКЕ</w:t>
      </w:r>
      <w:r>
        <w:t xml:space="preserve"> </w:t>
      </w:r>
      <w:r>
        <w:rPr>
          <w:b/>
        </w:rPr>
        <w:t>ИЗ ЧЛ. 75 И 76.  ЗАКОНА О ЈАВНИМ НАБАВКАМА И УПУТСТВО КАКО СЕ ДОКАЗУЈЕ ИСПУЊЕНОСТ УСЛОВА</w:t>
      </w:r>
      <w:r>
        <w:t xml:space="preserve"> </w:t>
      </w:r>
    </w:p>
    <w:p w:rsidR="00E80637" w:rsidRDefault="00E80637" w:rsidP="00EE507E">
      <w:pPr>
        <w:tabs>
          <w:tab w:val="left" w:pos="2655"/>
        </w:tabs>
        <w:spacing w:after="0"/>
        <w:rPr>
          <w:b/>
        </w:rPr>
      </w:pPr>
      <w:r>
        <w:rPr>
          <w:b/>
        </w:rPr>
        <w:tab/>
      </w:r>
    </w:p>
    <w:p w:rsidR="00E80637" w:rsidRDefault="00E80637" w:rsidP="00EE507E">
      <w:pPr>
        <w:spacing w:after="0"/>
        <w:jc w:val="both"/>
      </w:pPr>
      <w:r>
        <w:t xml:space="preserve">       На основу члана 75.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E80637" w:rsidRDefault="00E80637" w:rsidP="00EE507E">
      <w:pPr>
        <w:spacing w:after="0"/>
        <w:rPr>
          <w:b/>
        </w:rPr>
      </w:pPr>
    </w:p>
    <w:p w:rsidR="00E80637" w:rsidRPr="001D24FB" w:rsidRDefault="00D16594" w:rsidP="00EE507E">
      <w:pPr>
        <w:spacing w:after="0"/>
        <w:rPr>
          <w:b/>
          <w:bCs/>
          <w:smallCaps/>
          <w:color w:val="943634"/>
          <w:spacing w:val="5"/>
          <w:u w:val="single"/>
        </w:rPr>
      </w:pPr>
      <w:r>
        <w:rPr>
          <w:rStyle w:val="IntenseReference1"/>
        </w:rPr>
        <w:t>I</w:t>
      </w:r>
      <w:r w:rsidR="00E80637">
        <w:rPr>
          <w:rStyle w:val="IntenseReference1"/>
        </w:rPr>
        <w:t>V.1. ОБАВЕЗНИ УСЛОВИ:</w:t>
      </w: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E80637" w:rsidTr="00E80637">
        <w:trPr>
          <w:trHeight w:val="512"/>
        </w:trPr>
        <w:tc>
          <w:tcPr>
            <w:tcW w:w="1173" w:type="dxa"/>
            <w:tcBorders>
              <w:top w:val="double" w:sz="4" w:space="0" w:color="auto"/>
              <w:left w:val="double" w:sz="4" w:space="0" w:color="auto"/>
            </w:tcBorders>
            <w:vAlign w:val="center"/>
          </w:tcPr>
          <w:p w:rsidR="00E80637" w:rsidRDefault="00E80637" w:rsidP="00EE507E">
            <w:pPr>
              <w:spacing w:after="0"/>
              <w:jc w:val="center"/>
            </w:pPr>
            <w:r>
              <w:t>1.Услов</w:t>
            </w:r>
          </w:p>
        </w:tc>
        <w:tc>
          <w:tcPr>
            <w:tcW w:w="8221" w:type="dxa"/>
            <w:tcBorders>
              <w:top w:val="double" w:sz="4" w:space="0" w:color="auto"/>
              <w:right w:val="double" w:sz="4" w:space="0" w:color="auto"/>
            </w:tcBorders>
          </w:tcPr>
          <w:p w:rsidR="00E80637" w:rsidRDefault="00E80637" w:rsidP="00EE507E">
            <w:pPr>
              <w:spacing w:after="0"/>
              <w:jc w:val="both"/>
              <w:rPr>
                <w:b/>
              </w:rPr>
            </w:pPr>
            <w:r>
              <w:rPr>
                <w:b/>
              </w:rPr>
              <w:t>да је регистрован код надлежног органа, односно уписан у одговарајући регистар</w:t>
            </w:r>
          </w:p>
        </w:tc>
      </w:tr>
      <w:tr w:rsidR="00E80637" w:rsidTr="00E80637">
        <w:trPr>
          <w:trHeight w:val="512"/>
        </w:trPr>
        <w:tc>
          <w:tcPr>
            <w:tcW w:w="1173" w:type="dxa"/>
            <w:tcBorders>
              <w:top w:val="single" w:sz="4" w:space="0" w:color="auto"/>
              <w:left w:val="double" w:sz="4" w:space="0" w:color="auto"/>
            </w:tcBorders>
            <w:shd w:val="clear" w:color="auto" w:fill="F2F2F2"/>
            <w:vAlign w:val="center"/>
          </w:tcPr>
          <w:p w:rsidR="00E80637" w:rsidRDefault="00E80637" w:rsidP="00EE507E">
            <w:pPr>
              <w:spacing w:after="0"/>
              <w:jc w:val="center"/>
              <w:rPr>
                <w:i/>
              </w:rPr>
            </w:pPr>
            <w:r>
              <w:rPr>
                <w:i/>
              </w:rPr>
              <w:t>Доказ 1.</w:t>
            </w:r>
          </w:p>
        </w:tc>
        <w:tc>
          <w:tcPr>
            <w:tcW w:w="8221" w:type="dxa"/>
            <w:tcBorders>
              <w:top w:val="single" w:sz="4" w:space="0" w:color="auto"/>
              <w:right w:val="double" w:sz="4" w:space="0" w:color="auto"/>
            </w:tcBorders>
            <w:shd w:val="clear" w:color="auto" w:fill="F2F2F2"/>
          </w:tcPr>
          <w:p w:rsidR="00E80637" w:rsidRDefault="00E80637" w:rsidP="00EE507E">
            <w:pPr>
              <w:spacing w:after="0"/>
              <w:jc w:val="both"/>
            </w:pPr>
            <w:r>
              <w:t>Услов из чл. 75. ст. 1. тач. 1) Закона – Доказ:</w:t>
            </w:r>
          </w:p>
          <w:p w:rsidR="00E80637" w:rsidRDefault="00E80637" w:rsidP="00EE507E">
            <w:pPr>
              <w:spacing w:after="0"/>
              <w:jc w:val="both"/>
              <w:rPr>
                <w:b/>
              </w:rPr>
            </w:pPr>
            <w:r>
              <w:t>Извод из регистра Агенције за привредне регистре, односно извод из регистра надлежног Привредног суда;</w:t>
            </w:r>
          </w:p>
        </w:tc>
      </w:tr>
      <w:tr w:rsidR="00E80637" w:rsidTr="00E80637">
        <w:tc>
          <w:tcPr>
            <w:tcW w:w="1173" w:type="dxa"/>
            <w:tcBorders>
              <w:left w:val="double" w:sz="4" w:space="0" w:color="auto"/>
            </w:tcBorders>
            <w:vAlign w:val="center"/>
          </w:tcPr>
          <w:p w:rsidR="00E80637" w:rsidRDefault="00E80637" w:rsidP="00EE507E">
            <w:pPr>
              <w:spacing w:after="0"/>
              <w:jc w:val="center"/>
            </w:pPr>
            <w:r>
              <w:t>2.Услов</w:t>
            </w:r>
          </w:p>
        </w:tc>
        <w:tc>
          <w:tcPr>
            <w:tcW w:w="8221" w:type="dxa"/>
            <w:tcBorders>
              <w:right w:val="double" w:sz="4" w:space="0" w:color="auto"/>
            </w:tcBorders>
          </w:tcPr>
          <w:p w:rsidR="00E80637" w:rsidRDefault="00E80637" w:rsidP="00EE507E">
            <w:pPr>
              <w:spacing w:after="0"/>
              <w:jc w:val="both"/>
              <w:rPr>
                <w:b/>
              </w:rPr>
            </w:pPr>
            <w:r>
              <w:rPr>
                <w:b/>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p>
        </w:tc>
      </w:tr>
      <w:tr w:rsidR="00E80637" w:rsidTr="00E80637">
        <w:trPr>
          <w:trHeight w:val="1120"/>
        </w:trPr>
        <w:tc>
          <w:tcPr>
            <w:tcW w:w="1173" w:type="dxa"/>
            <w:tcBorders>
              <w:left w:val="double" w:sz="4" w:space="0" w:color="auto"/>
            </w:tcBorders>
            <w:shd w:val="clear" w:color="auto" w:fill="F2F2F2"/>
            <w:vAlign w:val="center"/>
          </w:tcPr>
          <w:p w:rsidR="00E80637" w:rsidRDefault="00E80637" w:rsidP="00EE507E">
            <w:pPr>
              <w:spacing w:after="0"/>
              <w:jc w:val="center"/>
            </w:pPr>
            <w:r>
              <w:rPr>
                <w:i/>
              </w:rPr>
              <w:t>Доказ 2.</w:t>
            </w:r>
          </w:p>
        </w:tc>
        <w:tc>
          <w:tcPr>
            <w:tcW w:w="8221" w:type="dxa"/>
            <w:tcBorders>
              <w:right w:val="double" w:sz="4" w:space="0" w:color="auto"/>
            </w:tcBorders>
            <w:shd w:val="clear" w:color="auto" w:fill="F2F2F2"/>
          </w:tcPr>
          <w:p w:rsidR="00E80637" w:rsidRDefault="00E80637" w:rsidP="00EE507E">
            <w:pPr>
              <w:spacing w:after="0"/>
              <w:jc w:val="both"/>
              <w:rPr>
                <w:highlight w:val="yellow"/>
              </w:rPr>
            </w:pPr>
            <w:r>
              <w:t>Услов из чл. 75. ст. 1. тач. 2) Закона – Доказ: потврде надлежног суда односно надлежне полицијске управе, и то</w:t>
            </w:r>
          </w:p>
          <w:p w:rsidR="00E80637" w:rsidRDefault="00E80637" w:rsidP="00EE507E">
            <w:pPr>
              <w:spacing w:after="0"/>
              <w:jc w:val="both"/>
            </w:pPr>
            <w:r>
              <w:t>Правна лица достављају:</w:t>
            </w:r>
          </w:p>
          <w:p w:rsidR="00E80637" w:rsidRDefault="00E80637" w:rsidP="00EE507E">
            <w:pPr>
              <w:spacing w:after="0"/>
              <w:jc w:val="both"/>
            </w:pPr>
            <w:r>
              <w:t>-</w:t>
            </w:r>
            <w:r>
              <w:tab/>
              <w:t>извод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Pr>
                <w:b/>
              </w:rPr>
              <w:t xml:space="preserve"> </w:t>
            </w:r>
            <w: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p>
          <w:p w:rsidR="00E80637" w:rsidRDefault="00E80637" w:rsidP="00EE507E">
            <w:pPr>
              <w:spacing w:after="0"/>
              <w:jc w:val="both"/>
            </w:pPr>
            <w:r>
              <w:t>Ако има више законских заступника за сваког се доставља уверење из казнене евиденције.</w:t>
            </w:r>
          </w:p>
          <w:p w:rsidR="00E80637" w:rsidRDefault="00E80637" w:rsidP="00EE507E">
            <w:pPr>
              <w:spacing w:after="0"/>
              <w:jc w:val="both"/>
            </w:pPr>
            <w:r>
              <w:t>Предузетник као понуђач и физичко лице као понуђач доставља:</w:t>
            </w:r>
          </w:p>
          <w:p w:rsidR="00E80637" w:rsidRDefault="00E80637" w:rsidP="00EE507E">
            <w:pPr>
              <w:spacing w:after="0"/>
              <w:jc w:val="both"/>
            </w:pPr>
            <w:r>
              <w:t xml:space="preserve">- извод из казнене евиденције, односно уверење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E80637" w:rsidRDefault="00E80637" w:rsidP="00EE507E">
            <w:pPr>
              <w:spacing w:after="0"/>
              <w:jc w:val="both"/>
            </w:pPr>
            <w: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E80637" w:rsidRDefault="00E80637" w:rsidP="00EE507E">
            <w:pPr>
              <w:spacing w:after="0"/>
              <w:jc w:val="both"/>
            </w:pPr>
            <w:r>
              <w:t>Доказ не може бити старији од два месеца пре отварања понуда</w:t>
            </w:r>
          </w:p>
        </w:tc>
      </w:tr>
      <w:tr w:rsidR="00E80637" w:rsidTr="00E80637">
        <w:tc>
          <w:tcPr>
            <w:tcW w:w="1173" w:type="dxa"/>
            <w:tcBorders>
              <w:left w:val="double" w:sz="4" w:space="0" w:color="auto"/>
            </w:tcBorders>
            <w:vAlign w:val="center"/>
          </w:tcPr>
          <w:p w:rsidR="00E80637" w:rsidRDefault="00E80637" w:rsidP="00EE507E">
            <w:pPr>
              <w:spacing w:after="0"/>
              <w:jc w:val="center"/>
            </w:pPr>
            <w:r>
              <w:lastRenderedPageBreak/>
              <w:t>3.Услов</w:t>
            </w:r>
          </w:p>
        </w:tc>
        <w:tc>
          <w:tcPr>
            <w:tcW w:w="8221" w:type="dxa"/>
            <w:tcBorders>
              <w:right w:val="double" w:sz="4" w:space="0" w:color="auto"/>
            </w:tcBorders>
          </w:tcPr>
          <w:p w:rsidR="00E80637" w:rsidRDefault="00E80637" w:rsidP="00EE507E">
            <w:pPr>
              <w:spacing w:after="0"/>
              <w:jc w:val="both"/>
              <w:rPr>
                <w:b/>
              </w:rPr>
            </w:pPr>
            <w:r>
              <w:rPr>
                <w:b/>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80637" w:rsidTr="00E80637">
        <w:tc>
          <w:tcPr>
            <w:tcW w:w="1173" w:type="dxa"/>
            <w:tcBorders>
              <w:left w:val="double" w:sz="4" w:space="0" w:color="auto"/>
            </w:tcBorders>
            <w:shd w:val="clear" w:color="auto" w:fill="F2F2F2"/>
            <w:vAlign w:val="center"/>
          </w:tcPr>
          <w:p w:rsidR="00E80637" w:rsidRDefault="00E80637" w:rsidP="00EE507E">
            <w:pPr>
              <w:spacing w:after="0"/>
              <w:jc w:val="center"/>
            </w:pPr>
            <w:r>
              <w:rPr>
                <w:i/>
              </w:rPr>
              <w:t>Доказ 3.</w:t>
            </w:r>
          </w:p>
        </w:tc>
        <w:tc>
          <w:tcPr>
            <w:tcW w:w="8221" w:type="dxa"/>
            <w:tcBorders>
              <w:right w:val="double" w:sz="4" w:space="0" w:color="auto"/>
            </w:tcBorders>
            <w:shd w:val="clear" w:color="auto" w:fill="F2F2F2"/>
          </w:tcPr>
          <w:p w:rsidR="00E80637" w:rsidRDefault="00E80637" w:rsidP="00EE507E">
            <w:pPr>
              <w:spacing w:after="0"/>
              <w:jc w:val="both"/>
            </w:pPr>
            <w:r>
              <w:t xml:space="preserve">Услов из чл. 75. ст. 1. тач. 4) Закона - Доказ: </w:t>
            </w:r>
          </w:p>
          <w:p w:rsidR="00E80637" w:rsidRDefault="00E80637" w:rsidP="00EE507E">
            <w:pPr>
              <w:spacing w:after="0"/>
              <w:jc w:val="both"/>
            </w:pPr>
            <w: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80637" w:rsidRDefault="00E80637" w:rsidP="00EE507E">
            <w:pPr>
              <w:spacing w:after="0"/>
              <w:jc w:val="both"/>
              <w:rPr>
                <w:b/>
              </w:rPr>
            </w:pPr>
            <w:r>
              <w:t>Доказ не може бити старији од два месеца пре отварања понуда;</w:t>
            </w:r>
          </w:p>
        </w:tc>
      </w:tr>
      <w:tr w:rsidR="00E80637" w:rsidTr="00E80637">
        <w:tc>
          <w:tcPr>
            <w:tcW w:w="1173" w:type="dxa"/>
            <w:tcBorders>
              <w:left w:val="double" w:sz="4" w:space="0" w:color="auto"/>
              <w:bottom w:val="single" w:sz="12" w:space="0" w:color="auto"/>
            </w:tcBorders>
            <w:shd w:val="clear" w:color="auto" w:fill="F2F2F2"/>
            <w:vAlign w:val="center"/>
          </w:tcPr>
          <w:p w:rsidR="00E80637" w:rsidRDefault="00E80637" w:rsidP="00EE507E">
            <w:pPr>
              <w:spacing w:after="0"/>
              <w:jc w:val="center"/>
              <w:rPr>
                <w:i/>
              </w:rPr>
            </w:pPr>
            <w:r>
              <w:rPr>
                <w:i/>
              </w:rPr>
              <w:t xml:space="preserve">Доказ </w:t>
            </w:r>
          </w:p>
          <w:p w:rsidR="00E80637" w:rsidRDefault="00E80637" w:rsidP="00EE507E">
            <w:pPr>
              <w:spacing w:after="0"/>
              <w:jc w:val="center"/>
              <w:rPr>
                <w:i/>
              </w:rPr>
            </w:pPr>
            <w:r>
              <w:rPr>
                <w:i/>
              </w:rPr>
              <w:t>1. – 3.</w:t>
            </w:r>
          </w:p>
          <w:p w:rsidR="00E80637" w:rsidRDefault="00E80637" w:rsidP="00EE507E">
            <w:pPr>
              <w:spacing w:after="0"/>
              <w:jc w:val="center"/>
              <w:rPr>
                <w:i/>
              </w:rPr>
            </w:pPr>
          </w:p>
        </w:tc>
        <w:tc>
          <w:tcPr>
            <w:tcW w:w="8221" w:type="dxa"/>
            <w:tcBorders>
              <w:bottom w:val="single" w:sz="12" w:space="0" w:color="auto"/>
              <w:right w:val="double" w:sz="4" w:space="0" w:color="auto"/>
            </w:tcBorders>
            <w:shd w:val="clear" w:color="auto" w:fill="F2F2F2"/>
          </w:tcPr>
          <w:p w:rsidR="00E80637" w:rsidRDefault="00E80637" w:rsidP="00EE507E">
            <w:pPr>
              <w:spacing w:after="0"/>
              <w:jc w:val="both"/>
            </w:pPr>
            <w:r>
              <w:t>Испуњеност обавезних услова за учешће од тачке 1. до тачке 4., у складу са чл. 77. став 4. Закона, понуђач доказује достављањем изјаве (Образац изјаве понуђача дат је у поглављу VI)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E80637" w:rsidRDefault="00E80637" w:rsidP="00EE507E">
            <w:pPr>
              <w:spacing w:after="0"/>
              <w:jc w:val="both"/>
            </w:pPr>
            <w:r>
              <w:t>Изјава мора бити потписана од стране овлашћеног лица понуђача и оверена печатом.</w:t>
            </w:r>
          </w:p>
          <w:p w:rsidR="00E80637" w:rsidRDefault="00E80637" w:rsidP="00EE507E">
            <w:pPr>
              <w:spacing w:after="0"/>
              <w:jc w:val="both"/>
            </w:pPr>
            <w:r>
              <w:t>Уколико понуду подноси група понуђача, Изјава мора бити потписана од стране овлашћеног лица сваког понуђача из групе и оверена печатом.</w:t>
            </w:r>
          </w:p>
          <w:p w:rsidR="00E80637" w:rsidRDefault="00E80637" w:rsidP="00EE507E">
            <w:pPr>
              <w:spacing w:after="0"/>
              <w:jc w:val="both"/>
            </w:pPr>
            <w: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E80637" w:rsidTr="00E80637">
        <w:tc>
          <w:tcPr>
            <w:tcW w:w="1173" w:type="dxa"/>
            <w:tcBorders>
              <w:top w:val="single" w:sz="12" w:space="0" w:color="auto"/>
              <w:left w:val="double" w:sz="4" w:space="0" w:color="auto"/>
            </w:tcBorders>
            <w:vAlign w:val="center"/>
          </w:tcPr>
          <w:p w:rsidR="00E80637" w:rsidRDefault="00E80637" w:rsidP="00EE507E">
            <w:pPr>
              <w:pStyle w:val="ListParagraph1"/>
              <w:spacing w:after="0"/>
              <w:ind w:left="72"/>
              <w:contextualSpacing/>
              <w:jc w:val="both"/>
            </w:pPr>
            <w:r>
              <w:t>4.Услов</w:t>
            </w:r>
          </w:p>
        </w:tc>
        <w:tc>
          <w:tcPr>
            <w:tcW w:w="8221" w:type="dxa"/>
            <w:tcBorders>
              <w:top w:val="single" w:sz="12" w:space="0" w:color="auto"/>
              <w:right w:val="double" w:sz="4" w:space="0" w:color="auto"/>
            </w:tcBorders>
          </w:tcPr>
          <w:p w:rsidR="00E80637" w:rsidRDefault="00E80637" w:rsidP="00EE507E">
            <w:pPr>
              <w:suppressAutoHyphens/>
              <w:spacing w:after="0" w:line="100" w:lineRule="atLeast"/>
              <w:jc w:val="both"/>
              <w:rPr>
                <w:b/>
              </w:rPr>
            </w:pPr>
            <w:r>
              <w:t xml:space="preserve">Услов из чл. 75. ст. 1. тач. 5) Закона: да има </w:t>
            </w:r>
            <w:r>
              <w:rPr>
                <w:b/>
              </w:rPr>
              <w:t>важећу дозволу</w:t>
            </w:r>
            <w:r>
              <w:t xml:space="preserve"> надлежног органа за обављање делатности која је предмет Јавне набавке</w:t>
            </w:r>
          </w:p>
        </w:tc>
      </w:tr>
      <w:tr w:rsidR="00E80637" w:rsidTr="00E80637">
        <w:tc>
          <w:tcPr>
            <w:tcW w:w="1173" w:type="dxa"/>
            <w:tcBorders>
              <w:left w:val="double" w:sz="4" w:space="0" w:color="auto"/>
            </w:tcBorders>
            <w:shd w:val="clear" w:color="auto" w:fill="F2F2F2"/>
            <w:vAlign w:val="center"/>
          </w:tcPr>
          <w:p w:rsidR="00E80637" w:rsidRDefault="00E80637" w:rsidP="00EE507E">
            <w:pPr>
              <w:pStyle w:val="ListParagraph1"/>
              <w:spacing w:after="0"/>
              <w:ind w:left="162" w:hanging="180"/>
              <w:jc w:val="center"/>
              <w:rPr>
                <w:i/>
              </w:rPr>
            </w:pPr>
            <w:r>
              <w:rPr>
                <w:i/>
              </w:rPr>
              <w:t>Доказ</w:t>
            </w:r>
          </w:p>
        </w:tc>
        <w:tc>
          <w:tcPr>
            <w:tcW w:w="8221" w:type="dxa"/>
            <w:tcBorders>
              <w:right w:val="double" w:sz="4" w:space="0" w:color="auto"/>
            </w:tcBorders>
            <w:shd w:val="clear" w:color="auto" w:fill="F2F2F2"/>
          </w:tcPr>
          <w:p w:rsidR="00E80637" w:rsidRDefault="00E80637" w:rsidP="00EE507E">
            <w:pPr>
              <w:spacing w:after="0"/>
              <w:jc w:val="both"/>
              <w:rPr>
                <w:i/>
              </w:rPr>
            </w:pPr>
            <w:r>
              <w:rPr>
                <w:b/>
              </w:rPr>
              <w:t xml:space="preserve">ВАЖЕЋА ЛИЦЕНЦА </w:t>
            </w:r>
            <w:r>
              <w:t xml:space="preserve">за трговину електричном енергијом на тржишту електричне енергије издата од Агенције за енергетику Владе РС и </w:t>
            </w:r>
            <w:r>
              <w:rPr>
                <w:b/>
                <w:bCs/>
              </w:rPr>
              <w:t>потврда</w:t>
            </w:r>
            <w:r>
              <w:t xml:space="preserve"> Агенције да је та лиценца још увек важећа</w:t>
            </w:r>
            <w:r>
              <w:rPr>
                <w:iCs/>
              </w:rPr>
              <w:t xml:space="preserve"> (оригинал или неоверена фотокопија)</w:t>
            </w:r>
          </w:p>
        </w:tc>
      </w:tr>
      <w:tr w:rsidR="00E80637" w:rsidTr="00E80637">
        <w:tc>
          <w:tcPr>
            <w:tcW w:w="1173" w:type="dxa"/>
            <w:tcBorders>
              <w:left w:val="double" w:sz="4" w:space="0" w:color="auto"/>
            </w:tcBorders>
            <w:shd w:val="clear" w:color="auto" w:fill="F2F2F2"/>
            <w:vAlign w:val="center"/>
          </w:tcPr>
          <w:p w:rsidR="00E80637" w:rsidRDefault="00E80637" w:rsidP="00EE507E">
            <w:pPr>
              <w:pStyle w:val="ListParagraph1"/>
              <w:spacing w:after="0"/>
              <w:ind w:left="162" w:hanging="180"/>
              <w:jc w:val="center"/>
              <w:rPr>
                <w:i/>
              </w:rPr>
            </w:pPr>
            <w:r>
              <w:rPr>
                <w:iCs/>
              </w:rPr>
              <w:t>5. Услов</w:t>
            </w:r>
          </w:p>
        </w:tc>
        <w:tc>
          <w:tcPr>
            <w:tcW w:w="8221" w:type="dxa"/>
            <w:tcBorders>
              <w:right w:val="double" w:sz="4" w:space="0" w:color="auto"/>
            </w:tcBorders>
            <w:shd w:val="clear" w:color="auto" w:fill="F2F2F2"/>
          </w:tcPr>
          <w:p w:rsidR="00E80637" w:rsidRDefault="00E80637" w:rsidP="00EE507E">
            <w:pPr>
              <w:suppressAutoHyphens/>
              <w:spacing w:after="0" w:line="100" w:lineRule="atLeast"/>
              <w:jc w:val="both"/>
              <w:rPr>
                <w:iCs/>
              </w:rPr>
            </w:pPr>
            <w:r>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нема забрану обављања делатности која је на снази у време подношења понуде  </w:t>
            </w:r>
            <w:r>
              <w:rPr>
                <w:b/>
                <w:i/>
                <w:iCs/>
              </w:rPr>
              <w:t>(чл. 75. ст. 2. ЗЈН).</w:t>
            </w:r>
          </w:p>
        </w:tc>
      </w:tr>
      <w:tr w:rsidR="00E80637" w:rsidTr="00E80637">
        <w:tc>
          <w:tcPr>
            <w:tcW w:w="1173" w:type="dxa"/>
            <w:tcBorders>
              <w:left w:val="double" w:sz="4" w:space="0" w:color="auto"/>
              <w:bottom w:val="double" w:sz="4" w:space="0" w:color="auto"/>
            </w:tcBorders>
            <w:shd w:val="clear" w:color="auto" w:fill="F2F2F2"/>
            <w:vAlign w:val="center"/>
          </w:tcPr>
          <w:p w:rsidR="00E80637" w:rsidRDefault="00E80637" w:rsidP="00EE507E">
            <w:pPr>
              <w:pStyle w:val="ListParagraph1"/>
              <w:spacing w:after="0"/>
              <w:ind w:left="162" w:hanging="180"/>
              <w:jc w:val="center"/>
              <w:rPr>
                <w:iCs/>
              </w:rPr>
            </w:pPr>
            <w:r>
              <w:rPr>
                <w:i/>
              </w:rPr>
              <w:t>Доказ</w:t>
            </w:r>
          </w:p>
        </w:tc>
        <w:tc>
          <w:tcPr>
            <w:tcW w:w="8221" w:type="dxa"/>
            <w:tcBorders>
              <w:bottom w:val="double" w:sz="4" w:space="0" w:color="auto"/>
              <w:right w:val="double" w:sz="4" w:space="0" w:color="auto"/>
            </w:tcBorders>
            <w:shd w:val="clear" w:color="auto" w:fill="F2F2F2"/>
          </w:tcPr>
          <w:p w:rsidR="00E80637" w:rsidRDefault="00E80637" w:rsidP="00EE507E">
            <w:pPr>
              <w:suppressAutoHyphens/>
              <w:spacing w:after="0" w:line="100" w:lineRule="atLeast"/>
              <w:jc w:val="both"/>
              <w:rPr>
                <w:b/>
              </w:rPr>
            </w:pPr>
            <w:r>
              <w:rPr>
                <w:iCs/>
              </w:rPr>
              <w:t xml:space="preserve">Потписан о оверен Oбразац </w:t>
            </w:r>
            <w:r>
              <w:rPr>
                <w:color w:val="000000"/>
              </w:rPr>
              <w:t>Изјаве понуђача о поштовању важећих прописа о заштити на раду, запошљавању и условима рада, заштити животне средине, и да нема забрану обављања делатности која је на снази у време подношења понуде</w:t>
            </w:r>
            <w:r>
              <w:rPr>
                <w:i/>
                <w:iCs/>
              </w:rPr>
              <w:t>.</w:t>
            </w:r>
            <w:r>
              <w:rPr>
                <w:i/>
                <w:iCs/>
                <w:color w:val="FF0000"/>
              </w:rPr>
              <w:t xml:space="preserve"> </w:t>
            </w:r>
            <w:r>
              <w:t xml:space="preserve">Изјава мора да буде потписана од стране овлашћеног лица понуђача и оверена печатом. </w:t>
            </w:r>
            <w:r>
              <w:rPr>
                <w:b/>
                <w:bCs/>
                <w:iCs/>
                <w:u w:val="single"/>
              </w:rPr>
              <w:t>Уколико понуду подноси група понуђача</w:t>
            </w:r>
            <w:r>
              <w:rPr>
                <w:bCs/>
                <w:iCs/>
              </w:rPr>
              <w:t>, Изјава мора бити потписана од стране овлашћеног лица сваког понуђача из групе понуђача и оверена печатом.</w:t>
            </w:r>
            <w:r>
              <w:rPr>
                <w:bCs/>
                <w:iCs/>
                <w:color w:val="FF0000"/>
              </w:rPr>
              <w:t xml:space="preserve"> </w:t>
            </w:r>
          </w:p>
        </w:tc>
      </w:tr>
    </w:tbl>
    <w:p w:rsidR="00E80637" w:rsidRPr="00EE507E" w:rsidRDefault="00E80637" w:rsidP="00EE507E">
      <w:pPr>
        <w:tabs>
          <w:tab w:val="left" w:pos="680"/>
        </w:tabs>
        <w:spacing w:after="0"/>
        <w:rPr>
          <w:b/>
        </w:rPr>
      </w:pPr>
    </w:p>
    <w:p w:rsidR="00E80637" w:rsidRDefault="00E80637" w:rsidP="00EE507E">
      <w:pPr>
        <w:tabs>
          <w:tab w:val="left" w:pos="680"/>
        </w:tabs>
        <w:spacing w:after="0"/>
        <w:rPr>
          <w:b/>
        </w:rPr>
      </w:pPr>
      <w:r>
        <w:rPr>
          <w:b/>
        </w:rPr>
        <w:t xml:space="preserve">НАПОМЕНА: </w:t>
      </w:r>
    </w:p>
    <w:p w:rsidR="00E80637" w:rsidRDefault="00E80637" w:rsidP="00EE507E">
      <w:pPr>
        <w:tabs>
          <w:tab w:val="left" w:pos="680"/>
        </w:tabs>
        <w:spacing w:after="0"/>
        <w:jc w:val="both"/>
      </w:pPr>
      <w:r>
        <w:lastRenderedPageBreak/>
        <w:tab/>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D16594" w:rsidRDefault="00E80637" w:rsidP="00EE507E">
      <w:pPr>
        <w:tabs>
          <w:tab w:val="left" w:pos="680"/>
        </w:tabs>
        <w:spacing w:after="0"/>
        <w:jc w:val="both"/>
      </w:pPr>
      <w:r>
        <w:tab/>
        <w:t>Испуњеност обавезних услова за учешће у поступку јавне набавке</w:t>
      </w:r>
      <w:r w:rsidR="009D1E83">
        <w:t>, осим услова из тачке 4. (важећа лиценца)</w:t>
      </w:r>
      <w:r>
        <w:t>, у складу са чланом 77. став 4. Закона, понуђач може да доказује достављањем Изјаве којом под пуном материјалном и кривичном одговорношћу потврђује да у Набавци добара-електричне енергије испуњава услове за учешће у поступку јавне набавке из члана 75. Закона, дефинисане овом конкурсном документацијом (Образац изјаве понуђача). Изјава мора да буде потписана од стране овлашћеног лица понуђача и оверена печатом.</w:t>
      </w:r>
    </w:p>
    <w:p w:rsidR="00E80637" w:rsidRPr="00A73840" w:rsidRDefault="00E80637" w:rsidP="00EE507E">
      <w:pPr>
        <w:tabs>
          <w:tab w:val="left" w:pos="680"/>
        </w:tabs>
        <w:spacing w:after="0"/>
        <w:jc w:val="both"/>
      </w:pPr>
      <w:r>
        <w:t xml:space="preserve"> </w:t>
      </w:r>
      <w:r w:rsidR="009D1E83">
        <w:t xml:space="preserve">Услов да има </w:t>
      </w:r>
      <w:r w:rsidR="009D1E83">
        <w:rPr>
          <w:b/>
        </w:rPr>
        <w:t>важећу дозволу</w:t>
      </w:r>
      <w:r w:rsidR="009D1E83">
        <w:t xml:space="preserve"> надлежног органа за обављање делатности која је предмет Јавне набавке, понуђач доказује достављањем доказа</w:t>
      </w:r>
      <w:r w:rsidR="00A73840">
        <w:t xml:space="preserve"> наведеног у  горњој табели</w:t>
      </w:r>
      <w:r w:rsidR="009D1E83">
        <w:t xml:space="preserve"> </w:t>
      </w:r>
      <w:r w:rsidR="00A73840">
        <w:t>(</w:t>
      </w:r>
      <w:r w:rsidR="00A73840">
        <w:rPr>
          <w:b/>
        </w:rPr>
        <w:t xml:space="preserve">ВАЖЕЋА ЛИЦЕНЦА </w:t>
      </w:r>
      <w:r w:rsidR="00A73840">
        <w:t xml:space="preserve">за трговину електричном енергијом на тржишту електричне енергије издата од Агенције за енергетику Владе РС и </w:t>
      </w:r>
      <w:r w:rsidR="00A73840">
        <w:rPr>
          <w:b/>
          <w:bCs/>
        </w:rPr>
        <w:t>потврда</w:t>
      </w:r>
      <w:r w:rsidR="00A73840">
        <w:t xml:space="preserve"> Агенције да је та лиценца још увек важећа</w:t>
      </w:r>
      <w:r w:rsidR="00A73840">
        <w:rPr>
          <w:iCs/>
        </w:rPr>
        <w:t xml:space="preserve"> (оригинал или неоверена фотокопија))</w:t>
      </w:r>
    </w:p>
    <w:p w:rsidR="009D1E83" w:rsidRPr="001D24FB" w:rsidRDefault="00D16594" w:rsidP="009D1E83">
      <w:pPr>
        <w:spacing w:after="0"/>
        <w:rPr>
          <w:b/>
          <w:bCs/>
          <w:smallCaps/>
          <w:color w:val="943634"/>
          <w:spacing w:val="5"/>
          <w:u w:val="single"/>
        </w:rPr>
      </w:pPr>
      <w:r>
        <w:rPr>
          <w:rStyle w:val="IntenseReference1"/>
        </w:rPr>
        <w:t>I</w:t>
      </w:r>
      <w:r w:rsidR="009D1E83">
        <w:rPr>
          <w:rStyle w:val="IntenseReference1"/>
        </w:rPr>
        <w:t>V.2. ДОДАТНИ УСЛОВ:</w:t>
      </w:r>
    </w:p>
    <w:p w:rsidR="009D1E83" w:rsidRPr="006E089F" w:rsidRDefault="00D16594" w:rsidP="009D1E83">
      <w:pPr>
        <w:spacing w:after="0" w:line="240" w:lineRule="auto"/>
        <w:ind w:right="56" w:firstLine="720"/>
        <w:jc w:val="both"/>
      </w:pPr>
      <w:r>
        <w:t>Додатни услов за учешће у поступку јавне набавке је д</w:t>
      </w:r>
      <w:r w:rsidR="009D1E83" w:rsidRPr="006E089F">
        <w:t>а</w:t>
      </w:r>
      <w:r w:rsidR="009D1E83" w:rsidRPr="006E089F">
        <w:rPr>
          <w:spacing w:val="4"/>
        </w:rPr>
        <w:t xml:space="preserve"> </w:t>
      </w:r>
      <w:r w:rsidR="009D1E83" w:rsidRPr="006E089F">
        <w:rPr>
          <w:spacing w:val="1"/>
        </w:rPr>
        <w:t>п</w:t>
      </w:r>
      <w:r w:rsidR="009D1E83" w:rsidRPr="006E089F">
        <w:t>о</w:t>
      </w:r>
      <w:r w:rsidR="009D1E83" w:rsidRPr="006E089F">
        <w:rPr>
          <w:spacing w:val="4"/>
        </w:rPr>
        <w:t>н</w:t>
      </w:r>
      <w:r w:rsidR="009D1E83" w:rsidRPr="006E089F">
        <w:rPr>
          <w:spacing w:val="-5"/>
        </w:rPr>
        <w:t>у</w:t>
      </w:r>
      <w:r w:rsidR="009D1E83" w:rsidRPr="006E089F">
        <w:rPr>
          <w:spacing w:val="-1"/>
        </w:rPr>
        <w:t>ђ</w:t>
      </w:r>
      <w:r w:rsidR="009D1E83" w:rsidRPr="006E089F">
        <w:rPr>
          <w:spacing w:val="2"/>
        </w:rPr>
        <w:t>а</w:t>
      </w:r>
      <w:r w:rsidR="009D1E83" w:rsidRPr="006E089F">
        <w:t>ч</w:t>
      </w:r>
      <w:r w:rsidR="009D1E83" w:rsidRPr="006E089F">
        <w:rPr>
          <w:spacing w:val="4"/>
        </w:rPr>
        <w:t xml:space="preserve"> </w:t>
      </w:r>
      <w:r w:rsidR="009D1E83" w:rsidRPr="006E089F">
        <w:t>р</w:t>
      </w:r>
      <w:r w:rsidR="009D1E83" w:rsidRPr="006E089F">
        <w:rPr>
          <w:spacing w:val="2"/>
        </w:rPr>
        <w:t>а</w:t>
      </w:r>
      <w:r w:rsidR="009D1E83" w:rsidRPr="006E089F">
        <w:rPr>
          <w:spacing w:val="-1"/>
        </w:rPr>
        <w:t>с</w:t>
      </w:r>
      <w:r w:rsidR="009D1E83" w:rsidRPr="006E089F">
        <w:rPr>
          <w:spacing w:val="1"/>
        </w:rPr>
        <w:t>п</w:t>
      </w:r>
      <w:r w:rsidR="009D1E83" w:rsidRPr="006E089F">
        <w:t>ол</w:t>
      </w:r>
      <w:r w:rsidR="009D1E83" w:rsidRPr="006E089F">
        <w:rPr>
          <w:spacing w:val="-1"/>
        </w:rPr>
        <w:t>а</w:t>
      </w:r>
      <w:r w:rsidR="009D1E83" w:rsidRPr="006E089F">
        <w:t>же</w:t>
      </w:r>
      <w:r w:rsidR="009D1E83" w:rsidRPr="006E089F">
        <w:rPr>
          <w:spacing w:val="6"/>
        </w:rPr>
        <w:t xml:space="preserve"> </w:t>
      </w:r>
      <w:r w:rsidR="009D1E83" w:rsidRPr="006E089F">
        <w:rPr>
          <w:spacing w:val="1"/>
        </w:rPr>
        <w:t>п</w:t>
      </w:r>
      <w:r w:rsidR="009D1E83" w:rsidRPr="006E089F">
        <w:t>о</w:t>
      </w:r>
      <w:r w:rsidR="009D1E83" w:rsidRPr="006E089F">
        <w:rPr>
          <w:spacing w:val="-1"/>
        </w:rPr>
        <w:t>с</w:t>
      </w:r>
      <w:r w:rsidR="009D1E83" w:rsidRPr="006E089F">
        <w:t>лов</w:t>
      </w:r>
      <w:r w:rsidR="009D1E83" w:rsidRPr="006E089F">
        <w:rPr>
          <w:spacing w:val="1"/>
        </w:rPr>
        <w:t>ни</w:t>
      </w:r>
      <w:r w:rsidR="009D1E83" w:rsidRPr="006E089F">
        <w:t>м</w:t>
      </w:r>
      <w:r w:rsidR="009D1E83" w:rsidRPr="006E089F">
        <w:rPr>
          <w:spacing w:val="4"/>
        </w:rPr>
        <w:t xml:space="preserve"> </w:t>
      </w:r>
      <w:r w:rsidR="009D1E83" w:rsidRPr="006E089F">
        <w:rPr>
          <w:spacing w:val="1"/>
        </w:rPr>
        <w:t>к</w:t>
      </w:r>
      <w:r w:rsidR="009D1E83" w:rsidRPr="006E089F">
        <w:rPr>
          <w:spacing w:val="-1"/>
        </w:rPr>
        <w:t>а</w:t>
      </w:r>
      <w:r w:rsidR="009D1E83" w:rsidRPr="006E089F">
        <w:rPr>
          <w:spacing w:val="1"/>
        </w:rPr>
        <w:t>п</w:t>
      </w:r>
      <w:r w:rsidR="009D1E83" w:rsidRPr="006E089F">
        <w:rPr>
          <w:spacing w:val="-1"/>
        </w:rPr>
        <w:t>а</w:t>
      </w:r>
      <w:r w:rsidR="009D1E83" w:rsidRPr="006E089F">
        <w:rPr>
          <w:spacing w:val="1"/>
        </w:rPr>
        <w:t>ц</w:t>
      </w:r>
      <w:r w:rsidR="009D1E83" w:rsidRPr="006E089F">
        <w:rPr>
          <w:spacing w:val="-1"/>
        </w:rPr>
        <w:t>и</w:t>
      </w:r>
      <w:r w:rsidR="009D1E83" w:rsidRPr="006E089F">
        <w:rPr>
          <w:spacing w:val="1"/>
        </w:rPr>
        <w:t>т</w:t>
      </w:r>
      <w:r w:rsidR="009D1E83" w:rsidRPr="006E089F">
        <w:rPr>
          <w:spacing w:val="-1"/>
        </w:rPr>
        <w:t>е</w:t>
      </w:r>
      <w:r w:rsidR="009D1E83" w:rsidRPr="006E089F">
        <w:rPr>
          <w:spacing w:val="-2"/>
        </w:rPr>
        <w:t>т</w:t>
      </w:r>
      <w:r w:rsidR="009D1E83" w:rsidRPr="006E089F">
        <w:t>о</w:t>
      </w:r>
      <w:r w:rsidR="009D1E83" w:rsidRPr="006E089F">
        <w:rPr>
          <w:spacing w:val="-1"/>
        </w:rPr>
        <w:t>м-</w:t>
      </w:r>
      <w:r w:rsidR="009D1E83" w:rsidRPr="006E089F">
        <w:t>да</w:t>
      </w:r>
      <w:r w:rsidR="009D1E83" w:rsidRPr="006E089F">
        <w:rPr>
          <w:spacing w:val="4"/>
        </w:rPr>
        <w:t xml:space="preserve"> </w:t>
      </w:r>
      <w:r w:rsidR="009D1E83" w:rsidRPr="006E089F">
        <w:rPr>
          <w:spacing w:val="1"/>
        </w:rPr>
        <w:t>ј</w:t>
      </w:r>
      <w:r w:rsidR="009D1E83" w:rsidRPr="006E089F">
        <w:t>е</w:t>
      </w:r>
      <w:r w:rsidR="009D1E83" w:rsidRPr="006E089F">
        <w:rPr>
          <w:spacing w:val="9"/>
        </w:rPr>
        <w:t xml:space="preserve"> </w:t>
      </w:r>
      <w:r w:rsidR="009D1E83" w:rsidRPr="006E089F">
        <w:t>у б</w:t>
      </w:r>
      <w:r w:rsidR="009D1E83" w:rsidRPr="006E089F">
        <w:rPr>
          <w:spacing w:val="1"/>
        </w:rPr>
        <w:t>и</w:t>
      </w:r>
      <w:r w:rsidR="009D1E83" w:rsidRPr="006E089F">
        <w:t>ло</w:t>
      </w:r>
      <w:r w:rsidR="009D1E83" w:rsidRPr="006E089F">
        <w:rPr>
          <w:spacing w:val="5"/>
        </w:rPr>
        <w:t xml:space="preserve"> </w:t>
      </w:r>
      <w:r w:rsidR="009D1E83" w:rsidRPr="006E089F">
        <w:rPr>
          <w:spacing w:val="1"/>
        </w:rPr>
        <w:t>к</w:t>
      </w:r>
      <w:r w:rsidR="009D1E83" w:rsidRPr="006E089F">
        <w:t>ом</w:t>
      </w:r>
      <w:r w:rsidR="009D1E83" w:rsidRPr="006E089F">
        <w:rPr>
          <w:spacing w:val="4"/>
        </w:rPr>
        <w:t xml:space="preserve"> </w:t>
      </w:r>
      <w:r w:rsidR="009D1E83" w:rsidRPr="006E089F">
        <w:rPr>
          <w:spacing w:val="1"/>
        </w:rPr>
        <w:t>п</w:t>
      </w:r>
      <w:r w:rsidR="009D1E83" w:rsidRPr="006E089F">
        <w:rPr>
          <w:spacing w:val="-1"/>
        </w:rPr>
        <w:t>е</w:t>
      </w:r>
      <w:r w:rsidR="009D1E83" w:rsidRPr="006E089F">
        <w:t>р</w:t>
      </w:r>
      <w:r w:rsidR="009D1E83" w:rsidRPr="006E089F">
        <w:rPr>
          <w:spacing w:val="1"/>
        </w:rPr>
        <w:t>и</w:t>
      </w:r>
      <w:r w:rsidR="009D1E83" w:rsidRPr="006E089F">
        <w:t>о</w:t>
      </w:r>
      <w:r w:rsidR="009D1E83" w:rsidRPr="006E089F">
        <w:rPr>
          <w:spacing w:val="3"/>
        </w:rPr>
        <w:t>д</w:t>
      </w:r>
      <w:r w:rsidR="009D1E83" w:rsidRPr="006E089F">
        <w:t xml:space="preserve">у </w:t>
      </w:r>
      <w:r w:rsidR="009D1E83" w:rsidRPr="006E089F">
        <w:rPr>
          <w:spacing w:val="1"/>
        </w:rPr>
        <w:t>и</w:t>
      </w:r>
      <w:r w:rsidR="009D1E83" w:rsidRPr="006E089F">
        <w:t>з</w:t>
      </w:r>
      <w:r w:rsidR="009D1E83" w:rsidRPr="006E089F">
        <w:rPr>
          <w:spacing w:val="6"/>
        </w:rPr>
        <w:t xml:space="preserve"> </w:t>
      </w:r>
      <w:r w:rsidR="009D1E83" w:rsidRPr="006E089F">
        <w:rPr>
          <w:spacing w:val="1"/>
        </w:rPr>
        <w:t>п</w:t>
      </w:r>
      <w:r w:rsidR="009D1E83" w:rsidRPr="006E089F">
        <w:t>р</w:t>
      </w:r>
      <w:r w:rsidR="009D1E83" w:rsidRPr="006E089F">
        <w:rPr>
          <w:spacing w:val="-1"/>
        </w:rPr>
        <w:t>е</w:t>
      </w:r>
      <w:r w:rsidR="009D1E83" w:rsidRPr="006E089F">
        <w:rPr>
          <w:spacing w:val="1"/>
        </w:rPr>
        <w:t>т</w:t>
      </w:r>
      <w:r w:rsidR="009D1E83" w:rsidRPr="006E089F">
        <w:rPr>
          <w:spacing w:val="2"/>
        </w:rPr>
        <w:t>х</w:t>
      </w:r>
      <w:r w:rsidR="009D1E83" w:rsidRPr="006E089F">
        <w:t>о</w:t>
      </w:r>
      <w:r w:rsidR="009D1E83" w:rsidRPr="006E089F">
        <w:rPr>
          <w:spacing w:val="-2"/>
        </w:rPr>
        <w:t>д</w:t>
      </w:r>
      <w:r w:rsidR="009D1E83" w:rsidRPr="006E089F">
        <w:rPr>
          <w:spacing w:val="1"/>
        </w:rPr>
        <w:t>н</w:t>
      </w:r>
      <w:r w:rsidR="009D1E83" w:rsidRPr="006E089F">
        <w:t>е</w:t>
      </w:r>
      <w:r w:rsidR="009D1E83" w:rsidRPr="006E089F">
        <w:rPr>
          <w:spacing w:val="4"/>
        </w:rPr>
        <w:t xml:space="preserve"> </w:t>
      </w:r>
      <w:r w:rsidR="009D1E83" w:rsidRPr="006E089F">
        <w:rPr>
          <w:spacing w:val="-2"/>
        </w:rPr>
        <w:t xml:space="preserve">две </w:t>
      </w:r>
      <w:r w:rsidR="009D1E83" w:rsidRPr="006E089F">
        <w:t>год</w:t>
      </w:r>
      <w:r w:rsidR="009D1E83" w:rsidRPr="006E089F">
        <w:rPr>
          <w:spacing w:val="1"/>
        </w:rPr>
        <w:t>ин</w:t>
      </w:r>
      <w:r w:rsidR="009D1E83" w:rsidRPr="006E089F">
        <w:t>е</w:t>
      </w:r>
      <w:r w:rsidR="009D1E83" w:rsidRPr="006E089F">
        <w:rPr>
          <w:spacing w:val="8"/>
        </w:rPr>
        <w:t xml:space="preserve"> </w:t>
      </w:r>
      <w:r w:rsidR="009D1E83" w:rsidRPr="006E089F">
        <w:t>до</w:t>
      </w:r>
      <w:r w:rsidR="009D1E83" w:rsidRPr="006E089F">
        <w:rPr>
          <w:spacing w:val="9"/>
        </w:rPr>
        <w:t xml:space="preserve"> </w:t>
      </w:r>
      <w:r w:rsidR="009D1E83" w:rsidRPr="006E089F">
        <w:t>д</w:t>
      </w:r>
      <w:r w:rsidR="009D1E83" w:rsidRPr="006E089F">
        <w:rPr>
          <w:spacing w:val="-1"/>
        </w:rPr>
        <w:t>а</w:t>
      </w:r>
      <w:r w:rsidR="009D1E83" w:rsidRPr="006E089F">
        <w:rPr>
          <w:spacing w:val="1"/>
        </w:rPr>
        <w:t>н</w:t>
      </w:r>
      <w:r w:rsidR="009D1E83" w:rsidRPr="006E089F">
        <w:t>а</w:t>
      </w:r>
      <w:r w:rsidR="009D1E83" w:rsidRPr="006E089F">
        <w:rPr>
          <w:spacing w:val="8"/>
        </w:rPr>
        <w:t xml:space="preserve"> </w:t>
      </w:r>
      <w:r w:rsidR="009D1E83" w:rsidRPr="006E089F">
        <w:t>об</w:t>
      </w:r>
      <w:r w:rsidR="009D1E83" w:rsidRPr="006E089F">
        <w:rPr>
          <w:spacing w:val="1"/>
        </w:rPr>
        <w:t>ј</w:t>
      </w:r>
      <w:r w:rsidR="009D1E83" w:rsidRPr="006E089F">
        <w:rPr>
          <w:spacing w:val="-1"/>
        </w:rPr>
        <w:t>а</w:t>
      </w:r>
      <w:r w:rsidR="009D1E83" w:rsidRPr="006E089F">
        <w:t>в</w:t>
      </w:r>
      <w:r w:rsidR="009D1E83" w:rsidRPr="006E089F">
        <w:rPr>
          <w:spacing w:val="3"/>
        </w:rPr>
        <w:t>љ</w:t>
      </w:r>
      <w:r w:rsidR="009D1E83" w:rsidRPr="006E089F">
        <w:rPr>
          <w:spacing w:val="1"/>
        </w:rPr>
        <w:t>и</w:t>
      </w:r>
      <w:r w:rsidR="009D1E83" w:rsidRPr="006E089F">
        <w:t>в</w:t>
      </w:r>
      <w:r w:rsidR="009D1E83" w:rsidRPr="006E089F">
        <w:rPr>
          <w:spacing w:val="-1"/>
        </w:rPr>
        <w:t>ањ</w:t>
      </w:r>
      <w:r w:rsidR="009D1E83" w:rsidRPr="006E089F">
        <w:t>а</w:t>
      </w:r>
      <w:r w:rsidR="009D1E83" w:rsidRPr="006E089F">
        <w:rPr>
          <w:spacing w:val="8"/>
        </w:rPr>
        <w:t xml:space="preserve"> </w:t>
      </w:r>
      <w:r w:rsidR="009D1E83" w:rsidRPr="006E089F">
        <w:rPr>
          <w:spacing w:val="1"/>
        </w:rPr>
        <w:t>п</w:t>
      </w:r>
      <w:r w:rsidR="009D1E83" w:rsidRPr="006E089F">
        <w:t>о</w:t>
      </w:r>
      <w:r w:rsidR="009D1E83" w:rsidRPr="006E089F">
        <w:rPr>
          <w:spacing w:val="1"/>
        </w:rPr>
        <w:t>зи</w:t>
      </w:r>
      <w:r w:rsidR="009D1E83" w:rsidRPr="006E089F">
        <w:t>ва</w:t>
      </w:r>
      <w:r w:rsidR="009D1E83" w:rsidRPr="006E089F">
        <w:rPr>
          <w:spacing w:val="8"/>
        </w:rPr>
        <w:t xml:space="preserve"> </w:t>
      </w:r>
      <w:r w:rsidR="009D1E83" w:rsidRPr="006E089F">
        <w:rPr>
          <w:spacing w:val="1"/>
        </w:rPr>
        <w:t>з</w:t>
      </w:r>
      <w:r w:rsidR="009D1E83" w:rsidRPr="006E089F">
        <w:t>а</w:t>
      </w:r>
      <w:r w:rsidR="009D1E83" w:rsidRPr="006E089F">
        <w:rPr>
          <w:spacing w:val="8"/>
        </w:rPr>
        <w:t xml:space="preserve"> </w:t>
      </w:r>
      <w:r w:rsidR="009D1E83" w:rsidRPr="006E089F">
        <w:rPr>
          <w:spacing w:val="1"/>
        </w:rPr>
        <w:t>п</w:t>
      </w:r>
      <w:r w:rsidR="009D1E83" w:rsidRPr="006E089F">
        <w:t>од</w:t>
      </w:r>
      <w:r w:rsidR="009D1E83" w:rsidRPr="006E089F">
        <w:rPr>
          <w:spacing w:val="1"/>
        </w:rPr>
        <w:t>н</w:t>
      </w:r>
      <w:r w:rsidR="009D1E83" w:rsidRPr="006E089F">
        <w:t>ош</w:t>
      </w:r>
      <w:r w:rsidR="009D1E83" w:rsidRPr="006E089F">
        <w:rPr>
          <w:spacing w:val="-1"/>
        </w:rPr>
        <w:t>ењ</w:t>
      </w:r>
      <w:r w:rsidR="009D1E83" w:rsidRPr="006E089F">
        <w:t>е</w:t>
      </w:r>
      <w:r w:rsidR="009D1E83" w:rsidRPr="006E089F">
        <w:rPr>
          <w:spacing w:val="10"/>
        </w:rPr>
        <w:t xml:space="preserve"> </w:t>
      </w:r>
      <w:r w:rsidR="009D1E83" w:rsidRPr="006E089F">
        <w:rPr>
          <w:spacing w:val="1"/>
        </w:rPr>
        <w:t>п</w:t>
      </w:r>
      <w:r w:rsidR="009D1E83" w:rsidRPr="006E089F">
        <w:t>о</w:t>
      </w:r>
      <w:r w:rsidR="009D1E83" w:rsidRPr="006E089F">
        <w:rPr>
          <w:spacing w:val="4"/>
        </w:rPr>
        <w:t>н</w:t>
      </w:r>
      <w:r w:rsidR="009D1E83" w:rsidRPr="006E089F">
        <w:rPr>
          <w:spacing w:val="-7"/>
        </w:rPr>
        <w:t>у</w:t>
      </w:r>
      <w:r w:rsidR="009D1E83" w:rsidRPr="006E089F">
        <w:rPr>
          <w:spacing w:val="3"/>
        </w:rPr>
        <w:t>д</w:t>
      </w:r>
      <w:r w:rsidR="009D1E83" w:rsidRPr="006E089F">
        <w:t>а</w:t>
      </w:r>
      <w:r w:rsidR="009D1E83" w:rsidRPr="006E089F">
        <w:rPr>
          <w:spacing w:val="8"/>
        </w:rPr>
        <w:t xml:space="preserve"> </w:t>
      </w:r>
      <w:r w:rsidR="009D1E83" w:rsidRPr="006E089F">
        <w:rPr>
          <w:spacing w:val="1"/>
        </w:rPr>
        <w:t>н</w:t>
      </w:r>
      <w:r w:rsidR="009D1E83" w:rsidRPr="006E089F">
        <w:t>а</w:t>
      </w:r>
      <w:r w:rsidR="009D1E83" w:rsidRPr="006E089F">
        <w:rPr>
          <w:spacing w:val="10"/>
        </w:rPr>
        <w:t xml:space="preserve"> </w:t>
      </w:r>
      <w:r w:rsidR="009D1E83" w:rsidRPr="006E089F">
        <w:t>Пор</w:t>
      </w:r>
      <w:r w:rsidR="009D1E83" w:rsidRPr="006E089F">
        <w:rPr>
          <w:spacing w:val="1"/>
        </w:rPr>
        <w:t>т</w:t>
      </w:r>
      <w:r w:rsidR="009D1E83" w:rsidRPr="006E089F">
        <w:rPr>
          <w:spacing w:val="2"/>
        </w:rPr>
        <w:t>а</w:t>
      </w:r>
      <w:r w:rsidR="009D1E83" w:rsidRPr="006E089F">
        <w:rPr>
          <w:spacing w:val="3"/>
        </w:rPr>
        <w:t>л</w:t>
      </w:r>
      <w:r w:rsidR="009D1E83" w:rsidRPr="006E089F">
        <w:t>у</w:t>
      </w:r>
      <w:r w:rsidR="009D1E83" w:rsidRPr="006E089F">
        <w:rPr>
          <w:spacing w:val="4"/>
        </w:rPr>
        <w:t xml:space="preserve"> </w:t>
      </w:r>
      <w:r w:rsidR="009D1E83" w:rsidRPr="006E089F">
        <w:rPr>
          <w:spacing w:val="3"/>
        </w:rPr>
        <w:t>ј</w:t>
      </w:r>
      <w:r w:rsidR="009D1E83" w:rsidRPr="006E089F">
        <w:rPr>
          <w:spacing w:val="-1"/>
        </w:rPr>
        <w:t>а</w:t>
      </w:r>
      <w:r w:rsidR="009D1E83" w:rsidRPr="006E089F">
        <w:t>в</w:t>
      </w:r>
      <w:r w:rsidR="009D1E83" w:rsidRPr="006E089F">
        <w:rPr>
          <w:spacing w:val="1"/>
        </w:rPr>
        <w:t>ни</w:t>
      </w:r>
      <w:r w:rsidR="009D1E83" w:rsidRPr="006E089F">
        <w:t>х</w:t>
      </w:r>
      <w:r w:rsidR="009D1E83" w:rsidRPr="006E089F">
        <w:rPr>
          <w:spacing w:val="11"/>
        </w:rPr>
        <w:t xml:space="preserve"> </w:t>
      </w:r>
      <w:r w:rsidR="009D1E83" w:rsidRPr="006E089F">
        <w:rPr>
          <w:spacing w:val="1"/>
        </w:rPr>
        <w:t>н</w:t>
      </w:r>
      <w:r w:rsidR="009D1E83" w:rsidRPr="006E089F">
        <w:rPr>
          <w:spacing w:val="-1"/>
        </w:rPr>
        <w:t>а</w:t>
      </w:r>
      <w:r w:rsidR="009D1E83" w:rsidRPr="006E089F">
        <w:t>б</w:t>
      </w:r>
      <w:r w:rsidR="009D1E83" w:rsidRPr="006E089F">
        <w:rPr>
          <w:spacing w:val="-1"/>
        </w:rPr>
        <w:t>а</w:t>
      </w:r>
      <w:r w:rsidR="009D1E83" w:rsidRPr="006E089F">
        <w:t>в</w:t>
      </w:r>
      <w:r w:rsidR="009D1E83" w:rsidRPr="006E089F">
        <w:rPr>
          <w:spacing w:val="1"/>
        </w:rPr>
        <w:t>ки</w:t>
      </w:r>
      <w:r w:rsidR="009D1E83" w:rsidRPr="006E089F">
        <w:t>, об</w:t>
      </w:r>
      <w:r w:rsidR="009D1E83" w:rsidRPr="006E089F">
        <w:rPr>
          <w:spacing w:val="-1"/>
        </w:rPr>
        <w:t>а</w:t>
      </w:r>
      <w:r w:rsidR="009D1E83" w:rsidRPr="006E089F">
        <w:t>в</w:t>
      </w:r>
      <w:r w:rsidR="009D1E83" w:rsidRPr="006E089F">
        <w:rPr>
          <w:spacing w:val="1"/>
        </w:rPr>
        <w:t>и</w:t>
      </w:r>
      <w:r w:rsidR="009D1E83" w:rsidRPr="006E089F">
        <w:t xml:space="preserve">о </w:t>
      </w:r>
      <w:r w:rsidR="009D1E83" w:rsidRPr="006E089F">
        <w:rPr>
          <w:spacing w:val="-1"/>
        </w:rPr>
        <w:t>м</w:t>
      </w:r>
      <w:r w:rsidR="009D1E83" w:rsidRPr="006E089F">
        <w:rPr>
          <w:spacing w:val="1"/>
        </w:rPr>
        <w:t>ини</w:t>
      </w:r>
      <w:r w:rsidR="009D1E83" w:rsidRPr="006E089F">
        <w:rPr>
          <w:spacing w:val="-1"/>
        </w:rPr>
        <w:t>ма</w:t>
      </w:r>
      <w:r w:rsidR="009D1E83" w:rsidRPr="006E089F">
        <w:t>л</w:t>
      </w:r>
      <w:r w:rsidR="009D1E83" w:rsidRPr="006E089F">
        <w:rPr>
          <w:spacing w:val="1"/>
        </w:rPr>
        <w:t>н</w:t>
      </w:r>
      <w:r w:rsidR="009D1E83" w:rsidRPr="006E089F">
        <w:t>о</w:t>
      </w:r>
      <w:r w:rsidR="009D1E83" w:rsidRPr="006E089F">
        <w:rPr>
          <w:spacing w:val="-12"/>
        </w:rPr>
        <w:t xml:space="preserve"> </w:t>
      </w:r>
      <w:r w:rsidR="009D1E83" w:rsidRPr="006E089F">
        <w:rPr>
          <w:spacing w:val="1"/>
        </w:rPr>
        <w:t>ј</w:t>
      </w:r>
      <w:r w:rsidR="009D1E83" w:rsidRPr="006E089F">
        <w:rPr>
          <w:spacing w:val="-1"/>
        </w:rPr>
        <w:t>е</w:t>
      </w:r>
      <w:r w:rsidR="009D1E83" w:rsidRPr="006E089F">
        <w:t>д</w:t>
      </w:r>
      <w:r w:rsidR="009D1E83" w:rsidRPr="006E089F">
        <w:rPr>
          <w:spacing w:val="4"/>
        </w:rPr>
        <w:t>н</w:t>
      </w:r>
      <w:r w:rsidR="009D1E83" w:rsidRPr="006E089F">
        <w:t>у</w:t>
      </w:r>
      <w:r w:rsidR="009D1E83" w:rsidRPr="006E089F">
        <w:rPr>
          <w:spacing w:val="-12"/>
        </w:rPr>
        <w:t xml:space="preserve"> </w:t>
      </w:r>
      <w:r w:rsidR="009D1E83" w:rsidRPr="006E089F">
        <w:rPr>
          <w:spacing w:val="1"/>
        </w:rPr>
        <w:t>т</w:t>
      </w:r>
      <w:r w:rsidR="009D1E83" w:rsidRPr="006E089F">
        <w:t>р</w:t>
      </w:r>
      <w:r w:rsidR="009D1E83" w:rsidRPr="006E089F">
        <w:rPr>
          <w:spacing w:val="-1"/>
        </w:rPr>
        <w:t>а</w:t>
      </w:r>
      <w:r w:rsidR="009D1E83" w:rsidRPr="006E089F">
        <w:rPr>
          <w:spacing w:val="1"/>
        </w:rPr>
        <w:t>н</w:t>
      </w:r>
      <w:r w:rsidR="009D1E83" w:rsidRPr="006E089F">
        <w:rPr>
          <w:spacing w:val="2"/>
        </w:rPr>
        <w:t>с</w:t>
      </w:r>
      <w:r w:rsidR="009D1E83" w:rsidRPr="006E089F">
        <w:rPr>
          <w:spacing w:val="-1"/>
        </w:rPr>
        <w:t>а</w:t>
      </w:r>
      <w:r w:rsidR="009D1E83" w:rsidRPr="006E089F">
        <w:rPr>
          <w:spacing w:val="1"/>
        </w:rPr>
        <w:t>кци</w:t>
      </w:r>
      <w:r w:rsidR="009D1E83" w:rsidRPr="006E089F">
        <w:rPr>
          <w:spacing w:val="3"/>
        </w:rPr>
        <w:t>ј</w:t>
      </w:r>
      <w:r w:rsidR="009D1E83" w:rsidRPr="006E089F">
        <w:t>у</w:t>
      </w:r>
      <w:r w:rsidR="009D1E83" w:rsidRPr="006E089F">
        <w:rPr>
          <w:spacing w:val="-19"/>
        </w:rPr>
        <w:t xml:space="preserve"> </w:t>
      </w:r>
      <w:r w:rsidR="009D1E83" w:rsidRPr="006E089F">
        <w:rPr>
          <w:spacing w:val="-1"/>
        </w:rPr>
        <w:t>е</w:t>
      </w:r>
      <w:r w:rsidR="009D1E83" w:rsidRPr="006E089F">
        <w:t>л</w:t>
      </w:r>
      <w:r w:rsidR="009D1E83" w:rsidRPr="006E089F">
        <w:rPr>
          <w:spacing w:val="-1"/>
        </w:rPr>
        <w:t>е</w:t>
      </w:r>
      <w:r w:rsidR="009D1E83" w:rsidRPr="006E089F">
        <w:rPr>
          <w:spacing w:val="1"/>
        </w:rPr>
        <w:t>кт</w:t>
      </w:r>
      <w:r w:rsidR="009D1E83" w:rsidRPr="006E089F">
        <w:t>р</w:t>
      </w:r>
      <w:r w:rsidR="009D1E83" w:rsidRPr="006E089F">
        <w:rPr>
          <w:spacing w:val="1"/>
        </w:rPr>
        <w:t>и</w:t>
      </w:r>
      <w:r w:rsidR="009D1E83" w:rsidRPr="006E089F">
        <w:rPr>
          <w:spacing w:val="-1"/>
        </w:rPr>
        <w:t>ч</w:t>
      </w:r>
      <w:r w:rsidR="009D1E83" w:rsidRPr="006E089F">
        <w:rPr>
          <w:spacing w:val="1"/>
        </w:rPr>
        <w:t>н</w:t>
      </w:r>
      <w:r w:rsidR="009D1E83" w:rsidRPr="006E089F">
        <w:t>е</w:t>
      </w:r>
      <w:r w:rsidR="009D1E83" w:rsidRPr="006E089F">
        <w:rPr>
          <w:spacing w:val="-13"/>
        </w:rPr>
        <w:t xml:space="preserve"> </w:t>
      </w:r>
      <w:r w:rsidR="009D1E83" w:rsidRPr="006E089F">
        <w:rPr>
          <w:spacing w:val="-1"/>
        </w:rPr>
        <w:t>е</w:t>
      </w:r>
      <w:r w:rsidR="009D1E83" w:rsidRPr="006E089F">
        <w:rPr>
          <w:spacing w:val="1"/>
        </w:rPr>
        <w:t>н</w:t>
      </w:r>
      <w:r w:rsidR="009D1E83" w:rsidRPr="006E089F">
        <w:rPr>
          <w:spacing w:val="-1"/>
        </w:rPr>
        <w:t>е</w:t>
      </w:r>
      <w:r w:rsidR="009D1E83" w:rsidRPr="006E089F">
        <w:rPr>
          <w:spacing w:val="3"/>
        </w:rPr>
        <w:t>р</w:t>
      </w:r>
      <w:r w:rsidR="009D1E83" w:rsidRPr="006E089F">
        <w:t>г</w:t>
      </w:r>
      <w:r w:rsidR="009D1E83" w:rsidRPr="006E089F">
        <w:rPr>
          <w:spacing w:val="1"/>
        </w:rPr>
        <w:t>иј</w:t>
      </w:r>
      <w:r w:rsidR="009D1E83" w:rsidRPr="006E089F">
        <w:t>е</w:t>
      </w:r>
      <w:r w:rsidR="009D1E83" w:rsidRPr="006E089F">
        <w:rPr>
          <w:spacing w:val="-10"/>
        </w:rPr>
        <w:t xml:space="preserve"> </w:t>
      </w:r>
      <w:r w:rsidR="009D1E83" w:rsidRPr="006E089F">
        <w:rPr>
          <w:spacing w:val="-1"/>
        </w:rPr>
        <w:t>с</w:t>
      </w:r>
      <w:r w:rsidR="009D1E83" w:rsidRPr="006E089F">
        <w:t>а</w:t>
      </w:r>
      <w:r w:rsidR="009D1E83" w:rsidRPr="006E089F">
        <w:rPr>
          <w:spacing w:val="-3"/>
        </w:rPr>
        <w:t xml:space="preserve"> </w:t>
      </w:r>
      <w:r w:rsidR="009D1E83" w:rsidRPr="006E089F">
        <w:t>д</w:t>
      </w:r>
      <w:r w:rsidR="009D1E83" w:rsidRPr="006E089F">
        <w:rPr>
          <w:spacing w:val="3"/>
        </w:rPr>
        <w:t>р</w:t>
      </w:r>
      <w:r w:rsidR="009D1E83" w:rsidRPr="006E089F">
        <w:rPr>
          <w:spacing w:val="-5"/>
        </w:rPr>
        <w:t>у</w:t>
      </w:r>
      <w:r w:rsidR="009D1E83" w:rsidRPr="006E089F">
        <w:t>г</w:t>
      </w:r>
      <w:r w:rsidR="009D1E83" w:rsidRPr="006E089F">
        <w:rPr>
          <w:spacing w:val="1"/>
        </w:rPr>
        <w:t>и</w:t>
      </w:r>
      <w:r w:rsidR="009D1E83" w:rsidRPr="006E089F">
        <w:t>м</w:t>
      </w:r>
      <w:r w:rsidR="009D1E83" w:rsidRPr="006E089F">
        <w:rPr>
          <w:spacing w:val="-3"/>
        </w:rPr>
        <w:t xml:space="preserve"> </w:t>
      </w:r>
      <w:r w:rsidR="009D1E83" w:rsidRPr="006E089F">
        <w:rPr>
          <w:spacing w:val="-5"/>
        </w:rPr>
        <w:t>у</w:t>
      </w:r>
      <w:r w:rsidR="009D1E83" w:rsidRPr="006E089F">
        <w:rPr>
          <w:spacing w:val="2"/>
        </w:rPr>
        <w:t>ч</w:t>
      </w:r>
      <w:r w:rsidR="009D1E83" w:rsidRPr="006E089F">
        <w:rPr>
          <w:spacing w:val="-1"/>
        </w:rPr>
        <w:t>ес</w:t>
      </w:r>
      <w:r w:rsidR="009D1E83" w:rsidRPr="006E089F">
        <w:rPr>
          <w:spacing w:val="1"/>
        </w:rPr>
        <w:t>ник</w:t>
      </w:r>
      <w:r w:rsidR="009D1E83" w:rsidRPr="006E089F">
        <w:t>ом</w:t>
      </w:r>
      <w:r w:rsidR="009D1E83" w:rsidRPr="006E089F">
        <w:rPr>
          <w:spacing w:val="-12"/>
        </w:rPr>
        <w:t xml:space="preserve"> </w:t>
      </w:r>
      <w:r w:rsidR="009D1E83" w:rsidRPr="006E089F">
        <w:rPr>
          <w:spacing w:val="1"/>
        </w:rPr>
        <w:t>н</w:t>
      </w:r>
      <w:r w:rsidR="009D1E83" w:rsidRPr="006E089F">
        <w:t>а</w:t>
      </w:r>
      <w:r w:rsidR="009D1E83" w:rsidRPr="006E089F">
        <w:rPr>
          <w:spacing w:val="-3"/>
        </w:rPr>
        <w:t xml:space="preserve"> </w:t>
      </w:r>
      <w:r w:rsidR="009D1E83" w:rsidRPr="006E089F">
        <w:rPr>
          <w:spacing w:val="1"/>
        </w:rPr>
        <w:t>т</w:t>
      </w:r>
      <w:r w:rsidR="009D1E83" w:rsidRPr="006E089F">
        <w:t>рж</w:t>
      </w:r>
      <w:r w:rsidR="009D1E83" w:rsidRPr="006E089F">
        <w:rPr>
          <w:spacing w:val="1"/>
        </w:rPr>
        <w:t>и</w:t>
      </w:r>
      <w:r w:rsidR="009D1E83" w:rsidRPr="006E089F">
        <w:t>ш</w:t>
      </w:r>
      <w:r w:rsidR="009D1E83" w:rsidRPr="006E089F">
        <w:rPr>
          <w:spacing w:val="3"/>
        </w:rPr>
        <w:t>т</w:t>
      </w:r>
      <w:r w:rsidR="009D1E83" w:rsidRPr="006E089F">
        <w:rPr>
          <w:spacing w:val="-7"/>
        </w:rPr>
        <w:t>у</w:t>
      </w:r>
      <w:r w:rsidR="009D1E83" w:rsidRPr="006E089F">
        <w:t>.</w:t>
      </w:r>
    </w:p>
    <w:p w:rsidR="009D1E83" w:rsidRPr="009D1E83" w:rsidRDefault="009D1E83" w:rsidP="00EE507E">
      <w:pPr>
        <w:tabs>
          <w:tab w:val="left" w:pos="680"/>
        </w:tabs>
        <w:spacing w:after="0"/>
        <w:jc w:val="both"/>
      </w:pPr>
      <w:r>
        <w:tab/>
        <w:t>Испуњеност додатног услова за учешће у поступку јавне набавке, у складу са чланом 77. став 4. Закона, понуђач може да доказује достављањем Изјаве којом под пуном материјалном и кривичном одговорношћу потврђује да у Набавци добара-електричне енергије испуњава додатни услов за учешће у поступку јавне набавке.</w:t>
      </w:r>
    </w:p>
    <w:p w:rsidR="00E80637" w:rsidRDefault="00E80637" w:rsidP="00EE507E">
      <w:pPr>
        <w:pStyle w:val="ListParagraph1"/>
        <w:spacing w:after="0"/>
        <w:ind w:left="0"/>
        <w:jc w:val="both"/>
        <w:rPr>
          <w:bCs/>
          <w:iCs/>
        </w:rPr>
      </w:pPr>
      <w:r>
        <w:rPr>
          <w:b/>
          <w:bCs/>
          <w:iCs/>
          <w:u w:val="single"/>
        </w:rPr>
        <w:t>Уколико понуду подноси група понуђача</w:t>
      </w:r>
      <w:r>
        <w:rPr>
          <w:bCs/>
          <w:iCs/>
        </w:rPr>
        <w:t xml:space="preserve"> </w:t>
      </w:r>
    </w:p>
    <w:p w:rsidR="00E80637" w:rsidRPr="009D1E83" w:rsidRDefault="00E80637" w:rsidP="00EE507E">
      <w:pPr>
        <w:pStyle w:val="ListParagraph1"/>
        <w:spacing w:after="0"/>
        <w:ind w:left="0" w:firstLine="720"/>
        <w:jc w:val="both"/>
        <w:rPr>
          <w:bCs/>
          <w:iCs/>
        </w:rPr>
      </w:pPr>
      <w:r>
        <w:rPr>
          <w:bCs/>
          <w:iCs/>
        </w:rPr>
        <w:t xml:space="preserve">Понуђач је дужан да за сваког члана групе достави наведене доказе да испуњава услове из члана 75. став 1. тачка 1) до 5). </w:t>
      </w:r>
      <w:r w:rsidR="009D1E83">
        <w:rPr>
          <w:bCs/>
          <w:iCs/>
        </w:rPr>
        <w:t>Додатни услов понуђачи из групе понуђача испуњавају заједно.</w:t>
      </w:r>
    </w:p>
    <w:p w:rsidR="00E80637" w:rsidRDefault="00E80637" w:rsidP="00EE507E">
      <w:pPr>
        <w:pStyle w:val="ListParagraph1"/>
        <w:spacing w:after="0"/>
        <w:ind w:left="0"/>
        <w:jc w:val="both"/>
        <w:rPr>
          <w:bCs/>
          <w:iCs/>
        </w:rPr>
      </w:pPr>
    </w:p>
    <w:p w:rsidR="00E80637" w:rsidRDefault="00E80637" w:rsidP="00EE507E">
      <w:pPr>
        <w:pStyle w:val="NoSpacing1"/>
        <w:spacing w:after="0"/>
        <w:jc w:val="both"/>
      </w:pPr>
      <w:r>
        <w:rPr>
          <w:b/>
          <w:u w:val="single"/>
        </w:rPr>
        <w:t>Уколико понуђач подноси понуду са подизвођачем</w:t>
      </w:r>
      <w:r>
        <w:t>, понуђач је дужан да за подизвођаче достави доказе о испуњености обавезних услова из члана 75. став 1. тач 1) до 5) Закона.</w:t>
      </w:r>
    </w:p>
    <w:p w:rsidR="00E80637" w:rsidRDefault="00E80637" w:rsidP="00EE507E">
      <w:pPr>
        <w:pStyle w:val="NoSpacing1"/>
        <w:spacing w:after="0"/>
        <w:jc w:val="both"/>
      </w:pPr>
      <w:r>
        <w:tab/>
        <w:t>Подизвођач не може уместо понуђача доказивати да испуњава додатне услове за учешће.</w:t>
      </w:r>
    </w:p>
    <w:p w:rsidR="00E80637" w:rsidRDefault="00E80637" w:rsidP="00EE507E">
      <w:pPr>
        <w:pStyle w:val="NoSpacing1"/>
        <w:spacing w:after="0"/>
        <w:jc w:val="both"/>
        <w:rPr>
          <w:color w:val="000000"/>
          <w:spacing w:val="-3"/>
        </w:rPr>
      </w:pPr>
      <w:r>
        <w:rPr>
          <w:color w:val="000000"/>
          <w:spacing w:val="-2"/>
        </w:rPr>
        <w:tab/>
        <w:t xml:space="preserve">Понуђач, као и сваки понуђач из групе понуђача, осим наведеног, у поступку јавне набавке мора </w:t>
      </w:r>
      <w:r>
        <w:rPr>
          <w:color w:val="000000"/>
          <w:w w:val="103"/>
        </w:rPr>
        <w:t xml:space="preserve">доставити Изјаву, којом </w:t>
      </w:r>
      <w:r>
        <w:rPr>
          <w:color w:val="000000"/>
          <w:spacing w:val="-3"/>
        </w:rPr>
        <w:t xml:space="preserve">потврђује да је поштовао обавезе које произлазе из важећих прописа о заштити на раду, запошљавању и </w:t>
      </w:r>
      <w:r>
        <w:rPr>
          <w:color w:val="000000"/>
          <w:spacing w:val="-2"/>
        </w:rPr>
        <w:t xml:space="preserve">условима рада, заштити животне средине, као и да нема забрану обављања делатности која је нa снази у време подношења понуде </w:t>
      </w:r>
      <w:r>
        <w:rPr>
          <w:color w:val="000000"/>
          <w:spacing w:val="-3"/>
        </w:rPr>
        <w:t xml:space="preserve">(члан 75. став 2. Закона), на обрасцу Изјаве (дат у поглављу </w:t>
      </w:r>
      <w:r>
        <w:rPr>
          <w:color w:val="000000"/>
          <w:w w:val="103"/>
        </w:rPr>
        <w:t>V</w:t>
      </w:r>
      <w:r>
        <w:rPr>
          <w:color w:val="000000"/>
          <w:spacing w:val="-3"/>
        </w:rPr>
        <w:t xml:space="preserve">I). </w:t>
      </w:r>
    </w:p>
    <w:p w:rsidR="00E80637" w:rsidRDefault="00E80637" w:rsidP="00EE507E">
      <w:pPr>
        <w:pStyle w:val="NoSpacing1"/>
        <w:spacing w:after="0"/>
        <w:jc w:val="both"/>
      </w:pPr>
      <w:r>
        <w:rPr>
          <w:rFonts w:eastAsia="TimesNewRomanPS-BoldMT"/>
        </w:rPr>
        <w:tab/>
        <w:t xml:space="preserve">Доказе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w:t>
      </w:r>
      <w:r>
        <w:rPr>
          <w:rFonts w:eastAsia="TimesNewRomanPS-BoldMT"/>
        </w:rPr>
        <w:lastRenderedPageBreak/>
        <w:t>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E80637" w:rsidRDefault="00E80637" w:rsidP="00EE507E">
      <w:pPr>
        <w:pStyle w:val="ListParagraph1"/>
        <w:tabs>
          <w:tab w:val="left" w:pos="680"/>
        </w:tabs>
        <w:spacing w:after="0"/>
        <w:ind w:left="0"/>
        <w:jc w:val="both"/>
        <w:rPr>
          <w:color w:val="000000"/>
          <w:spacing w:val="-2"/>
        </w:rPr>
      </w:pPr>
      <w:r>
        <w:rPr>
          <w:rFonts w:eastAsia="TimesNewRomanPSMT"/>
          <w:bCs/>
        </w:rPr>
        <w:tab/>
      </w:r>
      <w:r>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E80637" w:rsidRDefault="00E80637" w:rsidP="00EE507E">
      <w:pPr>
        <w:pStyle w:val="ListParagraph1"/>
        <w:tabs>
          <w:tab w:val="left" w:pos="680"/>
        </w:tabs>
        <w:spacing w:after="0"/>
        <w:ind w:left="0"/>
        <w:jc w:val="both"/>
        <w:rPr>
          <w:rFonts w:eastAsia="TimesNewRomanPSMT"/>
          <w:bCs/>
        </w:rPr>
      </w:pPr>
      <w:r>
        <w:rPr>
          <w:color w:val="000000"/>
          <w:spacing w:val="-2"/>
        </w:rPr>
        <w:tab/>
      </w:r>
      <w:r>
        <w:rPr>
          <w:color w:val="000000"/>
          <w:w w:val="103"/>
        </w:rPr>
        <w:t xml:space="preserve">Понуђачи који су регистровани у регистру који води Агенција за привредне регистре не морају да </w:t>
      </w:r>
      <w:r>
        <w:rPr>
          <w:color w:val="000000"/>
          <w:spacing w:val="-2"/>
        </w:rPr>
        <w:t xml:space="preserve">доставе доказ из члан </w:t>
      </w:r>
      <w:r>
        <w:rPr>
          <w:color w:val="000000"/>
          <w:w w:val="103"/>
        </w:rPr>
        <w:t xml:space="preserve">75. став 1. тачка 1) Извод из регистра Агенције за привредне регистре, који је јавно </w:t>
      </w:r>
      <w:r>
        <w:rPr>
          <w:color w:val="000000"/>
          <w:spacing w:val="-5"/>
        </w:rPr>
        <w:t xml:space="preserve">доступан на интернет страници Агенције за привредне регистре. </w:t>
      </w:r>
    </w:p>
    <w:p w:rsidR="00E80637" w:rsidRDefault="00E80637" w:rsidP="00EE507E">
      <w:pPr>
        <w:widowControl w:val="0"/>
        <w:autoSpaceDE w:val="0"/>
        <w:autoSpaceDN w:val="0"/>
        <w:adjustRightInd w:val="0"/>
        <w:spacing w:before="5" w:after="0" w:line="280" w:lineRule="exact"/>
        <w:ind w:right="-58"/>
        <w:jc w:val="both"/>
        <w:rPr>
          <w:color w:val="000000"/>
          <w:spacing w:val="-2"/>
        </w:rPr>
      </w:pPr>
      <w:r>
        <w:rPr>
          <w:color w:val="000000"/>
          <w:spacing w:val="-2"/>
        </w:rPr>
        <w:tab/>
        <w:t xml:space="preserve">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став 1. тачка 1) до </w:t>
      </w:r>
      <w:r>
        <w:rPr>
          <w:color w:val="000000"/>
          <w:spacing w:val="-3"/>
        </w:rPr>
        <w:t xml:space="preserve">4). </w:t>
      </w:r>
    </w:p>
    <w:p w:rsidR="00E80637" w:rsidRDefault="00E80637" w:rsidP="00EE507E">
      <w:pPr>
        <w:widowControl w:val="0"/>
        <w:autoSpaceDE w:val="0"/>
        <w:autoSpaceDN w:val="0"/>
        <w:adjustRightInd w:val="0"/>
        <w:spacing w:before="9" w:after="0" w:line="270" w:lineRule="exact"/>
        <w:ind w:right="-58"/>
        <w:jc w:val="both"/>
        <w:rPr>
          <w:color w:val="000000"/>
          <w:spacing w:val="-3"/>
        </w:rPr>
      </w:pPr>
      <w:r>
        <w:rPr>
          <w:color w:val="000000"/>
          <w:spacing w:val="-1"/>
        </w:rPr>
        <w:tab/>
        <w:t xml:space="preserve">Наручилац неће одбити понуду као неприхватљиву, уколико не садржи доказ  одређен конкурсном </w:t>
      </w:r>
      <w:r>
        <w:rPr>
          <w:color w:val="000000"/>
          <w:spacing w:val="-2"/>
        </w:rPr>
        <w:t xml:space="preserve">документацијом, ако понуђач наведе у понуди интернет страницу на којој су подаци који су тражени у </w:t>
      </w:r>
      <w:r>
        <w:rPr>
          <w:color w:val="000000"/>
          <w:spacing w:val="-3"/>
        </w:rPr>
        <w:t xml:space="preserve">оквиру услова јавно доступни. </w:t>
      </w:r>
    </w:p>
    <w:p w:rsidR="00E80637" w:rsidRDefault="00E80637" w:rsidP="00EE507E">
      <w:pPr>
        <w:widowControl w:val="0"/>
        <w:autoSpaceDE w:val="0"/>
        <w:autoSpaceDN w:val="0"/>
        <w:adjustRightInd w:val="0"/>
        <w:spacing w:before="2" w:after="0" w:line="280" w:lineRule="exact"/>
        <w:ind w:right="-58"/>
        <w:jc w:val="both"/>
        <w:rPr>
          <w:color w:val="000000"/>
          <w:spacing w:val="-2"/>
        </w:rPr>
      </w:pPr>
      <w:r>
        <w:rPr>
          <w:color w:val="000000"/>
          <w:spacing w:val="-3"/>
        </w:rPr>
        <w:tab/>
      </w:r>
      <w:r>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E80637" w:rsidRDefault="00E80637" w:rsidP="00EE507E">
      <w:pPr>
        <w:widowControl w:val="0"/>
        <w:autoSpaceDE w:val="0"/>
        <w:autoSpaceDN w:val="0"/>
        <w:adjustRightInd w:val="0"/>
        <w:spacing w:before="2" w:after="0" w:line="280" w:lineRule="exact"/>
        <w:ind w:right="-58"/>
        <w:jc w:val="both"/>
        <w:rPr>
          <w:color w:val="000000"/>
          <w:spacing w:val="-2"/>
        </w:rPr>
      </w:pPr>
      <w:r>
        <w:rPr>
          <w:color w:val="000000"/>
          <w:spacing w:val="-2"/>
        </w:rPr>
        <w:tab/>
        <w:t xml:space="preserve">Ако се у држави у којој понуђач има седиште не издају тражени докази, понуђач може, уместо доказа, </w:t>
      </w:r>
      <w:r>
        <w:rPr>
          <w:color w:val="000000"/>
          <w:spacing w:val="-3"/>
        </w:rPr>
        <w:t xml:space="preserve">приложити своју писану изјаву, дату под пуном кривичном и материјалном одговорношћу оверену пред судским или управним органом, јавним бележником или другим надлежним органом те државе. </w:t>
      </w:r>
    </w:p>
    <w:p w:rsidR="00E80637" w:rsidRDefault="00E80637" w:rsidP="00EE507E">
      <w:pPr>
        <w:widowControl w:val="0"/>
        <w:autoSpaceDE w:val="0"/>
        <w:autoSpaceDN w:val="0"/>
        <w:adjustRightInd w:val="0"/>
        <w:spacing w:before="2" w:after="0" w:line="280" w:lineRule="exact"/>
        <w:ind w:right="-58"/>
        <w:jc w:val="both"/>
        <w:rPr>
          <w:color w:val="000000"/>
          <w:spacing w:val="-2"/>
        </w:rPr>
      </w:pPr>
      <w:r>
        <w:rPr>
          <w:color w:val="000000"/>
          <w:spacing w:val="-2"/>
        </w:rPr>
        <w:tab/>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E80637" w:rsidRDefault="00E80637" w:rsidP="00EE507E">
      <w:pPr>
        <w:widowControl w:val="0"/>
        <w:autoSpaceDE w:val="0"/>
        <w:autoSpaceDN w:val="0"/>
        <w:adjustRightInd w:val="0"/>
        <w:spacing w:before="2" w:after="0" w:line="280" w:lineRule="exact"/>
        <w:ind w:right="-58"/>
        <w:jc w:val="both"/>
        <w:rPr>
          <w:color w:val="000000"/>
          <w:spacing w:val="-3"/>
        </w:rPr>
      </w:pPr>
      <w:r>
        <w:rPr>
          <w:color w:val="000000"/>
          <w:spacing w:val="-2"/>
        </w:rPr>
        <w:tab/>
      </w:r>
      <w:r>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E80637" w:rsidRDefault="00E80637" w:rsidP="00EE507E">
      <w:pPr>
        <w:pStyle w:val="NoSpacing1"/>
        <w:spacing w:after="0"/>
        <w:jc w:val="both"/>
      </w:pPr>
    </w:p>
    <w:p w:rsidR="00E80637" w:rsidRPr="001D24FB" w:rsidRDefault="00E80637" w:rsidP="00EE507E">
      <w:pPr>
        <w:pStyle w:val="NoSpacing1"/>
        <w:spacing w:after="0"/>
        <w:jc w:val="both"/>
      </w:pPr>
    </w:p>
    <w:p w:rsidR="00E80637" w:rsidRDefault="00E80637" w:rsidP="00EE507E">
      <w:pPr>
        <w:shd w:val="clear" w:color="auto" w:fill="C6D9F1"/>
        <w:spacing w:after="0"/>
        <w:jc w:val="center"/>
        <w:rPr>
          <w:b/>
        </w:rPr>
      </w:pPr>
      <w:r>
        <w:rPr>
          <w:b/>
        </w:rPr>
        <w:t>V   КРИТЕРИЈУМИ ЗА ДОДЕЛУ УГОВОРА</w:t>
      </w:r>
    </w:p>
    <w:p w:rsidR="00E80637" w:rsidRDefault="00E80637" w:rsidP="00EE507E">
      <w:pPr>
        <w:pStyle w:val="NoSpacing1"/>
        <w:spacing w:after="0"/>
        <w:jc w:val="both"/>
      </w:pPr>
    </w:p>
    <w:p w:rsidR="00E80637" w:rsidRDefault="00E80637" w:rsidP="00EE507E">
      <w:pPr>
        <w:tabs>
          <w:tab w:val="left" w:pos="1418"/>
        </w:tabs>
        <w:spacing w:after="0"/>
        <w:jc w:val="both"/>
        <w:rPr>
          <w:b/>
        </w:rPr>
      </w:pPr>
      <w:r>
        <w:t>Избор најповољније понуде ће се извршити применом критеријума</w:t>
      </w:r>
      <w:r>
        <w:rPr>
          <w:b/>
        </w:rPr>
        <w:t xml:space="preserve"> најнижа понуђена цена.</w:t>
      </w:r>
    </w:p>
    <w:p w:rsidR="00E80637" w:rsidRDefault="00E80637" w:rsidP="00EE507E">
      <w:pPr>
        <w:spacing w:after="0"/>
        <w:jc w:val="both"/>
      </w:pPr>
      <w:r>
        <w:tab/>
        <w:t xml:space="preserve">У случају да након оцењивања и рангирања понуда, постоје две или више понуда са истом понуђеном ценом, наручилац ће извршити избор тако што ће предност имати, редом све до избора најповољније понуде, понуђач: </w:t>
      </w:r>
    </w:p>
    <w:p w:rsidR="00E80637" w:rsidRDefault="00E80637" w:rsidP="00EE507E">
      <w:pPr>
        <w:spacing w:after="0"/>
        <w:jc w:val="both"/>
        <w:rPr>
          <w:b/>
        </w:rPr>
      </w:pPr>
      <w:r>
        <w:rPr>
          <w:b/>
        </w:rPr>
        <w:t>- који је понудио дужи рок важења понуде.</w:t>
      </w:r>
    </w:p>
    <w:p w:rsidR="00E80637" w:rsidRDefault="00E80637" w:rsidP="00EE507E">
      <w:pPr>
        <w:spacing w:after="0"/>
        <w:jc w:val="both"/>
      </w:pPr>
      <w:r>
        <w:tab/>
      </w:r>
    </w:p>
    <w:p w:rsidR="00E80637" w:rsidRDefault="00E80637" w:rsidP="00EE507E">
      <w:pPr>
        <w:spacing w:after="0"/>
        <w:jc w:val="both"/>
      </w:pPr>
    </w:p>
    <w:p w:rsidR="00E80637" w:rsidRDefault="00E80637" w:rsidP="00EE507E">
      <w:pPr>
        <w:spacing w:after="0"/>
        <w:jc w:val="both"/>
      </w:pPr>
    </w:p>
    <w:p w:rsidR="00E80637" w:rsidRDefault="00E80637" w:rsidP="00EE507E">
      <w:pPr>
        <w:spacing w:after="0"/>
        <w:jc w:val="both"/>
      </w:pPr>
    </w:p>
    <w:p w:rsidR="00E80637" w:rsidRDefault="00E80637" w:rsidP="00EE507E">
      <w:pPr>
        <w:spacing w:after="0"/>
        <w:jc w:val="both"/>
      </w:pPr>
    </w:p>
    <w:p w:rsidR="001D24FB" w:rsidRPr="001D24FB" w:rsidRDefault="001D24FB" w:rsidP="00EE507E">
      <w:pPr>
        <w:pStyle w:val="NoSpacing1"/>
        <w:spacing w:after="0"/>
        <w:jc w:val="both"/>
      </w:pPr>
    </w:p>
    <w:p w:rsidR="00E80637" w:rsidRDefault="00E80637" w:rsidP="00EE507E">
      <w:pPr>
        <w:shd w:val="clear" w:color="auto" w:fill="C6D9F1"/>
        <w:spacing w:after="0"/>
        <w:jc w:val="center"/>
        <w:rPr>
          <w:b/>
        </w:rPr>
      </w:pPr>
      <w:r>
        <w:rPr>
          <w:b/>
        </w:rPr>
        <w:t>VI   ОБРАСЦИ</w:t>
      </w:r>
    </w:p>
    <w:p w:rsidR="00E80637" w:rsidRPr="00EE507E" w:rsidRDefault="00E80637" w:rsidP="00EE507E">
      <w:pPr>
        <w:spacing w:after="0"/>
        <w:rPr>
          <w:b/>
        </w:rPr>
      </w:pPr>
    </w:p>
    <w:p w:rsidR="00E80637" w:rsidRPr="00EE507E" w:rsidRDefault="00E80637" w:rsidP="00EE507E">
      <w:pPr>
        <w:shd w:val="clear" w:color="auto" w:fill="C6D9F1"/>
        <w:spacing w:after="0"/>
        <w:jc w:val="center"/>
        <w:rPr>
          <w:b/>
        </w:rPr>
      </w:pPr>
      <w:r>
        <w:rPr>
          <w:b/>
        </w:rPr>
        <w:t xml:space="preserve">ОБРАЗАЦ ПОНУДЕ </w:t>
      </w:r>
    </w:p>
    <w:p w:rsidR="00E80637" w:rsidRDefault="00E80637" w:rsidP="00EE507E">
      <w:pPr>
        <w:spacing w:after="0"/>
        <w:rPr>
          <w:b/>
        </w:rPr>
      </w:pPr>
      <w:r>
        <w:rPr>
          <w:b/>
        </w:rPr>
        <w:t>OПШТИ ПОДАЦИ О ПОНУЂАЧУ</w:t>
      </w: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068"/>
        <w:gridCol w:w="4986"/>
      </w:tblGrid>
      <w:tr w:rsidR="00E80637" w:rsidTr="00E80637">
        <w:tc>
          <w:tcPr>
            <w:tcW w:w="4068" w:type="dxa"/>
            <w:tcBorders>
              <w:top w:val="thinThickSmallGap" w:sz="12" w:space="0" w:color="auto"/>
              <w:left w:val="thinThickSmallGap" w:sz="12" w:space="0" w:color="auto"/>
            </w:tcBorders>
            <w:vAlign w:val="center"/>
          </w:tcPr>
          <w:p w:rsidR="00E80637" w:rsidRDefault="00E80637" w:rsidP="00EE507E">
            <w:pPr>
              <w:tabs>
                <w:tab w:val="left" w:pos="1418"/>
              </w:tabs>
              <w:spacing w:after="0"/>
              <w:rPr>
                <w:b/>
              </w:rPr>
            </w:pPr>
            <w:r>
              <w:rPr>
                <w:b/>
              </w:rPr>
              <w:t>Назив понуђача</w:t>
            </w:r>
          </w:p>
        </w:tc>
        <w:tc>
          <w:tcPr>
            <w:tcW w:w="4986" w:type="dxa"/>
            <w:tcBorders>
              <w:top w:val="thinThickSmallGap" w:sz="12" w:space="0" w:color="auto"/>
              <w:right w:val="thinThickSmallGap" w:sz="12" w:space="0" w:color="auto"/>
            </w:tcBorders>
          </w:tcPr>
          <w:p w:rsidR="00E80637" w:rsidRDefault="00E80637" w:rsidP="00EE507E">
            <w:pPr>
              <w:tabs>
                <w:tab w:val="left" w:pos="1418"/>
              </w:tabs>
              <w:spacing w:after="0"/>
              <w:jc w:val="both"/>
              <w:rPr>
                <w:b/>
              </w:rPr>
            </w:pPr>
          </w:p>
          <w:p w:rsidR="00E80637" w:rsidRDefault="00E80637" w:rsidP="00EE507E">
            <w:pPr>
              <w:tabs>
                <w:tab w:val="left" w:pos="1418"/>
              </w:tabs>
              <w:spacing w:after="0"/>
              <w:jc w:val="both"/>
              <w:rPr>
                <w:b/>
              </w:rPr>
            </w:pPr>
          </w:p>
        </w:tc>
      </w:tr>
      <w:tr w:rsidR="00E80637" w:rsidTr="00E80637">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Адреса понуђача</w:t>
            </w:r>
          </w:p>
        </w:tc>
        <w:tc>
          <w:tcPr>
            <w:tcW w:w="4986" w:type="dxa"/>
            <w:tcBorders>
              <w:right w:val="thinThickSmallGap" w:sz="12" w:space="0" w:color="auto"/>
            </w:tcBorders>
          </w:tcPr>
          <w:p w:rsidR="00E80637" w:rsidRDefault="00E80637" w:rsidP="00EE507E">
            <w:pPr>
              <w:tabs>
                <w:tab w:val="left" w:pos="1418"/>
              </w:tabs>
              <w:spacing w:after="0"/>
              <w:jc w:val="both"/>
              <w:rPr>
                <w:b/>
              </w:rPr>
            </w:pPr>
          </w:p>
          <w:p w:rsidR="00E80637" w:rsidRDefault="00E80637" w:rsidP="00EE507E">
            <w:pPr>
              <w:tabs>
                <w:tab w:val="left" w:pos="1418"/>
              </w:tabs>
              <w:spacing w:after="0"/>
              <w:jc w:val="both"/>
              <w:rPr>
                <w:b/>
              </w:rPr>
            </w:pPr>
          </w:p>
        </w:tc>
      </w:tr>
      <w:tr w:rsidR="00E80637" w:rsidTr="00E80637">
        <w:trPr>
          <w:trHeight w:val="395"/>
        </w:trPr>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Место и поштански број:</w:t>
            </w:r>
          </w:p>
        </w:tc>
        <w:tc>
          <w:tcPr>
            <w:tcW w:w="4986" w:type="dxa"/>
            <w:tcBorders>
              <w:right w:val="thinThickSmallGap" w:sz="12" w:space="0" w:color="auto"/>
            </w:tcBorders>
          </w:tcPr>
          <w:p w:rsidR="00E80637" w:rsidRDefault="00E80637" w:rsidP="00EE507E">
            <w:pPr>
              <w:tabs>
                <w:tab w:val="left" w:pos="1418"/>
              </w:tabs>
              <w:spacing w:after="0"/>
              <w:jc w:val="both"/>
              <w:rPr>
                <w:b/>
              </w:rPr>
            </w:pPr>
          </w:p>
        </w:tc>
      </w:tr>
      <w:tr w:rsidR="00E80637" w:rsidTr="00E80637">
        <w:trPr>
          <w:trHeight w:val="600"/>
        </w:trPr>
        <w:tc>
          <w:tcPr>
            <w:tcW w:w="4068" w:type="dxa"/>
            <w:tcBorders>
              <w:left w:val="thinThickSmallGap" w:sz="12" w:space="0" w:color="auto"/>
            </w:tcBorders>
            <w:vAlign w:val="center"/>
          </w:tcPr>
          <w:p w:rsidR="00E80637" w:rsidRDefault="00E80637" w:rsidP="00EE507E">
            <w:pPr>
              <w:tabs>
                <w:tab w:val="left" w:pos="1418"/>
              </w:tabs>
              <w:spacing w:after="0"/>
              <w:ind w:right="906"/>
              <w:rPr>
                <w:b/>
              </w:rPr>
            </w:pPr>
            <w:r>
              <w:rPr>
                <w:b/>
              </w:rPr>
              <w:t>Лице овлашћено за заступање потписивање уговора (пуно име презиме и функција)</w:t>
            </w:r>
          </w:p>
        </w:tc>
        <w:tc>
          <w:tcPr>
            <w:tcW w:w="4986" w:type="dxa"/>
            <w:tcBorders>
              <w:right w:val="thinThickSmallGap" w:sz="12" w:space="0" w:color="auto"/>
            </w:tcBorders>
          </w:tcPr>
          <w:p w:rsidR="00E80637" w:rsidRDefault="00E80637" w:rsidP="00EE507E">
            <w:pPr>
              <w:tabs>
                <w:tab w:val="left" w:pos="1418"/>
              </w:tabs>
              <w:spacing w:after="0"/>
              <w:jc w:val="both"/>
              <w:rPr>
                <w:b/>
              </w:rPr>
            </w:pPr>
          </w:p>
        </w:tc>
      </w:tr>
      <w:tr w:rsidR="00E80637" w:rsidTr="00E80637">
        <w:trPr>
          <w:trHeight w:val="455"/>
        </w:trPr>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Број текућег рачуна  понуђача</w:t>
            </w:r>
          </w:p>
        </w:tc>
        <w:tc>
          <w:tcPr>
            <w:tcW w:w="4986" w:type="dxa"/>
            <w:tcBorders>
              <w:right w:val="thinThickSmallGap" w:sz="12" w:space="0" w:color="auto"/>
            </w:tcBorders>
          </w:tcPr>
          <w:p w:rsidR="00E80637" w:rsidRDefault="00E80637" w:rsidP="00EE507E">
            <w:pPr>
              <w:tabs>
                <w:tab w:val="left" w:pos="1418"/>
              </w:tabs>
              <w:spacing w:after="0"/>
              <w:jc w:val="both"/>
              <w:rPr>
                <w:b/>
              </w:rPr>
            </w:pPr>
          </w:p>
          <w:p w:rsidR="00E80637" w:rsidRDefault="00E80637" w:rsidP="00EE507E">
            <w:pPr>
              <w:tabs>
                <w:tab w:val="left" w:pos="1418"/>
              </w:tabs>
              <w:spacing w:after="0"/>
              <w:jc w:val="both"/>
              <w:rPr>
                <w:b/>
              </w:rPr>
            </w:pPr>
          </w:p>
        </w:tc>
      </w:tr>
      <w:tr w:rsidR="00E80637" w:rsidTr="00E80637">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Назив банке код које се води текући рачун</w:t>
            </w:r>
          </w:p>
        </w:tc>
        <w:tc>
          <w:tcPr>
            <w:tcW w:w="4986" w:type="dxa"/>
            <w:tcBorders>
              <w:right w:val="thinThickSmallGap" w:sz="12" w:space="0" w:color="auto"/>
            </w:tcBorders>
          </w:tcPr>
          <w:p w:rsidR="00E80637" w:rsidRDefault="00E80637" w:rsidP="00EE507E">
            <w:pPr>
              <w:tabs>
                <w:tab w:val="left" w:pos="1418"/>
              </w:tabs>
              <w:spacing w:after="0"/>
              <w:jc w:val="both"/>
              <w:rPr>
                <w:b/>
              </w:rPr>
            </w:pPr>
          </w:p>
        </w:tc>
      </w:tr>
      <w:tr w:rsidR="00E80637" w:rsidTr="00E80637">
        <w:trPr>
          <w:trHeight w:val="397"/>
        </w:trPr>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Матични број понуђача:</w:t>
            </w:r>
          </w:p>
        </w:tc>
        <w:tc>
          <w:tcPr>
            <w:tcW w:w="4986" w:type="dxa"/>
            <w:tcBorders>
              <w:right w:val="thinThickSmallGap" w:sz="12" w:space="0" w:color="auto"/>
            </w:tcBorders>
          </w:tcPr>
          <w:p w:rsidR="00E80637" w:rsidRDefault="00E80637" w:rsidP="00EE507E">
            <w:pPr>
              <w:tabs>
                <w:tab w:val="left" w:pos="1418"/>
              </w:tabs>
              <w:spacing w:after="0"/>
              <w:jc w:val="both"/>
              <w:rPr>
                <w:b/>
              </w:rPr>
            </w:pPr>
          </w:p>
        </w:tc>
      </w:tr>
      <w:tr w:rsidR="00E80637" w:rsidTr="00E80637">
        <w:trPr>
          <w:trHeight w:val="403"/>
        </w:trPr>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ПИБ понуђача:</w:t>
            </w:r>
          </w:p>
        </w:tc>
        <w:tc>
          <w:tcPr>
            <w:tcW w:w="4986" w:type="dxa"/>
            <w:tcBorders>
              <w:right w:val="thinThickSmallGap" w:sz="12" w:space="0" w:color="auto"/>
            </w:tcBorders>
          </w:tcPr>
          <w:p w:rsidR="00E80637" w:rsidRDefault="00E80637" w:rsidP="00EE507E">
            <w:pPr>
              <w:tabs>
                <w:tab w:val="left" w:pos="1418"/>
              </w:tabs>
              <w:spacing w:after="0"/>
              <w:jc w:val="both"/>
              <w:rPr>
                <w:b/>
              </w:rPr>
            </w:pPr>
          </w:p>
        </w:tc>
      </w:tr>
      <w:tr w:rsidR="00E80637" w:rsidTr="00E80637">
        <w:trPr>
          <w:trHeight w:val="355"/>
        </w:trPr>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Шифра делатности понуђача</w:t>
            </w:r>
          </w:p>
        </w:tc>
        <w:tc>
          <w:tcPr>
            <w:tcW w:w="4986" w:type="dxa"/>
            <w:tcBorders>
              <w:right w:val="thinThickSmallGap" w:sz="12" w:space="0" w:color="auto"/>
            </w:tcBorders>
          </w:tcPr>
          <w:p w:rsidR="00E80637" w:rsidRDefault="00E80637" w:rsidP="00EE507E">
            <w:pPr>
              <w:tabs>
                <w:tab w:val="left" w:pos="1418"/>
              </w:tabs>
              <w:spacing w:after="0"/>
              <w:jc w:val="both"/>
              <w:rPr>
                <w:b/>
              </w:rPr>
            </w:pPr>
          </w:p>
        </w:tc>
      </w:tr>
      <w:tr w:rsidR="00E80637" w:rsidTr="00E80637">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Име особе за контакт:</w:t>
            </w:r>
          </w:p>
        </w:tc>
        <w:tc>
          <w:tcPr>
            <w:tcW w:w="4986" w:type="dxa"/>
            <w:tcBorders>
              <w:right w:val="thinThickSmallGap" w:sz="12" w:space="0" w:color="auto"/>
            </w:tcBorders>
          </w:tcPr>
          <w:p w:rsidR="00E80637" w:rsidRDefault="00E80637" w:rsidP="00EE507E">
            <w:pPr>
              <w:tabs>
                <w:tab w:val="left" w:pos="1418"/>
              </w:tabs>
              <w:spacing w:after="0"/>
              <w:jc w:val="both"/>
              <w:rPr>
                <w:b/>
              </w:rPr>
            </w:pPr>
          </w:p>
          <w:p w:rsidR="00E80637" w:rsidRDefault="00E80637" w:rsidP="00EE507E">
            <w:pPr>
              <w:tabs>
                <w:tab w:val="left" w:pos="1418"/>
              </w:tabs>
              <w:spacing w:after="0"/>
              <w:jc w:val="both"/>
              <w:rPr>
                <w:b/>
              </w:rPr>
            </w:pPr>
          </w:p>
        </w:tc>
      </w:tr>
      <w:tr w:rsidR="00E80637" w:rsidTr="00E80637">
        <w:trPr>
          <w:trHeight w:val="288"/>
        </w:trPr>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Контакт телефон</w:t>
            </w:r>
          </w:p>
        </w:tc>
        <w:tc>
          <w:tcPr>
            <w:tcW w:w="4986" w:type="dxa"/>
            <w:tcBorders>
              <w:right w:val="thinThickSmallGap" w:sz="12" w:space="0" w:color="auto"/>
            </w:tcBorders>
          </w:tcPr>
          <w:p w:rsidR="00E80637" w:rsidRDefault="00E80637" w:rsidP="00EE507E">
            <w:pPr>
              <w:tabs>
                <w:tab w:val="left" w:pos="1418"/>
              </w:tabs>
              <w:spacing w:after="0"/>
              <w:jc w:val="both"/>
              <w:rPr>
                <w:b/>
              </w:rPr>
            </w:pPr>
          </w:p>
          <w:p w:rsidR="00E80637" w:rsidRDefault="00E80637" w:rsidP="00EE507E">
            <w:pPr>
              <w:tabs>
                <w:tab w:val="left" w:pos="1418"/>
              </w:tabs>
              <w:spacing w:after="0"/>
              <w:jc w:val="both"/>
              <w:rPr>
                <w:b/>
              </w:rPr>
            </w:pPr>
          </w:p>
        </w:tc>
      </w:tr>
      <w:tr w:rsidR="00E80637" w:rsidTr="00E80637">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Fax:</w:t>
            </w:r>
          </w:p>
        </w:tc>
        <w:tc>
          <w:tcPr>
            <w:tcW w:w="4986" w:type="dxa"/>
            <w:tcBorders>
              <w:right w:val="thinThickSmallGap" w:sz="12" w:space="0" w:color="auto"/>
            </w:tcBorders>
          </w:tcPr>
          <w:p w:rsidR="00E80637" w:rsidRDefault="00E80637" w:rsidP="00EE507E">
            <w:pPr>
              <w:tabs>
                <w:tab w:val="left" w:pos="1418"/>
              </w:tabs>
              <w:spacing w:after="0"/>
              <w:jc w:val="both"/>
              <w:rPr>
                <w:b/>
              </w:rPr>
            </w:pPr>
          </w:p>
          <w:p w:rsidR="00E80637" w:rsidRDefault="00E80637" w:rsidP="00EE507E">
            <w:pPr>
              <w:tabs>
                <w:tab w:val="left" w:pos="1418"/>
              </w:tabs>
              <w:spacing w:after="0"/>
              <w:jc w:val="both"/>
              <w:rPr>
                <w:b/>
              </w:rPr>
            </w:pPr>
          </w:p>
        </w:tc>
      </w:tr>
      <w:tr w:rsidR="00E80637" w:rsidTr="00E80637">
        <w:tc>
          <w:tcPr>
            <w:tcW w:w="4068" w:type="dxa"/>
            <w:tcBorders>
              <w:left w:val="thinThickSmallGap" w:sz="12" w:space="0" w:color="auto"/>
            </w:tcBorders>
            <w:vAlign w:val="center"/>
          </w:tcPr>
          <w:p w:rsidR="00E80637" w:rsidRDefault="00E80637" w:rsidP="00EE507E">
            <w:pPr>
              <w:tabs>
                <w:tab w:val="left" w:pos="1418"/>
              </w:tabs>
              <w:spacing w:after="0"/>
              <w:rPr>
                <w:b/>
              </w:rPr>
            </w:pPr>
            <w:r>
              <w:rPr>
                <w:b/>
              </w:rPr>
              <w:t>Е-mail:</w:t>
            </w:r>
          </w:p>
        </w:tc>
        <w:tc>
          <w:tcPr>
            <w:tcW w:w="4986" w:type="dxa"/>
            <w:tcBorders>
              <w:right w:val="thinThickSmallGap" w:sz="12" w:space="0" w:color="auto"/>
            </w:tcBorders>
          </w:tcPr>
          <w:p w:rsidR="00E80637" w:rsidRDefault="00E80637" w:rsidP="00EE507E">
            <w:pPr>
              <w:tabs>
                <w:tab w:val="left" w:pos="1418"/>
              </w:tabs>
              <w:spacing w:after="0"/>
              <w:jc w:val="both"/>
              <w:rPr>
                <w:b/>
              </w:rPr>
            </w:pPr>
          </w:p>
          <w:p w:rsidR="00E80637" w:rsidRDefault="00E80637" w:rsidP="00EE507E">
            <w:pPr>
              <w:tabs>
                <w:tab w:val="left" w:pos="1418"/>
              </w:tabs>
              <w:spacing w:after="0"/>
              <w:jc w:val="both"/>
              <w:rPr>
                <w:b/>
              </w:rPr>
            </w:pPr>
          </w:p>
        </w:tc>
      </w:tr>
      <w:tr w:rsidR="00E80637" w:rsidTr="00E80637">
        <w:trPr>
          <w:trHeight w:val="351"/>
        </w:trPr>
        <w:tc>
          <w:tcPr>
            <w:tcW w:w="4068" w:type="dxa"/>
            <w:tcBorders>
              <w:left w:val="thinThickSmallGap" w:sz="12" w:space="0" w:color="auto"/>
              <w:bottom w:val="thinThickSmallGap" w:sz="12" w:space="0" w:color="auto"/>
            </w:tcBorders>
            <w:vAlign w:val="center"/>
          </w:tcPr>
          <w:p w:rsidR="00E80637" w:rsidRDefault="00E80637" w:rsidP="00EE507E">
            <w:pPr>
              <w:tabs>
                <w:tab w:val="left" w:pos="1418"/>
              </w:tabs>
              <w:spacing w:after="0"/>
              <w:rPr>
                <w:b/>
              </w:rPr>
            </w:pPr>
            <w:r>
              <w:rPr>
                <w:b/>
              </w:rPr>
              <w:t>Датум</w:t>
            </w:r>
          </w:p>
        </w:tc>
        <w:tc>
          <w:tcPr>
            <w:tcW w:w="4986" w:type="dxa"/>
            <w:tcBorders>
              <w:bottom w:val="thinThickSmallGap" w:sz="12" w:space="0" w:color="auto"/>
              <w:right w:val="thinThickSmallGap" w:sz="12" w:space="0" w:color="auto"/>
            </w:tcBorders>
          </w:tcPr>
          <w:p w:rsidR="00E80637" w:rsidRDefault="00E80637" w:rsidP="00EE507E">
            <w:pPr>
              <w:tabs>
                <w:tab w:val="left" w:pos="1418"/>
              </w:tabs>
              <w:spacing w:after="0"/>
              <w:jc w:val="both"/>
              <w:rPr>
                <w:b/>
              </w:rPr>
            </w:pPr>
          </w:p>
        </w:tc>
      </w:tr>
    </w:tbl>
    <w:p w:rsidR="00E80637" w:rsidRDefault="00E80637" w:rsidP="00EE507E">
      <w:pPr>
        <w:tabs>
          <w:tab w:val="left" w:pos="1418"/>
        </w:tabs>
        <w:spacing w:after="0"/>
        <w:jc w:val="both"/>
        <w:rPr>
          <w:b/>
        </w:rPr>
      </w:pPr>
    </w:p>
    <w:p w:rsidR="00E80637" w:rsidRDefault="00E80637" w:rsidP="00EE507E">
      <w:pPr>
        <w:pStyle w:val="ListParagraph1"/>
        <w:numPr>
          <w:ilvl w:val="0"/>
          <w:numId w:val="4"/>
        </w:numPr>
        <w:spacing w:after="0"/>
        <w:jc w:val="both"/>
        <w:rPr>
          <w:b/>
        </w:rPr>
      </w:pPr>
      <w:r>
        <w:rPr>
          <w:b/>
        </w:rPr>
        <w:t xml:space="preserve">Понуду дајем: </w:t>
      </w:r>
    </w:p>
    <w:p w:rsidR="00E80637" w:rsidRDefault="00E80637" w:rsidP="00EE507E">
      <w:pPr>
        <w:pStyle w:val="ListParagraph1"/>
        <w:spacing w:after="0"/>
        <w:ind w:left="1080"/>
        <w:jc w:val="both"/>
        <w:rPr>
          <w:b/>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3118"/>
        <w:gridCol w:w="3686"/>
      </w:tblGrid>
      <w:tr w:rsidR="00E80637" w:rsidTr="00E80637">
        <w:trPr>
          <w:trHeight w:val="398"/>
        </w:trPr>
        <w:tc>
          <w:tcPr>
            <w:tcW w:w="2235" w:type="dxa"/>
            <w:tcBorders>
              <w:top w:val="thinThickSmallGap" w:sz="12" w:space="0" w:color="auto"/>
              <w:left w:val="thinThickSmallGap" w:sz="12" w:space="0" w:color="auto"/>
              <w:bottom w:val="thinThickSmallGap" w:sz="12" w:space="0" w:color="auto"/>
            </w:tcBorders>
            <w:vAlign w:val="center"/>
          </w:tcPr>
          <w:p w:rsidR="00E80637" w:rsidRDefault="00E80637" w:rsidP="00EE507E">
            <w:pPr>
              <w:tabs>
                <w:tab w:val="left" w:pos="1418"/>
              </w:tabs>
              <w:spacing w:after="0"/>
              <w:jc w:val="center"/>
              <w:rPr>
                <w:b/>
              </w:rPr>
            </w:pPr>
            <w:r>
              <w:rPr>
                <w:b/>
              </w:rPr>
              <w:t>А)  САМОСТАЛНО</w:t>
            </w:r>
          </w:p>
        </w:tc>
        <w:tc>
          <w:tcPr>
            <w:tcW w:w="3118" w:type="dxa"/>
            <w:tcBorders>
              <w:top w:val="thinThickSmallGap" w:sz="12" w:space="0" w:color="auto"/>
              <w:bottom w:val="thinThickSmallGap" w:sz="12" w:space="0" w:color="auto"/>
            </w:tcBorders>
            <w:vAlign w:val="center"/>
          </w:tcPr>
          <w:p w:rsidR="00E80637" w:rsidRDefault="00E80637" w:rsidP="00EE507E">
            <w:pPr>
              <w:spacing w:after="0"/>
              <w:ind w:left="7"/>
              <w:jc w:val="center"/>
              <w:rPr>
                <w:b/>
              </w:rPr>
            </w:pPr>
            <w:r>
              <w:rPr>
                <w:b/>
              </w:rPr>
              <w:t>Б)  СА ПОДИЗВОЂАЧЕМ</w:t>
            </w:r>
          </w:p>
        </w:tc>
        <w:tc>
          <w:tcPr>
            <w:tcW w:w="3686" w:type="dxa"/>
            <w:tcBorders>
              <w:top w:val="thinThickSmallGap" w:sz="12" w:space="0" w:color="auto"/>
              <w:bottom w:val="thinThickSmallGap" w:sz="12" w:space="0" w:color="auto"/>
              <w:right w:val="thinThickSmallGap" w:sz="12" w:space="0" w:color="auto"/>
            </w:tcBorders>
            <w:vAlign w:val="center"/>
          </w:tcPr>
          <w:p w:rsidR="00E80637" w:rsidRDefault="00E80637" w:rsidP="00EE507E">
            <w:pPr>
              <w:spacing w:after="0"/>
              <w:ind w:left="12"/>
              <w:jc w:val="center"/>
              <w:rPr>
                <w:b/>
              </w:rPr>
            </w:pPr>
            <w:r>
              <w:rPr>
                <w:b/>
              </w:rPr>
              <w:t>В)  КАО ЗАЈЕДНИЧКУ ПОНУДУ</w:t>
            </w:r>
          </w:p>
        </w:tc>
      </w:tr>
    </w:tbl>
    <w:p w:rsidR="00E80637" w:rsidRDefault="00E80637" w:rsidP="00EE507E">
      <w:pPr>
        <w:tabs>
          <w:tab w:val="left" w:pos="1418"/>
        </w:tabs>
        <w:spacing w:after="0"/>
        <w:ind w:left="426"/>
        <w:jc w:val="center"/>
      </w:pPr>
      <w:r>
        <w:t>(заокружити и уписати податке за Б) и/или В)</w:t>
      </w:r>
    </w:p>
    <w:p w:rsidR="00E80637" w:rsidRDefault="00E80637" w:rsidP="00EE507E">
      <w:pPr>
        <w:tabs>
          <w:tab w:val="left" w:leader="underscore" w:pos="7655"/>
        </w:tabs>
        <w:spacing w:after="0"/>
        <w:ind w:left="567" w:right="906"/>
        <w:jc w:val="both"/>
      </w:pPr>
    </w:p>
    <w:p w:rsidR="00E80637" w:rsidRDefault="00E80637" w:rsidP="00EE507E">
      <w:pPr>
        <w:tabs>
          <w:tab w:val="left" w:leader="underscore" w:pos="7655"/>
        </w:tabs>
        <w:spacing w:after="0"/>
        <w:ind w:left="567" w:right="906"/>
        <w:jc w:val="both"/>
        <w:rPr>
          <w:b/>
        </w:rPr>
      </w:pPr>
      <w:r>
        <w:rPr>
          <w:b/>
        </w:rPr>
        <w:t>Б) Подизвођачи:</w:t>
      </w:r>
    </w:p>
    <w:p w:rsidR="00E80637" w:rsidRDefault="00E80637" w:rsidP="00EE507E">
      <w:pPr>
        <w:tabs>
          <w:tab w:val="left" w:leader="underscore" w:pos="7655"/>
        </w:tabs>
        <w:spacing w:after="0"/>
        <w:ind w:right="906"/>
        <w:jc w:val="both"/>
        <w:rPr>
          <w:b/>
        </w:rPr>
      </w:pPr>
    </w:p>
    <w:p w:rsidR="00E80637" w:rsidRDefault="00E80637" w:rsidP="00EE507E">
      <w:pPr>
        <w:tabs>
          <w:tab w:val="left" w:leader="underscore" w:pos="9072"/>
        </w:tabs>
        <w:spacing w:after="0"/>
        <w:ind w:right="906"/>
        <w:jc w:val="both"/>
      </w:pPr>
      <w:r>
        <w:t>1.</w:t>
      </w:r>
      <w:r>
        <w:tab/>
      </w:r>
    </w:p>
    <w:p w:rsidR="00E80637" w:rsidRDefault="00E80637" w:rsidP="00EE507E">
      <w:pPr>
        <w:tabs>
          <w:tab w:val="left" w:leader="underscore" w:pos="7655"/>
        </w:tabs>
        <w:spacing w:after="0"/>
        <w:ind w:right="906"/>
        <w:jc w:val="both"/>
      </w:pPr>
    </w:p>
    <w:p w:rsidR="00E80637" w:rsidRDefault="00E80637" w:rsidP="00EE507E">
      <w:pPr>
        <w:tabs>
          <w:tab w:val="left" w:leader="underscore" w:pos="9072"/>
        </w:tabs>
        <w:spacing w:after="0"/>
        <w:ind w:right="906"/>
        <w:jc w:val="both"/>
      </w:pPr>
      <w:r>
        <w:t>2.</w:t>
      </w:r>
      <w:r>
        <w:tab/>
      </w:r>
    </w:p>
    <w:p w:rsidR="00E80637" w:rsidRDefault="00E80637" w:rsidP="00EE507E">
      <w:pPr>
        <w:tabs>
          <w:tab w:val="left" w:leader="underscore" w:pos="7655"/>
        </w:tabs>
        <w:spacing w:after="0"/>
        <w:ind w:right="906"/>
        <w:jc w:val="both"/>
      </w:pPr>
    </w:p>
    <w:p w:rsidR="00E80637" w:rsidRDefault="00E80637" w:rsidP="00EE507E">
      <w:pPr>
        <w:tabs>
          <w:tab w:val="left" w:leader="underscore" w:pos="9072"/>
        </w:tabs>
        <w:spacing w:after="0"/>
        <w:ind w:right="906"/>
        <w:jc w:val="both"/>
      </w:pPr>
      <w:r>
        <w:t>3.</w:t>
      </w:r>
      <w:r>
        <w:tab/>
      </w:r>
    </w:p>
    <w:p w:rsidR="00E80637" w:rsidRDefault="00E80637" w:rsidP="00EE507E">
      <w:pPr>
        <w:tabs>
          <w:tab w:val="left" w:pos="1418"/>
        </w:tabs>
        <w:spacing w:after="0"/>
        <w:jc w:val="both"/>
      </w:pPr>
      <w:r>
        <w:rPr>
          <w:b/>
        </w:rPr>
        <w:tab/>
      </w:r>
      <w:r>
        <w:rPr>
          <w:b/>
        </w:rPr>
        <w:tab/>
      </w:r>
      <w:r>
        <w:rPr>
          <w:b/>
        </w:rPr>
        <w:tab/>
      </w:r>
      <w:r>
        <w:t>(навести назив и седиште свих подизвођача)</w:t>
      </w:r>
    </w:p>
    <w:p w:rsidR="00E80637" w:rsidRDefault="00E80637" w:rsidP="00EE507E">
      <w:pPr>
        <w:tabs>
          <w:tab w:val="left" w:pos="1418"/>
        </w:tabs>
        <w:spacing w:after="0"/>
        <w:jc w:val="both"/>
      </w:pPr>
    </w:p>
    <w:p w:rsidR="00E80637" w:rsidRDefault="00E80637" w:rsidP="00EE507E">
      <w:pPr>
        <w:tabs>
          <w:tab w:val="left" w:pos="1418"/>
        </w:tabs>
        <w:spacing w:after="0"/>
        <w:ind w:left="426"/>
        <w:jc w:val="both"/>
        <w:rPr>
          <w:b/>
        </w:rPr>
      </w:pPr>
      <w:r>
        <w:rPr>
          <w:b/>
        </w:rPr>
        <w:t>В) Учесници у заједничкој понуди</w:t>
      </w:r>
    </w:p>
    <w:p w:rsidR="00E80637" w:rsidRDefault="00E80637" w:rsidP="00EE507E">
      <w:pPr>
        <w:tabs>
          <w:tab w:val="left" w:pos="1418"/>
        </w:tabs>
        <w:spacing w:after="0"/>
        <w:ind w:left="426"/>
        <w:jc w:val="both"/>
        <w:rPr>
          <w:b/>
        </w:rPr>
      </w:pPr>
    </w:p>
    <w:p w:rsidR="00E80637" w:rsidRDefault="00E80637" w:rsidP="00EE507E">
      <w:pPr>
        <w:tabs>
          <w:tab w:val="left" w:leader="underscore" w:pos="9072"/>
        </w:tabs>
        <w:spacing w:after="0"/>
        <w:ind w:right="906"/>
        <w:jc w:val="both"/>
      </w:pPr>
      <w:r>
        <w:t>1.</w:t>
      </w:r>
      <w:r>
        <w:tab/>
      </w:r>
    </w:p>
    <w:p w:rsidR="00E80637" w:rsidRDefault="00E80637" w:rsidP="00EE507E">
      <w:pPr>
        <w:tabs>
          <w:tab w:val="left" w:leader="underscore" w:pos="7655"/>
        </w:tabs>
        <w:spacing w:after="0"/>
        <w:ind w:right="906"/>
        <w:jc w:val="both"/>
      </w:pPr>
    </w:p>
    <w:p w:rsidR="00E80637" w:rsidRDefault="00E80637" w:rsidP="00EE507E">
      <w:pPr>
        <w:tabs>
          <w:tab w:val="left" w:leader="underscore" w:pos="9072"/>
        </w:tabs>
        <w:spacing w:after="0"/>
        <w:ind w:right="906"/>
        <w:jc w:val="both"/>
      </w:pPr>
      <w:r>
        <w:t>2.</w:t>
      </w:r>
      <w:r>
        <w:tab/>
      </w:r>
    </w:p>
    <w:p w:rsidR="00E80637" w:rsidRDefault="00E80637" w:rsidP="00EE507E">
      <w:pPr>
        <w:tabs>
          <w:tab w:val="left" w:leader="underscore" w:pos="9072"/>
        </w:tabs>
        <w:spacing w:after="0"/>
        <w:ind w:right="906"/>
        <w:jc w:val="both"/>
      </w:pPr>
    </w:p>
    <w:p w:rsidR="00E80637" w:rsidRDefault="00E80637" w:rsidP="00EE507E">
      <w:pPr>
        <w:tabs>
          <w:tab w:val="left" w:leader="underscore" w:pos="9072"/>
        </w:tabs>
        <w:spacing w:after="0"/>
        <w:ind w:right="906"/>
        <w:jc w:val="both"/>
      </w:pPr>
      <w:r>
        <w:t>3.</w:t>
      </w:r>
      <w:r>
        <w:tab/>
      </w:r>
    </w:p>
    <w:p w:rsidR="00E80637" w:rsidRDefault="00E80637" w:rsidP="00EE507E">
      <w:pPr>
        <w:tabs>
          <w:tab w:val="left" w:pos="1418"/>
        </w:tabs>
        <w:spacing w:after="0"/>
        <w:jc w:val="both"/>
      </w:pPr>
      <w:r>
        <w:rPr>
          <w:b/>
        </w:rPr>
        <w:tab/>
      </w:r>
      <w:r>
        <w:t>(навести назив и седиште свих учесника у заједничкој понуди)</w:t>
      </w:r>
    </w:p>
    <w:p w:rsidR="00E80637" w:rsidRDefault="00E80637" w:rsidP="00EE507E">
      <w:pPr>
        <w:tabs>
          <w:tab w:val="left" w:pos="1418"/>
        </w:tabs>
        <w:spacing w:after="0"/>
        <w:jc w:val="both"/>
      </w:pPr>
    </w:p>
    <w:p w:rsidR="00E80637" w:rsidRDefault="00E80637" w:rsidP="00EE507E">
      <w:pPr>
        <w:tabs>
          <w:tab w:val="left" w:pos="1418"/>
        </w:tabs>
        <w:spacing w:after="0"/>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ayout w:type="fixed"/>
        <w:tblLook w:val="04A0"/>
      </w:tblPr>
      <w:tblGrid>
        <w:gridCol w:w="4660"/>
        <w:gridCol w:w="2273"/>
        <w:gridCol w:w="2971"/>
      </w:tblGrid>
      <w:tr w:rsidR="00E80637" w:rsidTr="00E80637">
        <w:trPr>
          <w:trHeight w:val="847"/>
          <w:jc w:val="center"/>
        </w:trPr>
        <w:tc>
          <w:tcPr>
            <w:tcW w:w="9904" w:type="dxa"/>
            <w:gridSpan w:val="3"/>
            <w:tcBorders>
              <w:bottom w:val="single" w:sz="4" w:space="0" w:color="auto"/>
            </w:tcBorders>
          </w:tcPr>
          <w:p w:rsidR="00E80637" w:rsidRDefault="00E80637" w:rsidP="00EE507E">
            <w:pPr>
              <w:pStyle w:val="NoSpacing1"/>
              <w:spacing w:after="0"/>
              <w:jc w:val="both"/>
            </w:pPr>
            <w:r>
              <w:t xml:space="preserve">На основу објављеног позива за подношење понуда за јавну набавку мале вредности </w:t>
            </w:r>
            <w:r>
              <w:rPr>
                <w:b/>
              </w:rPr>
              <w:t>ЈН број 2/2016: набавка добара-електричне енергије</w:t>
            </w:r>
            <w:r>
              <w:t>, достављамо</w:t>
            </w:r>
          </w:p>
        </w:tc>
      </w:tr>
      <w:tr w:rsidR="00E80637" w:rsidTr="00E80637">
        <w:trPr>
          <w:trHeight w:val="659"/>
          <w:jc w:val="center"/>
        </w:trPr>
        <w:tc>
          <w:tcPr>
            <w:tcW w:w="9904" w:type="dxa"/>
            <w:gridSpan w:val="3"/>
            <w:tcBorders>
              <w:top w:val="single" w:sz="4" w:space="0" w:color="auto"/>
              <w:bottom w:val="single" w:sz="4" w:space="0" w:color="auto"/>
            </w:tcBorders>
          </w:tcPr>
          <w:p w:rsidR="00E80637" w:rsidRDefault="00E80637" w:rsidP="00EE507E">
            <w:pPr>
              <w:widowControl w:val="0"/>
              <w:autoSpaceDE w:val="0"/>
              <w:autoSpaceDN w:val="0"/>
              <w:adjustRightInd w:val="0"/>
              <w:spacing w:before="189" w:after="0" w:line="280" w:lineRule="exact"/>
              <w:ind w:right="-2"/>
              <w:jc w:val="center"/>
              <w:rPr>
                <w:b/>
                <w:color w:val="000000"/>
                <w:spacing w:val="-4"/>
                <w:u w:val="single"/>
              </w:rPr>
            </w:pPr>
            <w:r>
              <w:rPr>
                <w:b/>
                <w:color w:val="000000"/>
                <w:spacing w:val="-4"/>
              </w:rPr>
              <w:t xml:space="preserve">Понуду бр. </w:t>
            </w:r>
            <w:r>
              <w:rPr>
                <w:b/>
                <w:color w:val="000000"/>
                <w:spacing w:val="-4"/>
                <w:u w:val="single"/>
              </w:rPr>
              <w:t xml:space="preserve">________________ </w:t>
            </w:r>
            <w:r>
              <w:rPr>
                <w:b/>
                <w:color w:val="000000"/>
                <w:spacing w:val="-4"/>
              </w:rPr>
              <w:t>од</w:t>
            </w:r>
            <w:r>
              <w:rPr>
                <w:b/>
                <w:color w:val="000000"/>
                <w:spacing w:val="-4"/>
                <w:u w:val="single"/>
              </w:rPr>
              <w:t xml:space="preserve"> ____________ </w:t>
            </w:r>
            <w:r>
              <w:rPr>
                <w:b/>
                <w:color w:val="000000"/>
                <w:spacing w:val="-4"/>
              </w:rPr>
              <w:t>године</w:t>
            </w:r>
          </w:p>
        </w:tc>
      </w:tr>
      <w:tr w:rsidR="00E80637" w:rsidTr="00E806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shd w:val="clear" w:color="auto" w:fill="auto"/>
            <w:vAlign w:val="center"/>
          </w:tcPr>
          <w:p w:rsidR="00E80637" w:rsidRDefault="00E80637" w:rsidP="00EE507E">
            <w:pPr>
              <w:tabs>
                <w:tab w:val="left" w:pos="2760"/>
              </w:tabs>
              <w:spacing w:after="0"/>
              <w:ind w:left="81"/>
              <w:jc w:val="both"/>
              <w:rPr>
                <w:b/>
              </w:rPr>
            </w:pPr>
            <w:r>
              <w:rPr>
                <w:b/>
              </w:rPr>
              <w:t>Укупна цена изражена у динарима без ПДВ-а:</w:t>
            </w: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E80637" w:rsidRDefault="00E80637" w:rsidP="00EE507E">
            <w:pPr>
              <w:tabs>
                <w:tab w:val="left" w:pos="2760"/>
              </w:tabs>
              <w:spacing w:after="0"/>
              <w:ind w:left="81"/>
            </w:pPr>
          </w:p>
        </w:tc>
      </w:tr>
      <w:tr w:rsidR="00E80637" w:rsidTr="00E806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E80637" w:rsidRDefault="00E80637" w:rsidP="00EE507E">
            <w:pPr>
              <w:tabs>
                <w:tab w:val="left" w:pos="2760"/>
              </w:tabs>
              <w:spacing w:after="0"/>
              <w:ind w:left="81"/>
            </w:pPr>
            <w:r>
              <w:t>Словима:</w:t>
            </w:r>
          </w:p>
          <w:p w:rsidR="00E80637" w:rsidRDefault="00E80637" w:rsidP="00EE507E">
            <w:pPr>
              <w:tabs>
                <w:tab w:val="left" w:pos="2760"/>
              </w:tabs>
              <w:spacing w:after="0"/>
              <w:ind w:left="81"/>
            </w:pPr>
          </w:p>
        </w:tc>
      </w:tr>
      <w:tr w:rsidR="00E80637" w:rsidTr="00E806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tcPr>
          <w:p w:rsidR="00E80637" w:rsidRDefault="00E80637" w:rsidP="00EE507E">
            <w:pPr>
              <w:tabs>
                <w:tab w:val="left" w:pos="2760"/>
              </w:tabs>
              <w:spacing w:after="0"/>
              <w:ind w:left="81"/>
            </w:pPr>
            <w:r>
              <w:t>ПДВ:</w:t>
            </w:r>
          </w:p>
        </w:tc>
        <w:tc>
          <w:tcPr>
            <w:tcW w:w="2273" w:type="dxa"/>
            <w:tcBorders>
              <w:top w:val="single" w:sz="4" w:space="0" w:color="000000"/>
              <w:left w:val="single" w:sz="4" w:space="0" w:color="000000"/>
              <w:bottom w:val="single" w:sz="4" w:space="0" w:color="000000"/>
              <w:right w:val="single" w:sz="4" w:space="0" w:color="000000"/>
            </w:tcBorders>
            <w:vAlign w:val="center"/>
          </w:tcPr>
          <w:p w:rsidR="00E80637" w:rsidRDefault="00E80637" w:rsidP="00EE507E">
            <w:pPr>
              <w:tabs>
                <w:tab w:val="left" w:pos="2760"/>
              </w:tabs>
              <w:spacing w:after="0"/>
              <w:jc w:val="right"/>
            </w:pPr>
            <w: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E80637" w:rsidRDefault="00E80637" w:rsidP="00EE507E">
            <w:pPr>
              <w:tabs>
                <w:tab w:val="left" w:pos="2760"/>
              </w:tabs>
              <w:spacing w:after="0"/>
              <w:ind w:left="81"/>
            </w:pPr>
          </w:p>
        </w:tc>
      </w:tr>
      <w:tr w:rsidR="00E80637" w:rsidTr="00E806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tcPr>
          <w:p w:rsidR="00E80637" w:rsidRDefault="00E80637" w:rsidP="00EE507E">
            <w:pPr>
              <w:tabs>
                <w:tab w:val="left" w:pos="2760"/>
              </w:tabs>
              <w:spacing w:after="0"/>
              <w:jc w:val="both"/>
              <w:rPr>
                <w:b/>
              </w:rPr>
            </w:pPr>
            <w:r>
              <w:rPr>
                <w:b/>
              </w:rPr>
              <w:t>Укупна цена у динарима са ПДВ-ом:</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E80637" w:rsidRDefault="00E80637" w:rsidP="00EE507E">
            <w:pPr>
              <w:tabs>
                <w:tab w:val="left" w:pos="2760"/>
              </w:tabs>
              <w:spacing w:after="0"/>
              <w:ind w:left="81"/>
            </w:pPr>
          </w:p>
        </w:tc>
      </w:tr>
      <w:tr w:rsidR="00E80637" w:rsidTr="00E806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E80637" w:rsidRDefault="00E80637" w:rsidP="00EE507E">
            <w:pPr>
              <w:tabs>
                <w:tab w:val="left" w:pos="2760"/>
              </w:tabs>
              <w:spacing w:after="0"/>
              <w:ind w:left="81"/>
            </w:pPr>
            <w:r>
              <w:t>Словима:</w:t>
            </w:r>
          </w:p>
          <w:p w:rsidR="00E80637" w:rsidRDefault="00E80637" w:rsidP="00EE507E">
            <w:pPr>
              <w:tabs>
                <w:tab w:val="left" w:pos="2760"/>
              </w:tabs>
              <w:spacing w:after="0"/>
              <w:ind w:left="81"/>
            </w:pPr>
          </w:p>
        </w:tc>
      </w:tr>
    </w:tbl>
    <w:p w:rsidR="00E80637" w:rsidRDefault="00E80637" w:rsidP="00EE507E">
      <w:pPr>
        <w:pStyle w:val="ListParagraph1"/>
        <w:widowControl w:val="0"/>
        <w:autoSpaceDE w:val="0"/>
        <w:autoSpaceDN w:val="0"/>
        <w:adjustRightInd w:val="0"/>
        <w:spacing w:after="0" w:line="280" w:lineRule="exact"/>
        <w:ind w:left="65"/>
        <w:jc w:val="both"/>
        <w:rPr>
          <w:b/>
          <w:color w:val="000000"/>
          <w:spacing w:val="-5"/>
        </w:rPr>
      </w:pPr>
    </w:p>
    <w:p w:rsidR="00E80637" w:rsidRDefault="00E80637" w:rsidP="00EE507E">
      <w:pPr>
        <w:pStyle w:val="ListParagraph1"/>
        <w:widowControl w:val="0"/>
        <w:numPr>
          <w:ilvl w:val="0"/>
          <w:numId w:val="5"/>
        </w:numPr>
        <w:autoSpaceDE w:val="0"/>
        <w:autoSpaceDN w:val="0"/>
        <w:adjustRightInd w:val="0"/>
        <w:spacing w:after="0" w:line="280" w:lineRule="exact"/>
        <w:ind w:left="0" w:firstLine="0"/>
        <w:jc w:val="both"/>
        <w:rPr>
          <w:color w:val="000000"/>
          <w:spacing w:val="-5"/>
        </w:rPr>
      </w:pPr>
      <w:r>
        <w:rPr>
          <w:b/>
          <w:color w:val="000000"/>
          <w:spacing w:val="-5"/>
        </w:rPr>
        <w:t>Рок важења понуде износи: ____________ дана од дана отварања понуда</w:t>
      </w:r>
      <w:r>
        <w:rPr>
          <w:color w:val="000000"/>
          <w:spacing w:val="-5"/>
        </w:rPr>
        <w:t xml:space="preserve"> (рок не може бити краћи од </w:t>
      </w:r>
      <w:r>
        <w:rPr>
          <w:spacing w:val="-5"/>
        </w:rPr>
        <w:t>30 дана</w:t>
      </w:r>
      <w:r>
        <w:rPr>
          <w:color w:val="000000"/>
          <w:spacing w:val="-5"/>
        </w:rPr>
        <w:t>).</w:t>
      </w:r>
    </w:p>
    <w:p w:rsidR="00E80637" w:rsidRDefault="00E80637" w:rsidP="00EE507E">
      <w:pPr>
        <w:spacing w:after="0"/>
        <w:ind w:left="426"/>
        <w:jc w:val="both"/>
      </w:pPr>
    </w:p>
    <w:p w:rsidR="00E80637" w:rsidRPr="001D24FB" w:rsidRDefault="00E80637" w:rsidP="00EE507E">
      <w:pPr>
        <w:spacing w:after="0"/>
        <w:ind w:left="426"/>
      </w:pPr>
    </w:p>
    <w:p w:rsidR="00E80637" w:rsidRDefault="00E80637" w:rsidP="00EE507E">
      <w:pPr>
        <w:numPr>
          <w:ilvl w:val="0"/>
          <w:numId w:val="5"/>
        </w:numPr>
        <w:spacing w:after="0"/>
        <w:ind w:left="0" w:firstLine="0"/>
        <w:rPr>
          <w:b/>
        </w:rPr>
      </w:pPr>
      <w:r>
        <w:rPr>
          <w:b/>
        </w:rPr>
        <w:t xml:space="preserve">Проценат укупне вредности набавке који ће понуђач поверити подизвођачу износи: _____________% </w:t>
      </w:r>
      <w:r>
        <w:t>(не може бити већи од 50% вредности набавке);</w:t>
      </w:r>
      <w:r>
        <w:rPr>
          <w:b/>
        </w:rPr>
        <w:t xml:space="preserve"> </w:t>
      </w:r>
      <w:r>
        <w:rPr>
          <w:b/>
        </w:rPr>
        <w:br/>
      </w:r>
    </w:p>
    <w:p w:rsidR="00E80637" w:rsidRDefault="00E80637" w:rsidP="00EE507E">
      <w:pPr>
        <w:numPr>
          <w:ilvl w:val="0"/>
          <w:numId w:val="5"/>
        </w:numPr>
        <w:spacing w:after="0"/>
        <w:ind w:left="0" w:firstLine="0"/>
        <w:jc w:val="both"/>
        <w:rPr>
          <w:b/>
        </w:rPr>
      </w:pPr>
      <w:r>
        <w:rPr>
          <w:b/>
        </w:rPr>
        <w:lastRenderedPageBreak/>
        <w:t>Део предмета набавке који ће понуђач извршити преко подизвођача:</w:t>
      </w:r>
    </w:p>
    <w:p w:rsidR="00E80637" w:rsidRDefault="00E80637" w:rsidP="00EE507E">
      <w:pPr>
        <w:spacing w:after="0"/>
        <w:ind w:left="426"/>
        <w:rPr>
          <w:b/>
        </w:rPr>
      </w:pPr>
      <w:r>
        <w:rPr>
          <w:b/>
        </w:rPr>
        <w:t xml:space="preserve">_________________________________________________________________________________________________________________________________________________________________________________________________________________________________________. </w:t>
      </w:r>
    </w:p>
    <w:p w:rsidR="00E80637" w:rsidRDefault="00E80637" w:rsidP="00EE507E">
      <w:pPr>
        <w:spacing w:after="0"/>
        <w:ind w:left="426"/>
        <w:rPr>
          <w:b/>
          <w:color w:val="FF0000"/>
        </w:rPr>
      </w:pPr>
    </w:p>
    <w:p w:rsidR="00E80637" w:rsidRDefault="00E80637" w:rsidP="00EE507E">
      <w:pPr>
        <w:spacing w:after="0"/>
        <w:jc w:val="both"/>
      </w:pPr>
      <w:r>
        <w:rPr>
          <w:b/>
        </w:rPr>
        <w:t xml:space="preserve">Напомене: </w:t>
      </w:r>
      <w:r>
        <w:t>Образац понуде понуђач мора да попуни, овери печатом и потпише, чиме потврђује да су тачни подаци који су у обрасцу понуде наведени.</w:t>
      </w:r>
    </w:p>
    <w:p w:rsidR="00E80637" w:rsidRDefault="00E80637" w:rsidP="00EE507E">
      <w:pPr>
        <w:spacing w:after="0"/>
        <w:jc w:val="both"/>
      </w:pPr>
      <w: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E80637" w:rsidRDefault="00E80637" w:rsidP="00EE507E">
      <w:pPr>
        <w:spacing w:after="0"/>
        <w:jc w:val="both"/>
      </w:pPr>
    </w:p>
    <w:p w:rsidR="00E80637" w:rsidRDefault="00E80637" w:rsidP="00EE507E">
      <w:pPr>
        <w:spacing w:after="0" w:line="360" w:lineRule="auto"/>
      </w:pPr>
      <w:r>
        <w:t>У ___________________</w:t>
      </w:r>
      <w:r>
        <w:tab/>
      </w:r>
      <w:r>
        <w:tab/>
      </w:r>
      <w:r>
        <w:tab/>
      </w:r>
      <w:r>
        <w:tab/>
      </w:r>
      <w:r>
        <w:tab/>
      </w:r>
      <w:r>
        <w:tab/>
        <w:t>П О Н У Ђ А Ч</w:t>
      </w:r>
    </w:p>
    <w:p w:rsidR="00E80637" w:rsidRDefault="00E80637" w:rsidP="00EE507E">
      <w:pPr>
        <w:spacing w:after="0" w:line="360" w:lineRule="auto"/>
      </w:pPr>
      <w:r>
        <w:t>Дана:________________201__. год.</w:t>
      </w:r>
      <w:r>
        <w:tab/>
      </w:r>
      <w:r>
        <w:tab/>
        <w:t>м.п.</w:t>
      </w:r>
      <w:r>
        <w:tab/>
      </w:r>
      <w:r>
        <w:tab/>
      </w:r>
    </w:p>
    <w:p w:rsidR="00E80637" w:rsidRDefault="00E80637" w:rsidP="00EE507E">
      <w:pPr>
        <w:pStyle w:val="NoSpacing1"/>
        <w:spacing w:after="0"/>
        <w:jc w:val="right"/>
      </w:pPr>
      <w:r>
        <w:tab/>
      </w:r>
      <w:r>
        <w:tab/>
      </w:r>
      <w:r>
        <w:tab/>
      </w:r>
      <w:r>
        <w:tab/>
      </w:r>
      <w:r>
        <w:tab/>
      </w:r>
      <w:r>
        <w:tab/>
        <w:t>________________________________</w:t>
      </w:r>
    </w:p>
    <w:p w:rsidR="00E80637" w:rsidRDefault="00E80637" w:rsidP="00EE507E">
      <w:pPr>
        <w:spacing w:after="0"/>
        <w:ind w:firstLine="720"/>
        <w:jc w:val="right"/>
      </w:pPr>
      <w:r>
        <w:tab/>
      </w:r>
      <w:r>
        <w:tab/>
      </w:r>
      <w:r>
        <w:tab/>
      </w:r>
      <w:r>
        <w:tab/>
      </w:r>
      <w:r>
        <w:tab/>
      </w:r>
      <w:r>
        <w:tab/>
        <w:t xml:space="preserve">     (име и презиме овлашћеног лица</w:t>
      </w:r>
      <w:r>
        <w:tab/>
      </w:r>
      <w:r>
        <w:tab/>
      </w:r>
    </w:p>
    <w:p w:rsidR="00E80637" w:rsidRDefault="00E80637" w:rsidP="00EE507E">
      <w:pPr>
        <w:tabs>
          <w:tab w:val="left" w:pos="1418"/>
        </w:tabs>
        <w:spacing w:after="0"/>
        <w:jc w:val="both"/>
        <w:outlineLvl w:val="0"/>
        <w:rPr>
          <w:b/>
        </w:rPr>
      </w:pPr>
      <w:r>
        <w:rPr>
          <w:b/>
        </w:rPr>
        <w:t>ПОДАЦИ О ПОДИЗВОЂАЧУ</w:t>
      </w:r>
    </w:p>
    <w:p w:rsidR="00E80637" w:rsidRDefault="00E80637" w:rsidP="00EE507E">
      <w:pPr>
        <w:tabs>
          <w:tab w:val="left" w:pos="1418"/>
        </w:tabs>
        <w:spacing w:after="0"/>
        <w:jc w:val="both"/>
        <w:outlineLvl w:val="0"/>
        <w:rPr>
          <w:b/>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tblPr>
      <w:tblGrid>
        <w:gridCol w:w="3468"/>
        <w:gridCol w:w="5460"/>
      </w:tblGrid>
      <w:tr w:rsidR="00E80637" w:rsidTr="00E80637">
        <w:trPr>
          <w:trHeight w:val="511"/>
        </w:trPr>
        <w:tc>
          <w:tcPr>
            <w:tcW w:w="3468" w:type="dxa"/>
            <w:vAlign w:val="center"/>
          </w:tcPr>
          <w:p w:rsidR="00E80637" w:rsidRDefault="00E80637" w:rsidP="00EE507E">
            <w:pPr>
              <w:tabs>
                <w:tab w:val="left" w:pos="1418"/>
              </w:tabs>
              <w:spacing w:after="0"/>
              <w:jc w:val="both"/>
            </w:pPr>
            <w:r>
              <w:t>Назив подизвођача</w:t>
            </w:r>
          </w:p>
        </w:tc>
        <w:tc>
          <w:tcPr>
            <w:tcW w:w="5460" w:type="dxa"/>
            <w:vAlign w:val="center"/>
          </w:tcPr>
          <w:p w:rsidR="00E80637" w:rsidRDefault="00E80637" w:rsidP="00EE507E">
            <w:pPr>
              <w:tabs>
                <w:tab w:val="left" w:pos="1418"/>
              </w:tabs>
              <w:spacing w:after="0"/>
              <w:jc w:val="center"/>
            </w:pPr>
          </w:p>
        </w:tc>
      </w:tr>
      <w:tr w:rsidR="00E80637" w:rsidTr="00E80637">
        <w:trPr>
          <w:trHeight w:val="474"/>
        </w:trPr>
        <w:tc>
          <w:tcPr>
            <w:tcW w:w="3468" w:type="dxa"/>
            <w:vAlign w:val="center"/>
          </w:tcPr>
          <w:p w:rsidR="00E80637" w:rsidRDefault="00E80637" w:rsidP="00EE507E">
            <w:pPr>
              <w:tabs>
                <w:tab w:val="left" w:pos="1418"/>
              </w:tabs>
              <w:spacing w:after="0"/>
              <w:jc w:val="both"/>
            </w:pPr>
            <w:r>
              <w:t>Адреса подизвођача</w:t>
            </w:r>
          </w:p>
          <w:p w:rsidR="00E80637" w:rsidRDefault="00E80637" w:rsidP="00EE507E">
            <w:pPr>
              <w:tabs>
                <w:tab w:val="left" w:pos="1418"/>
              </w:tabs>
              <w:spacing w:after="0"/>
              <w:jc w:val="both"/>
            </w:pPr>
            <w:r>
              <w:t>улица, број, место, општина</w:t>
            </w:r>
          </w:p>
        </w:tc>
        <w:tc>
          <w:tcPr>
            <w:tcW w:w="5460" w:type="dxa"/>
            <w:vAlign w:val="center"/>
          </w:tcPr>
          <w:p w:rsidR="00E80637" w:rsidRDefault="00E80637" w:rsidP="00EE507E">
            <w:pPr>
              <w:tabs>
                <w:tab w:val="left" w:pos="1418"/>
              </w:tabs>
              <w:spacing w:after="0"/>
              <w:jc w:val="center"/>
            </w:pPr>
          </w:p>
        </w:tc>
      </w:tr>
      <w:tr w:rsidR="00E80637" w:rsidTr="00E80637">
        <w:trPr>
          <w:trHeight w:val="435"/>
        </w:trPr>
        <w:tc>
          <w:tcPr>
            <w:tcW w:w="3468" w:type="dxa"/>
            <w:vAlign w:val="center"/>
          </w:tcPr>
          <w:p w:rsidR="00E80637" w:rsidRDefault="00E80637" w:rsidP="00EE507E">
            <w:pPr>
              <w:tabs>
                <w:tab w:val="left" w:pos="1418"/>
              </w:tabs>
              <w:spacing w:after="0"/>
              <w:jc w:val="both"/>
            </w:pPr>
            <w:r>
              <w:t>Овлашћено лице</w:t>
            </w:r>
          </w:p>
        </w:tc>
        <w:tc>
          <w:tcPr>
            <w:tcW w:w="5460" w:type="dxa"/>
            <w:vAlign w:val="center"/>
          </w:tcPr>
          <w:p w:rsidR="00E80637" w:rsidRDefault="00E80637" w:rsidP="00EE507E">
            <w:pPr>
              <w:tabs>
                <w:tab w:val="left" w:pos="1418"/>
              </w:tabs>
              <w:spacing w:after="0"/>
              <w:jc w:val="center"/>
            </w:pPr>
          </w:p>
        </w:tc>
      </w:tr>
      <w:tr w:rsidR="00E80637" w:rsidTr="00E80637">
        <w:trPr>
          <w:trHeight w:val="737"/>
        </w:trPr>
        <w:tc>
          <w:tcPr>
            <w:tcW w:w="3468" w:type="dxa"/>
            <w:vAlign w:val="center"/>
          </w:tcPr>
          <w:p w:rsidR="00E80637" w:rsidRDefault="00E80637" w:rsidP="00EE507E">
            <w:pPr>
              <w:tabs>
                <w:tab w:val="left" w:pos="1418"/>
              </w:tabs>
              <w:spacing w:after="0"/>
            </w:pPr>
            <w:r>
              <w:t>Лице за контакт</w:t>
            </w:r>
          </w:p>
        </w:tc>
        <w:tc>
          <w:tcPr>
            <w:tcW w:w="5460" w:type="dxa"/>
            <w:vAlign w:val="center"/>
          </w:tcPr>
          <w:p w:rsidR="00E80637" w:rsidRDefault="00E80637" w:rsidP="00EE507E">
            <w:pPr>
              <w:tabs>
                <w:tab w:val="left" w:pos="1418"/>
              </w:tabs>
              <w:spacing w:after="0"/>
              <w:jc w:val="both"/>
            </w:pPr>
          </w:p>
        </w:tc>
      </w:tr>
      <w:tr w:rsidR="00E80637" w:rsidTr="00E80637">
        <w:trPr>
          <w:trHeight w:val="509"/>
        </w:trPr>
        <w:tc>
          <w:tcPr>
            <w:tcW w:w="3468" w:type="dxa"/>
            <w:vAlign w:val="center"/>
          </w:tcPr>
          <w:p w:rsidR="00E80637" w:rsidRDefault="00E80637" w:rsidP="00EE507E">
            <w:pPr>
              <w:tabs>
                <w:tab w:val="left" w:pos="1418"/>
              </w:tabs>
              <w:spacing w:after="0"/>
              <w:jc w:val="both"/>
            </w:pPr>
            <w:r>
              <w:t>Телефон / мобилни телефон</w:t>
            </w:r>
          </w:p>
        </w:tc>
        <w:tc>
          <w:tcPr>
            <w:tcW w:w="5460" w:type="dxa"/>
            <w:vAlign w:val="center"/>
          </w:tcPr>
          <w:p w:rsidR="00E80637" w:rsidRDefault="00E80637" w:rsidP="00EE507E">
            <w:pPr>
              <w:tabs>
                <w:tab w:val="left" w:pos="1418"/>
              </w:tabs>
              <w:spacing w:after="0"/>
              <w:jc w:val="both"/>
            </w:pPr>
          </w:p>
        </w:tc>
      </w:tr>
      <w:tr w:rsidR="00E80637" w:rsidTr="00E80637">
        <w:trPr>
          <w:trHeight w:val="737"/>
        </w:trPr>
        <w:tc>
          <w:tcPr>
            <w:tcW w:w="3468" w:type="dxa"/>
            <w:vAlign w:val="center"/>
          </w:tcPr>
          <w:p w:rsidR="00E80637" w:rsidRDefault="00E80637" w:rsidP="00EE507E">
            <w:pPr>
              <w:tabs>
                <w:tab w:val="left" w:pos="1418"/>
              </w:tabs>
              <w:spacing w:after="0"/>
            </w:pPr>
            <w:r>
              <w:t>Телефакс</w:t>
            </w:r>
          </w:p>
        </w:tc>
        <w:tc>
          <w:tcPr>
            <w:tcW w:w="5460" w:type="dxa"/>
            <w:vAlign w:val="center"/>
          </w:tcPr>
          <w:p w:rsidR="00E80637" w:rsidRDefault="00E80637" w:rsidP="00EE507E">
            <w:pPr>
              <w:tabs>
                <w:tab w:val="left" w:pos="1418"/>
              </w:tabs>
              <w:spacing w:after="0"/>
              <w:jc w:val="both"/>
            </w:pPr>
          </w:p>
        </w:tc>
      </w:tr>
      <w:tr w:rsidR="00E80637" w:rsidTr="00E80637">
        <w:trPr>
          <w:trHeight w:val="513"/>
        </w:trPr>
        <w:tc>
          <w:tcPr>
            <w:tcW w:w="3468" w:type="dxa"/>
            <w:vAlign w:val="center"/>
          </w:tcPr>
          <w:p w:rsidR="00E80637" w:rsidRDefault="00E80637" w:rsidP="00EE507E">
            <w:pPr>
              <w:tabs>
                <w:tab w:val="left" w:pos="1418"/>
              </w:tabs>
              <w:spacing w:after="0"/>
              <w:jc w:val="both"/>
            </w:pPr>
            <w:r>
              <w:t>Е-mail</w:t>
            </w:r>
          </w:p>
        </w:tc>
        <w:tc>
          <w:tcPr>
            <w:tcW w:w="5460" w:type="dxa"/>
            <w:vAlign w:val="center"/>
          </w:tcPr>
          <w:p w:rsidR="00E80637" w:rsidRDefault="00E80637" w:rsidP="00EE507E">
            <w:pPr>
              <w:tabs>
                <w:tab w:val="left" w:pos="1418"/>
              </w:tabs>
              <w:spacing w:after="0"/>
              <w:jc w:val="both"/>
            </w:pPr>
          </w:p>
        </w:tc>
      </w:tr>
      <w:tr w:rsidR="00E80637" w:rsidTr="00E80637">
        <w:trPr>
          <w:trHeight w:val="737"/>
        </w:trPr>
        <w:tc>
          <w:tcPr>
            <w:tcW w:w="3468" w:type="dxa"/>
            <w:vAlign w:val="center"/>
          </w:tcPr>
          <w:p w:rsidR="00E80637" w:rsidRDefault="00E80637" w:rsidP="00EE507E">
            <w:pPr>
              <w:tabs>
                <w:tab w:val="left" w:pos="1418"/>
              </w:tabs>
              <w:spacing w:after="0"/>
            </w:pPr>
            <w:r>
              <w:t>Порески идентификациони број (ПИБ)</w:t>
            </w:r>
          </w:p>
        </w:tc>
        <w:tc>
          <w:tcPr>
            <w:tcW w:w="5460" w:type="dxa"/>
            <w:vAlign w:val="center"/>
          </w:tcPr>
          <w:p w:rsidR="00E80637" w:rsidRDefault="00E80637" w:rsidP="00EE507E">
            <w:pPr>
              <w:tabs>
                <w:tab w:val="left" w:pos="1418"/>
              </w:tabs>
              <w:spacing w:after="0"/>
              <w:jc w:val="both"/>
            </w:pPr>
          </w:p>
        </w:tc>
      </w:tr>
      <w:tr w:rsidR="00E80637" w:rsidTr="00E80637">
        <w:trPr>
          <w:trHeight w:val="737"/>
        </w:trPr>
        <w:tc>
          <w:tcPr>
            <w:tcW w:w="3468" w:type="dxa"/>
            <w:vAlign w:val="center"/>
          </w:tcPr>
          <w:p w:rsidR="00E80637" w:rsidRDefault="00E80637" w:rsidP="00EE507E">
            <w:pPr>
              <w:tabs>
                <w:tab w:val="left" w:pos="1418"/>
              </w:tabs>
              <w:spacing w:after="0"/>
              <w:jc w:val="both"/>
            </w:pPr>
            <w:r>
              <w:t xml:space="preserve">Матични број </w:t>
            </w:r>
          </w:p>
        </w:tc>
        <w:tc>
          <w:tcPr>
            <w:tcW w:w="5460" w:type="dxa"/>
            <w:vAlign w:val="center"/>
          </w:tcPr>
          <w:p w:rsidR="00E80637" w:rsidRDefault="00E80637" w:rsidP="00EE507E">
            <w:pPr>
              <w:tabs>
                <w:tab w:val="left" w:pos="1418"/>
              </w:tabs>
              <w:spacing w:after="0"/>
              <w:jc w:val="both"/>
            </w:pPr>
          </w:p>
        </w:tc>
      </w:tr>
      <w:tr w:rsidR="00E80637" w:rsidTr="00E80637">
        <w:trPr>
          <w:trHeight w:val="737"/>
        </w:trPr>
        <w:tc>
          <w:tcPr>
            <w:tcW w:w="3468" w:type="dxa"/>
            <w:vAlign w:val="center"/>
          </w:tcPr>
          <w:p w:rsidR="00E80637" w:rsidRDefault="00E80637" w:rsidP="00EE507E">
            <w:pPr>
              <w:tabs>
                <w:tab w:val="left" w:pos="1418"/>
              </w:tabs>
              <w:spacing w:after="0"/>
              <w:jc w:val="both"/>
            </w:pPr>
            <w:r>
              <w:t>Шифра делатности</w:t>
            </w:r>
          </w:p>
        </w:tc>
        <w:tc>
          <w:tcPr>
            <w:tcW w:w="5460" w:type="dxa"/>
            <w:vAlign w:val="center"/>
          </w:tcPr>
          <w:p w:rsidR="00E80637" w:rsidRDefault="00E80637" w:rsidP="00EE507E">
            <w:pPr>
              <w:tabs>
                <w:tab w:val="left" w:pos="1418"/>
              </w:tabs>
              <w:spacing w:after="0"/>
              <w:jc w:val="both"/>
            </w:pPr>
          </w:p>
        </w:tc>
      </w:tr>
      <w:tr w:rsidR="00E80637" w:rsidTr="00E80637">
        <w:trPr>
          <w:trHeight w:val="737"/>
        </w:trPr>
        <w:tc>
          <w:tcPr>
            <w:tcW w:w="3468" w:type="dxa"/>
            <w:vAlign w:val="center"/>
          </w:tcPr>
          <w:p w:rsidR="00E80637" w:rsidRDefault="00E80637" w:rsidP="00EE507E">
            <w:pPr>
              <w:tabs>
                <w:tab w:val="left" w:pos="1418"/>
              </w:tabs>
              <w:spacing w:after="0"/>
            </w:pPr>
            <w:r>
              <w:lastRenderedPageBreak/>
              <w:t>Назив банке</w:t>
            </w:r>
          </w:p>
        </w:tc>
        <w:tc>
          <w:tcPr>
            <w:tcW w:w="5460" w:type="dxa"/>
            <w:vAlign w:val="center"/>
          </w:tcPr>
          <w:p w:rsidR="00E80637" w:rsidRDefault="00E80637" w:rsidP="00EE507E">
            <w:pPr>
              <w:tabs>
                <w:tab w:val="left" w:pos="1418"/>
              </w:tabs>
              <w:spacing w:after="0"/>
              <w:jc w:val="center"/>
            </w:pPr>
          </w:p>
        </w:tc>
      </w:tr>
      <w:tr w:rsidR="00E80637" w:rsidTr="00E80637">
        <w:trPr>
          <w:trHeight w:val="737"/>
        </w:trPr>
        <w:tc>
          <w:tcPr>
            <w:tcW w:w="3468" w:type="dxa"/>
            <w:vAlign w:val="center"/>
          </w:tcPr>
          <w:p w:rsidR="00E80637" w:rsidRDefault="00E80637" w:rsidP="00EE507E">
            <w:pPr>
              <w:tabs>
                <w:tab w:val="left" w:pos="1418"/>
              </w:tabs>
              <w:spacing w:after="0"/>
              <w:jc w:val="both"/>
            </w:pPr>
            <w:r>
              <w:t>Број рачуна</w:t>
            </w:r>
          </w:p>
        </w:tc>
        <w:tc>
          <w:tcPr>
            <w:tcW w:w="5460" w:type="dxa"/>
            <w:vAlign w:val="center"/>
          </w:tcPr>
          <w:p w:rsidR="00E80637" w:rsidRDefault="00E80637" w:rsidP="00EE507E">
            <w:pPr>
              <w:tabs>
                <w:tab w:val="left" w:pos="1418"/>
              </w:tabs>
              <w:spacing w:after="0"/>
              <w:jc w:val="center"/>
            </w:pPr>
          </w:p>
        </w:tc>
      </w:tr>
    </w:tbl>
    <w:p w:rsidR="00E80637" w:rsidRDefault="00E80637" w:rsidP="00EE507E">
      <w:pPr>
        <w:tabs>
          <w:tab w:val="left" w:pos="1418"/>
        </w:tabs>
        <w:spacing w:after="0"/>
        <w:jc w:val="both"/>
      </w:pPr>
    </w:p>
    <w:p w:rsidR="00E80637" w:rsidRDefault="00E80637" w:rsidP="00EE507E">
      <w:pPr>
        <w:tabs>
          <w:tab w:val="left" w:pos="1418"/>
        </w:tabs>
        <w:spacing w:after="0"/>
        <w:jc w:val="both"/>
      </w:pPr>
      <w:r>
        <w:t xml:space="preserve">      Место  и датум</w:t>
      </w:r>
      <w:r>
        <w:tab/>
        <w:t xml:space="preserve">                                                             Подизвођач</w:t>
      </w:r>
    </w:p>
    <w:p w:rsidR="00E80637" w:rsidRDefault="00E80637" w:rsidP="00EE507E">
      <w:pPr>
        <w:tabs>
          <w:tab w:val="left" w:pos="1418"/>
        </w:tabs>
        <w:spacing w:after="0"/>
        <w:jc w:val="both"/>
      </w:pPr>
    </w:p>
    <w:p w:rsidR="00E80637" w:rsidRDefault="00E80637" w:rsidP="00EE507E">
      <w:pPr>
        <w:tabs>
          <w:tab w:val="left" w:pos="1418"/>
        </w:tabs>
        <w:spacing w:after="0"/>
        <w:jc w:val="both"/>
      </w:pPr>
      <w:r>
        <w:t>________,____. ____. 2016. год.</w:t>
      </w:r>
      <w:r>
        <w:tab/>
      </w:r>
      <w:r>
        <w:tab/>
        <w:t xml:space="preserve">        ____________________________</w:t>
      </w:r>
    </w:p>
    <w:p w:rsidR="00E80637" w:rsidRDefault="00E80637" w:rsidP="00EE507E">
      <w:pPr>
        <w:tabs>
          <w:tab w:val="left" w:pos="1441"/>
        </w:tabs>
        <w:spacing w:after="0"/>
        <w:jc w:val="both"/>
      </w:pPr>
      <w:r>
        <w:tab/>
      </w:r>
      <w:r>
        <w:tab/>
      </w:r>
      <w:r>
        <w:tab/>
      </w:r>
      <w:r>
        <w:tab/>
      </w:r>
      <w:r>
        <w:tab/>
        <w:t xml:space="preserve">          (потпис и печат овлашћеног лица)</w:t>
      </w:r>
    </w:p>
    <w:p w:rsidR="00E80637" w:rsidRDefault="00E80637" w:rsidP="00EE507E">
      <w:pPr>
        <w:spacing w:after="0"/>
      </w:pPr>
    </w:p>
    <w:p w:rsidR="00E80637" w:rsidRDefault="00E80637" w:rsidP="00EE507E">
      <w:pPr>
        <w:tabs>
          <w:tab w:val="left" w:pos="1418"/>
          <w:tab w:val="left" w:pos="6660"/>
        </w:tabs>
        <w:spacing w:after="0"/>
        <w:jc w:val="both"/>
      </w:pPr>
      <w:r>
        <w:rPr>
          <w:b/>
        </w:rPr>
        <w:t>Напомена:</w:t>
      </w:r>
      <w:r>
        <w:t xml:space="preserve"> Образац ''Подаци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E80637" w:rsidRPr="001D24FB" w:rsidRDefault="00E80637" w:rsidP="00EE507E">
      <w:pPr>
        <w:tabs>
          <w:tab w:val="left" w:pos="1418"/>
        </w:tabs>
        <w:spacing w:after="0"/>
        <w:jc w:val="both"/>
        <w:outlineLvl w:val="0"/>
        <w:rPr>
          <w:b/>
        </w:rPr>
      </w:pPr>
    </w:p>
    <w:p w:rsidR="00E80637" w:rsidRDefault="00E80637" w:rsidP="00EE507E">
      <w:pPr>
        <w:tabs>
          <w:tab w:val="left" w:pos="1418"/>
        </w:tabs>
        <w:spacing w:after="0"/>
        <w:jc w:val="both"/>
        <w:outlineLvl w:val="0"/>
        <w:rPr>
          <w:b/>
        </w:rPr>
      </w:pPr>
      <w:r>
        <w:rPr>
          <w:b/>
        </w:rPr>
        <w:t>ПОДАЦИ О УЧЕСНИКУ У ЗАЈЕДНИЧКОЈ ПОНУДИ</w:t>
      </w:r>
    </w:p>
    <w:p w:rsidR="00E80637" w:rsidRDefault="00E80637" w:rsidP="00EE507E">
      <w:pPr>
        <w:tabs>
          <w:tab w:val="left" w:pos="1418"/>
        </w:tabs>
        <w:spacing w:after="0"/>
        <w:jc w:val="both"/>
        <w:outlineLvl w:val="0"/>
        <w:rPr>
          <w:b/>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tblPr>
      <w:tblGrid>
        <w:gridCol w:w="3468"/>
        <w:gridCol w:w="5460"/>
      </w:tblGrid>
      <w:tr w:rsidR="00E80637" w:rsidTr="00E80637">
        <w:trPr>
          <w:trHeight w:val="511"/>
        </w:trPr>
        <w:tc>
          <w:tcPr>
            <w:tcW w:w="3468" w:type="dxa"/>
            <w:vAlign w:val="center"/>
          </w:tcPr>
          <w:p w:rsidR="00E80637" w:rsidRDefault="00E80637" w:rsidP="00EE507E">
            <w:pPr>
              <w:tabs>
                <w:tab w:val="left" w:pos="1418"/>
              </w:tabs>
              <w:spacing w:after="0"/>
              <w:jc w:val="both"/>
            </w:pPr>
            <w:r>
              <w:t>Назив учесника</w:t>
            </w:r>
          </w:p>
        </w:tc>
        <w:tc>
          <w:tcPr>
            <w:tcW w:w="5460" w:type="dxa"/>
            <w:vAlign w:val="center"/>
          </w:tcPr>
          <w:p w:rsidR="00E80637" w:rsidRDefault="00E80637" w:rsidP="00EE507E">
            <w:pPr>
              <w:tabs>
                <w:tab w:val="left" w:pos="1418"/>
              </w:tabs>
              <w:spacing w:after="0"/>
              <w:jc w:val="center"/>
            </w:pPr>
          </w:p>
        </w:tc>
      </w:tr>
      <w:tr w:rsidR="00E80637" w:rsidTr="00E80637">
        <w:trPr>
          <w:trHeight w:val="474"/>
        </w:trPr>
        <w:tc>
          <w:tcPr>
            <w:tcW w:w="3468" w:type="dxa"/>
            <w:vAlign w:val="center"/>
          </w:tcPr>
          <w:p w:rsidR="00E80637" w:rsidRDefault="00E80637" w:rsidP="00EE507E">
            <w:pPr>
              <w:tabs>
                <w:tab w:val="left" w:pos="1418"/>
              </w:tabs>
              <w:spacing w:after="0"/>
              <w:jc w:val="both"/>
            </w:pPr>
            <w:r>
              <w:t>Адреса учесника</w:t>
            </w:r>
          </w:p>
          <w:p w:rsidR="00E80637" w:rsidRDefault="00E80637" w:rsidP="00EE507E">
            <w:pPr>
              <w:tabs>
                <w:tab w:val="left" w:pos="1418"/>
              </w:tabs>
              <w:spacing w:after="0"/>
              <w:jc w:val="both"/>
            </w:pPr>
            <w:r>
              <w:t>улица,број,место,општина</w:t>
            </w:r>
          </w:p>
        </w:tc>
        <w:tc>
          <w:tcPr>
            <w:tcW w:w="5460" w:type="dxa"/>
            <w:vAlign w:val="center"/>
          </w:tcPr>
          <w:p w:rsidR="00E80637" w:rsidRDefault="00E80637" w:rsidP="00EE507E">
            <w:pPr>
              <w:tabs>
                <w:tab w:val="left" w:pos="1418"/>
              </w:tabs>
              <w:spacing w:after="0"/>
              <w:jc w:val="center"/>
            </w:pPr>
          </w:p>
        </w:tc>
      </w:tr>
      <w:tr w:rsidR="00E80637" w:rsidTr="00E80637">
        <w:trPr>
          <w:trHeight w:val="435"/>
        </w:trPr>
        <w:tc>
          <w:tcPr>
            <w:tcW w:w="3468" w:type="dxa"/>
            <w:vAlign w:val="center"/>
          </w:tcPr>
          <w:p w:rsidR="00E80637" w:rsidRDefault="00E80637" w:rsidP="00EE507E">
            <w:pPr>
              <w:tabs>
                <w:tab w:val="left" w:pos="1418"/>
              </w:tabs>
              <w:spacing w:after="0"/>
              <w:jc w:val="both"/>
            </w:pPr>
            <w:r>
              <w:t>Овлашћено лице</w:t>
            </w:r>
          </w:p>
        </w:tc>
        <w:tc>
          <w:tcPr>
            <w:tcW w:w="5460" w:type="dxa"/>
            <w:vAlign w:val="center"/>
          </w:tcPr>
          <w:p w:rsidR="00E80637" w:rsidRDefault="00E80637" w:rsidP="00EE507E">
            <w:pPr>
              <w:tabs>
                <w:tab w:val="left" w:pos="1418"/>
              </w:tabs>
              <w:spacing w:after="0"/>
              <w:jc w:val="center"/>
            </w:pPr>
          </w:p>
        </w:tc>
      </w:tr>
      <w:tr w:rsidR="00E80637" w:rsidTr="00E80637">
        <w:trPr>
          <w:trHeight w:val="737"/>
        </w:trPr>
        <w:tc>
          <w:tcPr>
            <w:tcW w:w="3468" w:type="dxa"/>
            <w:vAlign w:val="center"/>
          </w:tcPr>
          <w:p w:rsidR="00E80637" w:rsidRDefault="00E80637" w:rsidP="00EE507E">
            <w:pPr>
              <w:tabs>
                <w:tab w:val="left" w:pos="1418"/>
              </w:tabs>
              <w:spacing w:after="0"/>
            </w:pPr>
            <w:r>
              <w:t>Лице за контакт</w:t>
            </w:r>
          </w:p>
        </w:tc>
        <w:tc>
          <w:tcPr>
            <w:tcW w:w="5460" w:type="dxa"/>
            <w:vAlign w:val="center"/>
          </w:tcPr>
          <w:p w:rsidR="00E80637" w:rsidRDefault="00E80637" w:rsidP="00EE507E">
            <w:pPr>
              <w:tabs>
                <w:tab w:val="left" w:pos="1418"/>
              </w:tabs>
              <w:spacing w:after="0"/>
              <w:jc w:val="both"/>
            </w:pPr>
          </w:p>
        </w:tc>
      </w:tr>
      <w:tr w:rsidR="00E80637" w:rsidTr="00E80637">
        <w:trPr>
          <w:trHeight w:val="509"/>
        </w:trPr>
        <w:tc>
          <w:tcPr>
            <w:tcW w:w="3468" w:type="dxa"/>
            <w:vAlign w:val="center"/>
          </w:tcPr>
          <w:p w:rsidR="00E80637" w:rsidRDefault="00E80637" w:rsidP="00EE507E">
            <w:pPr>
              <w:tabs>
                <w:tab w:val="left" w:pos="1418"/>
              </w:tabs>
              <w:spacing w:after="0"/>
              <w:jc w:val="both"/>
            </w:pPr>
            <w:r>
              <w:t>Телефон / мобилни телефон</w:t>
            </w:r>
          </w:p>
        </w:tc>
        <w:tc>
          <w:tcPr>
            <w:tcW w:w="5460" w:type="dxa"/>
            <w:vAlign w:val="center"/>
          </w:tcPr>
          <w:p w:rsidR="00E80637" w:rsidRDefault="00E80637" w:rsidP="00EE507E">
            <w:pPr>
              <w:tabs>
                <w:tab w:val="left" w:pos="1418"/>
              </w:tabs>
              <w:spacing w:after="0"/>
              <w:jc w:val="both"/>
            </w:pPr>
          </w:p>
        </w:tc>
      </w:tr>
      <w:tr w:rsidR="00E80637" w:rsidTr="00E80637">
        <w:trPr>
          <w:trHeight w:val="737"/>
        </w:trPr>
        <w:tc>
          <w:tcPr>
            <w:tcW w:w="3468" w:type="dxa"/>
            <w:vAlign w:val="center"/>
          </w:tcPr>
          <w:p w:rsidR="00E80637" w:rsidRDefault="00E80637" w:rsidP="00EE507E">
            <w:pPr>
              <w:tabs>
                <w:tab w:val="left" w:pos="1418"/>
              </w:tabs>
              <w:spacing w:after="0"/>
            </w:pPr>
            <w:r>
              <w:t>Телефакс</w:t>
            </w:r>
          </w:p>
        </w:tc>
        <w:tc>
          <w:tcPr>
            <w:tcW w:w="5460" w:type="dxa"/>
            <w:vAlign w:val="center"/>
          </w:tcPr>
          <w:p w:rsidR="00E80637" w:rsidRDefault="00E80637" w:rsidP="00EE507E">
            <w:pPr>
              <w:tabs>
                <w:tab w:val="left" w:pos="1418"/>
              </w:tabs>
              <w:spacing w:after="0"/>
              <w:jc w:val="both"/>
            </w:pPr>
          </w:p>
        </w:tc>
      </w:tr>
      <w:tr w:rsidR="00E80637" w:rsidTr="00E80637">
        <w:trPr>
          <w:trHeight w:val="513"/>
        </w:trPr>
        <w:tc>
          <w:tcPr>
            <w:tcW w:w="3468" w:type="dxa"/>
            <w:vAlign w:val="center"/>
          </w:tcPr>
          <w:p w:rsidR="00E80637" w:rsidRDefault="00E80637" w:rsidP="00EE507E">
            <w:pPr>
              <w:tabs>
                <w:tab w:val="left" w:pos="1418"/>
              </w:tabs>
              <w:spacing w:after="0"/>
              <w:jc w:val="both"/>
            </w:pPr>
            <w:r>
              <w:t>Е-mail</w:t>
            </w:r>
          </w:p>
        </w:tc>
        <w:tc>
          <w:tcPr>
            <w:tcW w:w="5460" w:type="dxa"/>
            <w:vAlign w:val="center"/>
          </w:tcPr>
          <w:p w:rsidR="00E80637" w:rsidRDefault="00E80637" w:rsidP="00EE507E">
            <w:pPr>
              <w:tabs>
                <w:tab w:val="left" w:pos="1418"/>
              </w:tabs>
              <w:spacing w:after="0"/>
              <w:jc w:val="both"/>
            </w:pPr>
          </w:p>
        </w:tc>
      </w:tr>
      <w:tr w:rsidR="00E80637" w:rsidTr="00E80637">
        <w:trPr>
          <w:trHeight w:val="737"/>
        </w:trPr>
        <w:tc>
          <w:tcPr>
            <w:tcW w:w="3468" w:type="dxa"/>
            <w:vAlign w:val="center"/>
          </w:tcPr>
          <w:p w:rsidR="00E80637" w:rsidRDefault="00E80637" w:rsidP="00EE507E">
            <w:pPr>
              <w:tabs>
                <w:tab w:val="left" w:pos="1418"/>
              </w:tabs>
              <w:spacing w:after="0"/>
            </w:pPr>
            <w:r>
              <w:t>Порески идентификациони број (ПИБ)</w:t>
            </w:r>
          </w:p>
        </w:tc>
        <w:tc>
          <w:tcPr>
            <w:tcW w:w="5460" w:type="dxa"/>
            <w:vAlign w:val="center"/>
          </w:tcPr>
          <w:p w:rsidR="00E80637" w:rsidRDefault="00E80637" w:rsidP="00EE507E">
            <w:pPr>
              <w:tabs>
                <w:tab w:val="left" w:pos="1418"/>
              </w:tabs>
              <w:spacing w:after="0"/>
              <w:jc w:val="both"/>
            </w:pPr>
          </w:p>
        </w:tc>
      </w:tr>
      <w:tr w:rsidR="00E80637" w:rsidTr="00E80637">
        <w:trPr>
          <w:trHeight w:val="737"/>
        </w:trPr>
        <w:tc>
          <w:tcPr>
            <w:tcW w:w="3468" w:type="dxa"/>
            <w:vAlign w:val="center"/>
          </w:tcPr>
          <w:p w:rsidR="00E80637" w:rsidRDefault="00E80637" w:rsidP="00EE507E">
            <w:pPr>
              <w:tabs>
                <w:tab w:val="left" w:pos="1418"/>
              </w:tabs>
              <w:spacing w:after="0"/>
              <w:jc w:val="both"/>
            </w:pPr>
            <w:r>
              <w:t xml:space="preserve">Матични број </w:t>
            </w:r>
          </w:p>
        </w:tc>
        <w:tc>
          <w:tcPr>
            <w:tcW w:w="5460" w:type="dxa"/>
            <w:vAlign w:val="center"/>
          </w:tcPr>
          <w:p w:rsidR="00E80637" w:rsidRDefault="00E80637" w:rsidP="00EE507E">
            <w:pPr>
              <w:tabs>
                <w:tab w:val="left" w:pos="1418"/>
              </w:tabs>
              <w:spacing w:after="0"/>
              <w:jc w:val="both"/>
            </w:pPr>
          </w:p>
        </w:tc>
      </w:tr>
      <w:tr w:rsidR="00E80637" w:rsidTr="00E80637">
        <w:trPr>
          <w:trHeight w:val="737"/>
        </w:trPr>
        <w:tc>
          <w:tcPr>
            <w:tcW w:w="3468" w:type="dxa"/>
            <w:vAlign w:val="center"/>
          </w:tcPr>
          <w:p w:rsidR="00E80637" w:rsidRDefault="00E80637" w:rsidP="00EE507E">
            <w:pPr>
              <w:tabs>
                <w:tab w:val="left" w:pos="1418"/>
              </w:tabs>
              <w:spacing w:after="0"/>
              <w:jc w:val="both"/>
            </w:pPr>
            <w:r>
              <w:t>Шифра делатности</w:t>
            </w:r>
          </w:p>
        </w:tc>
        <w:tc>
          <w:tcPr>
            <w:tcW w:w="5460" w:type="dxa"/>
            <w:vAlign w:val="center"/>
          </w:tcPr>
          <w:p w:rsidR="00E80637" w:rsidRDefault="00E80637" w:rsidP="00EE507E">
            <w:pPr>
              <w:tabs>
                <w:tab w:val="left" w:pos="1418"/>
              </w:tabs>
              <w:spacing w:after="0"/>
              <w:jc w:val="both"/>
            </w:pPr>
          </w:p>
        </w:tc>
      </w:tr>
      <w:tr w:rsidR="00E80637" w:rsidTr="00E80637">
        <w:trPr>
          <w:trHeight w:val="737"/>
        </w:trPr>
        <w:tc>
          <w:tcPr>
            <w:tcW w:w="3468" w:type="dxa"/>
            <w:vAlign w:val="center"/>
          </w:tcPr>
          <w:p w:rsidR="00E80637" w:rsidRDefault="00E80637" w:rsidP="00EE507E">
            <w:pPr>
              <w:tabs>
                <w:tab w:val="left" w:pos="1418"/>
              </w:tabs>
              <w:spacing w:after="0"/>
            </w:pPr>
            <w:r>
              <w:t>Назив банке</w:t>
            </w:r>
          </w:p>
        </w:tc>
        <w:tc>
          <w:tcPr>
            <w:tcW w:w="5460" w:type="dxa"/>
            <w:vAlign w:val="center"/>
          </w:tcPr>
          <w:p w:rsidR="00E80637" w:rsidRDefault="00E80637" w:rsidP="00EE507E">
            <w:pPr>
              <w:tabs>
                <w:tab w:val="left" w:pos="1418"/>
              </w:tabs>
              <w:spacing w:after="0"/>
              <w:jc w:val="center"/>
            </w:pPr>
          </w:p>
        </w:tc>
      </w:tr>
      <w:tr w:rsidR="00E80637" w:rsidTr="00E80637">
        <w:trPr>
          <w:trHeight w:val="737"/>
        </w:trPr>
        <w:tc>
          <w:tcPr>
            <w:tcW w:w="3468" w:type="dxa"/>
            <w:vAlign w:val="center"/>
          </w:tcPr>
          <w:p w:rsidR="00E80637" w:rsidRDefault="00E80637" w:rsidP="00EE507E">
            <w:pPr>
              <w:tabs>
                <w:tab w:val="left" w:pos="1418"/>
              </w:tabs>
              <w:spacing w:after="0"/>
              <w:jc w:val="both"/>
            </w:pPr>
            <w:r>
              <w:lastRenderedPageBreak/>
              <w:t>Број рачуна</w:t>
            </w:r>
          </w:p>
        </w:tc>
        <w:tc>
          <w:tcPr>
            <w:tcW w:w="5460" w:type="dxa"/>
            <w:vAlign w:val="center"/>
          </w:tcPr>
          <w:p w:rsidR="00E80637" w:rsidRDefault="00E80637" w:rsidP="00EE507E">
            <w:pPr>
              <w:tabs>
                <w:tab w:val="left" w:pos="1418"/>
              </w:tabs>
              <w:spacing w:after="0"/>
              <w:jc w:val="center"/>
            </w:pPr>
          </w:p>
        </w:tc>
      </w:tr>
    </w:tbl>
    <w:p w:rsidR="00E80637" w:rsidRDefault="00E80637" w:rsidP="00EE507E">
      <w:pPr>
        <w:tabs>
          <w:tab w:val="left" w:pos="1418"/>
        </w:tabs>
        <w:spacing w:after="0"/>
        <w:jc w:val="both"/>
      </w:pPr>
    </w:p>
    <w:p w:rsidR="00E80637" w:rsidRDefault="00E80637" w:rsidP="00EE507E">
      <w:pPr>
        <w:tabs>
          <w:tab w:val="left" w:pos="1418"/>
        </w:tabs>
        <w:spacing w:after="0"/>
        <w:jc w:val="both"/>
      </w:pPr>
      <w:r>
        <w:t xml:space="preserve">      Место  и датум</w:t>
      </w:r>
      <w:r>
        <w:tab/>
        <w:t xml:space="preserve">                                                  Учесник у заједничкој понуди</w:t>
      </w:r>
    </w:p>
    <w:p w:rsidR="00E80637" w:rsidRDefault="00E80637" w:rsidP="00EE507E">
      <w:pPr>
        <w:tabs>
          <w:tab w:val="left" w:pos="1418"/>
        </w:tabs>
        <w:spacing w:after="0"/>
        <w:jc w:val="both"/>
      </w:pPr>
    </w:p>
    <w:p w:rsidR="00E80637" w:rsidRDefault="00E80637" w:rsidP="00EE507E">
      <w:pPr>
        <w:tabs>
          <w:tab w:val="left" w:pos="1418"/>
        </w:tabs>
        <w:spacing w:after="0"/>
        <w:jc w:val="both"/>
      </w:pPr>
      <w:r>
        <w:t>________,____. ____. 2016. год.</w:t>
      </w:r>
      <w:r>
        <w:tab/>
      </w:r>
      <w:r>
        <w:tab/>
        <w:t xml:space="preserve">        ____________________________</w:t>
      </w:r>
    </w:p>
    <w:p w:rsidR="00E80637" w:rsidRDefault="00E80637" w:rsidP="00EE507E">
      <w:pPr>
        <w:tabs>
          <w:tab w:val="left" w:pos="1441"/>
        </w:tabs>
        <w:spacing w:after="0"/>
        <w:jc w:val="both"/>
      </w:pPr>
      <w:r>
        <w:tab/>
      </w:r>
      <w:r>
        <w:tab/>
      </w:r>
      <w:r>
        <w:tab/>
      </w:r>
      <w:r>
        <w:tab/>
      </w:r>
      <w:r>
        <w:tab/>
        <w:t xml:space="preserve">          (потпис и печат овлашћеног лица)</w:t>
      </w:r>
    </w:p>
    <w:p w:rsidR="00E80637" w:rsidRDefault="00E80637" w:rsidP="00EE507E">
      <w:pPr>
        <w:tabs>
          <w:tab w:val="left" w:pos="1418"/>
          <w:tab w:val="left" w:pos="6660"/>
        </w:tabs>
        <w:spacing w:after="0"/>
        <w:jc w:val="both"/>
      </w:pPr>
      <w:r>
        <w:rPr>
          <w:b/>
        </w:rPr>
        <w:t>Напомена:</w:t>
      </w:r>
      <w:r>
        <w:t xml:space="preserve"> Образац ''Подаци о учеснику у заједничкој понуди'' попуњавају само они понуђачи који подносе заједничку понуду. У случају понуде са више учесника образац копирати, попунити, потписати и оверити од стране сваког учесника, при чему печат и потпис овлашћеног лица морају бити оригинал.</w:t>
      </w:r>
    </w:p>
    <w:p w:rsidR="00E80637" w:rsidRDefault="00E80637" w:rsidP="00EE507E">
      <w:pPr>
        <w:spacing w:after="0"/>
        <w:jc w:val="both"/>
      </w:pPr>
      <w:r>
        <w:tab/>
      </w:r>
      <w:r>
        <w:tab/>
      </w:r>
      <w:r>
        <w:tab/>
      </w:r>
      <w:r>
        <w:tab/>
      </w:r>
      <w:r>
        <w:tab/>
      </w:r>
      <w:r>
        <w:tab/>
      </w:r>
      <w:r>
        <w:tab/>
      </w:r>
      <w:r>
        <w:tab/>
      </w:r>
      <w:r>
        <w:tab/>
      </w:r>
      <w:r>
        <w:tab/>
      </w:r>
      <w:r>
        <w:tab/>
      </w:r>
      <w:r>
        <w:tab/>
      </w:r>
      <w:r>
        <w:tab/>
      </w:r>
      <w:r>
        <w:tab/>
      </w:r>
    </w:p>
    <w:p w:rsidR="00E80637" w:rsidRDefault="00E80637" w:rsidP="00EE507E">
      <w:pPr>
        <w:spacing w:after="0"/>
        <w:jc w:val="both"/>
      </w:pPr>
    </w:p>
    <w:p w:rsidR="00EE507E" w:rsidRDefault="00EE507E" w:rsidP="00EE507E">
      <w:pPr>
        <w:spacing w:after="0"/>
        <w:jc w:val="both"/>
      </w:pPr>
    </w:p>
    <w:p w:rsidR="00EE507E" w:rsidRDefault="00EE507E" w:rsidP="00EE507E">
      <w:pPr>
        <w:spacing w:after="0"/>
        <w:jc w:val="both"/>
      </w:pPr>
    </w:p>
    <w:p w:rsidR="00EE507E" w:rsidRDefault="00EE507E" w:rsidP="00EE507E">
      <w:pPr>
        <w:spacing w:after="0"/>
        <w:jc w:val="both"/>
      </w:pPr>
    </w:p>
    <w:p w:rsidR="00EE507E" w:rsidRDefault="00EE507E" w:rsidP="00EE507E">
      <w:pPr>
        <w:spacing w:after="0"/>
        <w:jc w:val="both"/>
      </w:pPr>
    </w:p>
    <w:p w:rsidR="00EE507E" w:rsidRDefault="00EE507E"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Default="001D24FB" w:rsidP="00EE507E">
      <w:pPr>
        <w:spacing w:after="0"/>
        <w:jc w:val="both"/>
      </w:pPr>
    </w:p>
    <w:p w:rsidR="001D24FB" w:rsidRPr="00D16594" w:rsidRDefault="001D24FB" w:rsidP="00EE507E">
      <w:pPr>
        <w:spacing w:after="0"/>
        <w:jc w:val="both"/>
      </w:pPr>
    </w:p>
    <w:p w:rsidR="001D24FB" w:rsidRDefault="001D24FB" w:rsidP="00EE507E">
      <w:pPr>
        <w:spacing w:after="0"/>
        <w:jc w:val="both"/>
      </w:pPr>
    </w:p>
    <w:p w:rsidR="002E2256" w:rsidRDefault="002E2256" w:rsidP="00EE507E">
      <w:pPr>
        <w:spacing w:after="0"/>
        <w:jc w:val="both"/>
      </w:pPr>
    </w:p>
    <w:p w:rsidR="002E2256" w:rsidRDefault="002E2256" w:rsidP="00EE507E">
      <w:pPr>
        <w:spacing w:after="0"/>
        <w:jc w:val="both"/>
      </w:pPr>
    </w:p>
    <w:p w:rsidR="002E2256" w:rsidRDefault="002E2256" w:rsidP="00EE507E">
      <w:pPr>
        <w:spacing w:after="0"/>
        <w:jc w:val="both"/>
      </w:pPr>
    </w:p>
    <w:p w:rsidR="002E2256" w:rsidRDefault="002E2256" w:rsidP="00EE507E">
      <w:pPr>
        <w:spacing w:after="0"/>
        <w:jc w:val="both"/>
      </w:pPr>
    </w:p>
    <w:p w:rsidR="002E2256" w:rsidRDefault="002E2256" w:rsidP="00EE507E">
      <w:pPr>
        <w:spacing w:after="0"/>
        <w:jc w:val="both"/>
      </w:pPr>
    </w:p>
    <w:p w:rsidR="00EE507E" w:rsidRPr="00EE507E" w:rsidRDefault="00EE507E" w:rsidP="00EE507E">
      <w:pPr>
        <w:spacing w:after="0"/>
        <w:jc w:val="both"/>
      </w:pPr>
    </w:p>
    <w:p w:rsidR="00E80637" w:rsidRPr="00EE507E" w:rsidRDefault="00E80637" w:rsidP="00EE507E">
      <w:pPr>
        <w:spacing w:after="0"/>
        <w:jc w:val="both"/>
        <w:rPr>
          <w:b/>
        </w:rPr>
      </w:pPr>
      <w:r>
        <w:lastRenderedPageBreak/>
        <w:tab/>
      </w:r>
      <w:r>
        <w:tab/>
      </w:r>
      <w:r>
        <w:tab/>
      </w:r>
      <w:r>
        <w:tab/>
      </w:r>
      <w:r>
        <w:tab/>
      </w:r>
      <w:r>
        <w:tab/>
      </w:r>
      <w:r>
        <w:tab/>
      </w:r>
      <w:r>
        <w:tab/>
        <w:t xml:space="preserve">                        ОБРАЗАЦ 1</w:t>
      </w:r>
    </w:p>
    <w:p w:rsidR="00E80637" w:rsidRDefault="00E80637" w:rsidP="00EE507E">
      <w:pPr>
        <w:shd w:val="clear" w:color="auto" w:fill="C6D9F1"/>
        <w:tabs>
          <w:tab w:val="left" w:pos="1418"/>
        </w:tabs>
        <w:spacing w:after="0"/>
        <w:jc w:val="center"/>
        <w:rPr>
          <w:rFonts w:eastAsia="Calibri"/>
          <w:b/>
        </w:rPr>
      </w:pPr>
      <w:r>
        <w:rPr>
          <w:rFonts w:eastAsia="Calibri"/>
          <w:b/>
        </w:rPr>
        <w:t>ОБРАЗАЦ СТРУКТУРЕ ПОНУЂЕНЕ ЦЕНЕ СА УПУТСТВОМ КАКО ДА СЕ ПОПУНИ</w:t>
      </w:r>
    </w:p>
    <w:p w:rsidR="00E80637" w:rsidRPr="00EE507E" w:rsidRDefault="00E80637" w:rsidP="00EE507E">
      <w:pPr>
        <w:spacing w:after="0"/>
        <w:jc w:val="both"/>
      </w:pPr>
      <w:r>
        <w:t>За јавну набавку добара –ЕЛЕКТРИЧНА ЕНЕРГИЈА</w:t>
      </w:r>
    </w:p>
    <w:tbl>
      <w:tblPr>
        <w:tblW w:w="101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268"/>
        <w:gridCol w:w="684"/>
        <w:gridCol w:w="1296"/>
        <w:gridCol w:w="1368"/>
        <w:gridCol w:w="1284"/>
        <w:gridCol w:w="1605"/>
        <w:gridCol w:w="1560"/>
        <w:gridCol w:w="60"/>
      </w:tblGrid>
      <w:tr w:rsidR="00E80637" w:rsidTr="00E80637">
        <w:trPr>
          <w:gridAfter w:val="1"/>
          <w:wAfter w:w="60" w:type="dxa"/>
          <w:trHeight w:val="868"/>
        </w:trPr>
        <w:tc>
          <w:tcPr>
            <w:tcW w:w="2268" w:type="dxa"/>
            <w:vAlign w:val="center"/>
          </w:tcPr>
          <w:p w:rsidR="00E80637" w:rsidRDefault="00E80637" w:rsidP="00EE507E">
            <w:pPr>
              <w:spacing w:after="0"/>
              <w:jc w:val="center"/>
              <w:rPr>
                <w:b/>
              </w:rPr>
            </w:pPr>
            <w:r>
              <w:rPr>
                <w:b/>
              </w:rPr>
              <w:t>Предмет набавке</w:t>
            </w:r>
          </w:p>
        </w:tc>
        <w:tc>
          <w:tcPr>
            <w:tcW w:w="684" w:type="dxa"/>
            <w:vAlign w:val="center"/>
          </w:tcPr>
          <w:p w:rsidR="00E80637" w:rsidRDefault="00E80637" w:rsidP="00EE507E">
            <w:pPr>
              <w:spacing w:after="0"/>
              <w:jc w:val="center"/>
              <w:rPr>
                <w:b/>
              </w:rPr>
            </w:pPr>
            <w:r>
              <w:rPr>
                <w:b/>
              </w:rPr>
              <w:t>Јед. мере</w:t>
            </w:r>
          </w:p>
        </w:tc>
        <w:tc>
          <w:tcPr>
            <w:tcW w:w="1296" w:type="dxa"/>
            <w:vAlign w:val="center"/>
          </w:tcPr>
          <w:p w:rsidR="00E80637" w:rsidRDefault="00E80637" w:rsidP="00EE507E">
            <w:pPr>
              <w:spacing w:after="0"/>
              <w:jc w:val="center"/>
              <w:rPr>
                <w:b/>
              </w:rPr>
            </w:pPr>
          </w:p>
          <w:p w:rsidR="00E80637" w:rsidRDefault="00E80637" w:rsidP="00EE507E">
            <w:pPr>
              <w:spacing w:after="0"/>
              <w:jc w:val="center"/>
              <w:rPr>
                <w:b/>
              </w:rPr>
            </w:pPr>
          </w:p>
          <w:p w:rsidR="00E80637" w:rsidRDefault="00E80637" w:rsidP="00EE507E">
            <w:pPr>
              <w:spacing w:after="0"/>
              <w:jc w:val="center"/>
              <w:rPr>
                <w:b/>
              </w:rPr>
            </w:pPr>
            <w:r>
              <w:rPr>
                <w:b/>
              </w:rPr>
              <w:t>Процењене количине:</w:t>
            </w:r>
          </w:p>
          <w:p w:rsidR="00E80637" w:rsidRDefault="00E80637" w:rsidP="00EE507E">
            <w:pPr>
              <w:spacing w:after="0"/>
              <w:jc w:val="center"/>
              <w:rPr>
                <w:b/>
              </w:rPr>
            </w:pPr>
          </w:p>
        </w:tc>
        <w:tc>
          <w:tcPr>
            <w:tcW w:w="1368" w:type="dxa"/>
            <w:vAlign w:val="center"/>
          </w:tcPr>
          <w:p w:rsidR="00E80637" w:rsidRDefault="00E80637" w:rsidP="00EE507E">
            <w:pPr>
              <w:spacing w:after="0"/>
              <w:jc w:val="center"/>
              <w:rPr>
                <w:b/>
              </w:rPr>
            </w:pPr>
          </w:p>
          <w:p w:rsidR="00E80637" w:rsidRDefault="00E80637" w:rsidP="00EE507E">
            <w:pPr>
              <w:spacing w:after="0"/>
              <w:jc w:val="center"/>
              <w:rPr>
                <w:b/>
              </w:rPr>
            </w:pPr>
            <w:r>
              <w:rPr>
                <w:b/>
              </w:rPr>
              <w:t>Једин. цена</w:t>
            </w:r>
          </w:p>
          <w:p w:rsidR="00E80637" w:rsidRDefault="00E80637" w:rsidP="00EE507E">
            <w:pPr>
              <w:spacing w:after="0"/>
              <w:jc w:val="center"/>
              <w:rPr>
                <w:b/>
              </w:rPr>
            </w:pPr>
            <w:r>
              <w:rPr>
                <w:b/>
              </w:rPr>
              <w:t>без ПДВ-а</w:t>
            </w:r>
          </w:p>
        </w:tc>
        <w:tc>
          <w:tcPr>
            <w:tcW w:w="1284" w:type="dxa"/>
            <w:vAlign w:val="center"/>
          </w:tcPr>
          <w:p w:rsidR="00E80637" w:rsidRDefault="00E80637" w:rsidP="00EE507E">
            <w:pPr>
              <w:spacing w:after="0"/>
              <w:jc w:val="center"/>
              <w:rPr>
                <w:b/>
              </w:rPr>
            </w:pPr>
            <w:r>
              <w:rPr>
                <w:b/>
              </w:rPr>
              <w:t xml:space="preserve">Једин. </w:t>
            </w:r>
          </w:p>
          <w:p w:rsidR="00E80637" w:rsidRDefault="00E80637" w:rsidP="00EE507E">
            <w:pPr>
              <w:spacing w:after="0"/>
              <w:jc w:val="center"/>
              <w:rPr>
                <w:b/>
              </w:rPr>
            </w:pPr>
            <w:r>
              <w:rPr>
                <w:b/>
              </w:rPr>
              <w:t>цена</w:t>
            </w:r>
          </w:p>
          <w:p w:rsidR="00E80637" w:rsidRDefault="00E80637" w:rsidP="00EE507E">
            <w:pPr>
              <w:spacing w:after="0"/>
              <w:jc w:val="center"/>
              <w:rPr>
                <w:b/>
              </w:rPr>
            </w:pPr>
            <w:r>
              <w:rPr>
                <w:b/>
              </w:rPr>
              <w:t xml:space="preserve">са </w:t>
            </w:r>
          </w:p>
          <w:p w:rsidR="00E80637" w:rsidRDefault="00E80637" w:rsidP="00EE507E">
            <w:pPr>
              <w:spacing w:after="0"/>
              <w:jc w:val="center"/>
              <w:rPr>
                <w:b/>
              </w:rPr>
            </w:pPr>
            <w:r>
              <w:rPr>
                <w:b/>
              </w:rPr>
              <w:t>ПДВ-ом:</w:t>
            </w:r>
          </w:p>
        </w:tc>
        <w:tc>
          <w:tcPr>
            <w:tcW w:w="1605" w:type="dxa"/>
            <w:vAlign w:val="center"/>
          </w:tcPr>
          <w:p w:rsidR="00E80637" w:rsidRDefault="00E80637" w:rsidP="00EE507E">
            <w:pPr>
              <w:spacing w:after="0"/>
              <w:jc w:val="center"/>
              <w:rPr>
                <w:b/>
              </w:rPr>
            </w:pPr>
            <w:r>
              <w:rPr>
                <w:b/>
              </w:rPr>
              <w:t>Укупна</w:t>
            </w:r>
          </w:p>
          <w:p w:rsidR="00E80637" w:rsidRDefault="00E80637" w:rsidP="00EE507E">
            <w:pPr>
              <w:spacing w:after="0"/>
              <w:jc w:val="center"/>
              <w:rPr>
                <w:b/>
              </w:rPr>
            </w:pPr>
            <w:r>
              <w:rPr>
                <w:b/>
              </w:rPr>
              <w:t>цена</w:t>
            </w:r>
          </w:p>
          <w:p w:rsidR="00E80637" w:rsidRDefault="00E80637" w:rsidP="00EE507E">
            <w:pPr>
              <w:spacing w:after="0" w:line="240" w:lineRule="auto"/>
              <w:jc w:val="center"/>
              <w:rPr>
                <w:b/>
              </w:rPr>
            </w:pPr>
            <w:r>
              <w:rPr>
                <w:b/>
              </w:rPr>
              <w:t>без ПДВ-а, за процењене количине</w:t>
            </w:r>
          </w:p>
        </w:tc>
        <w:tc>
          <w:tcPr>
            <w:tcW w:w="1560" w:type="dxa"/>
            <w:vAlign w:val="center"/>
          </w:tcPr>
          <w:p w:rsidR="00E80637" w:rsidRDefault="00E80637" w:rsidP="00EE507E">
            <w:pPr>
              <w:spacing w:after="0"/>
              <w:jc w:val="center"/>
              <w:rPr>
                <w:b/>
              </w:rPr>
            </w:pPr>
            <w:r>
              <w:rPr>
                <w:b/>
              </w:rPr>
              <w:t>Укупна</w:t>
            </w:r>
          </w:p>
          <w:p w:rsidR="00E80637" w:rsidRDefault="00E80637" w:rsidP="00EE507E">
            <w:pPr>
              <w:spacing w:after="0"/>
              <w:jc w:val="center"/>
              <w:rPr>
                <w:b/>
              </w:rPr>
            </w:pPr>
            <w:r>
              <w:rPr>
                <w:b/>
              </w:rPr>
              <w:t>цена</w:t>
            </w:r>
          </w:p>
          <w:p w:rsidR="00E80637" w:rsidRDefault="00E80637" w:rsidP="00EE507E">
            <w:pPr>
              <w:spacing w:after="0" w:line="240" w:lineRule="auto"/>
              <w:jc w:val="center"/>
              <w:rPr>
                <w:b/>
              </w:rPr>
            </w:pPr>
            <w:r>
              <w:rPr>
                <w:b/>
              </w:rPr>
              <w:t xml:space="preserve">са ПДВ-ом, за процењене количине </w:t>
            </w:r>
          </w:p>
        </w:tc>
      </w:tr>
      <w:tr w:rsidR="00E80637" w:rsidTr="00E80637">
        <w:trPr>
          <w:gridAfter w:val="1"/>
          <w:wAfter w:w="60" w:type="dxa"/>
          <w:trHeight w:val="165"/>
        </w:trPr>
        <w:tc>
          <w:tcPr>
            <w:tcW w:w="2268"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1.</w:t>
            </w:r>
          </w:p>
        </w:tc>
        <w:tc>
          <w:tcPr>
            <w:tcW w:w="684"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2.</w:t>
            </w:r>
          </w:p>
        </w:tc>
        <w:tc>
          <w:tcPr>
            <w:tcW w:w="1296"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3.</w:t>
            </w:r>
          </w:p>
        </w:tc>
        <w:tc>
          <w:tcPr>
            <w:tcW w:w="1368"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4.</w:t>
            </w:r>
          </w:p>
        </w:tc>
        <w:tc>
          <w:tcPr>
            <w:tcW w:w="1284"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5.</w:t>
            </w:r>
          </w:p>
        </w:tc>
        <w:tc>
          <w:tcPr>
            <w:tcW w:w="1605"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6.(3x4)</w:t>
            </w:r>
          </w:p>
        </w:tc>
        <w:tc>
          <w:tcPr>
            <w:tcW w:w="1560"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7.(3x5)</w:t>
            </w:r>
          </w:p>
        </w:tc>
      </w:tr>
      <w:tr w:rsidR="00E80637" w:rsidTr="00E80637">
        <w:trPr>
          <w:gridAfter w:val="1"/>
          <w:wAfter w:w="60" w:type="dxa"/>
          <w:trHeight w:val="1618"/>
        </w:trPr>
        <w:tc>
          <w:tcPr>
            <w:tcW w:w="2268"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rPr>
                <w:b/>
              </w:rPr>
            </w:pPr>
            <w:r>
              <w:rPr>
                <w:b/>
              </w:rPr>
              <w:t>Електрична енергија са балансирањем,  у категорији широке потрошње TG 5/6</w:t>
            </w:r>
          </w:p>
        </w:tc>
        <w:tc>
          <w:tcPr>
            <w:tcW w:w="684"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kWh</w:t>
            </w:r>
          </w:p>
        </w:tc>
        <w:tc>
          <w:tcPr>
            <w:tcW w:w="1296"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152254</w:t>
            </w:r>
          </w:p>
        </w:tc>
        <w:tc>
          <w:tcPr>
            <w:tcW w:w="1368"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c>
          <w:tcPr>
            <w:tcW w:w="1284"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c>
          <w:tcPr>
            <w:tcW w:w="1605"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c>
          <w:tcPr>
            <w:tcW w:w="1560"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r>
      <w:tr w:rsidR="00E80637" w:rsidTr="00E80637">
        <w:trPr>
          <w:gridAfter w:val="1"/>
          <w:wAfter w:w="60" w:type="dxa"/>
          <w:trHeight w:val="1684"/>
        </w:trPr>
        <w:tc>
          <w:tcPr>
            <w:tcW w:w="2268"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rPr>
                <w:b/>
              </w:rPr>
            </w:pPr>
            <w:r>
              <w:rPr>
                <w:b/>
              </w:rPr>
              <w:t>Електрична енергија са балансирањем,  у категорији широке потрошње TG 6/7</w:t>
            </w:r>
          </w:p>
        </w:tc>
        <w:tc>
          <w:tcPr>
            <w:tcW w:w="684"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kWh</w:t>
            </w:r>
          </w:p>
        </w:tc>
        <w:tc>
          <w:tcPr>
            <w:tcW w:w="1296"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pStyle w:val="Default"/>
              <w:spacing w:after="0"/>
              <w:jc w:val="center"/>
              <w:rPr>
                <w:rFonts w:ascii="Times New Roman" w:hAnsi="Times New Roman" w:cs="Times New Roman"/>
                <w:b/>
              </w:rPr>
            </w:pPr>
            <w:r>
              <w:rPr>
                <w:rFonts w:ascii="Times New Roman" w:hAnsi="Times New Roman" w:cs="Times New Roman"/>
                <w:b/>
              </w:rPr>
              <w:t>1463</w:t>
            </w:r>
          </w:p>
        </w:tc>
        <w:tc>
          <w:tcPr>
            <w:tcW w:w="1368"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pPr>
          </w:p>
        </w:tc>
        <w:tc>
          <w:tcPr>
            <w:tcW w:w="1284"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c>
          <w:tcPr>
            <w:tcW w:w="1605"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c>
          <w:tcPr>
            <w:tcW w:w="1560"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r>
      <w:tr w:rsidR="00E80637" w:rsidTr="00E80637">
        <w:trPr>
          <w:gridAfter w:val="1"/>
          <w:wAfter w:w="60" w:type="dxa"/>
          <w:trHeight w:val="1684"/>
        </w:trPr>
        <w:tc>
          <w:tcPr>
            <w:tcW w:w="2268"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rPr>
                <w:b/>
              </w:rPr>
            </w:pPr>
            <w:r>
              <w:rPr>
                <w:b/>
              </w:rPr>
              <w:t>Електрична енергија са балансирањем,  у категорији широке потрошње TG 11/6</w:t>
            </w:r>
          </w:p>
        </w:tc>
        <w:tc>
          <w:tcPr>
            <w:tcW w:w="684"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r>
              <w:rPr>
                <w:b/>
              </w:rPr>
              <w:t>kWh</w:t>
            </w:r>
          </w:p>
        </w:tc>
        <w:tc>
          <w:tcPr>
            <w:tcW w:w="1296"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pStyle w:val="Default"/>
              <w:spacing w:after="0"/>
              <w:jc w:val="center"/>
              <w:rPr>
                <w:rFonts w:ascii="Times New Roman" w:hAnsi="Times New Roman" w:cs="Times New Roman"/>
                <w:b/>
              </w:rPr>
            </w:pPr>
            <w:r>
              <w:rPr>
                <w:rFonts w:ascii="Times New Roman" w:hAnsi="Times New Roman" w:cs="Times New Roman"/>
                <w:b/>
              </w:rPr>
              <w:t>14595</w:t>
            </w:r>
          </w:p>
        </w:tc>
        <w:tc>
          <w:tcPr>
            <w:tcW w:w="1368"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pPr>
          </w:p>
        </w:tc>
        <w:tc>
          <w:tcPr>
            <w:tcW w:w="1284"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c>
          <w:tcPr>
            <w:tcW w:w="1605"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c>
          <w:tcPr>
            <w:tcW w:w="1560"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r>
      <w:tr w:rsidR="00E80637" w:rsidTr="00E80637">
        <w:trPr>
          <w:gridAfter w:val="1"/>
          <w:wAfter w:w="60" w:type="dxa"/>
          <w:trHeight w:val="258"/>
        </w:trPr>
        <w:tc>
          <w:tcPr>
            <w:tcW w:w="2268"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rPr>
                <w:b/>
              </w:rPr>
            </w:pPr>
          </w:p>
          <w:p w:rsidR="00E80637" w:rsidRDefault="00E80637" w:rsidP="00EE507E">
            <w:pPr>
              <w:spacing w:after="0"/>
              <w:rPr>
                <w:b/>
              </w:rPr>
            </w:pPr>
            <w:r>
              <w:rPr>
                <w:b/>
              </w:rPr>
              <w:t>УКУПНО:</w:t>
            </w:r>
          </w:p>
        </w:tc>
        <w:tc>
          <w:tcPr>
            <w:tcW w:w="684"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c>
          <w:tcPr>
            <w:tcW w:w="1296"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pPr>
            <w:r>
              <w:t>168312</w:t>
            </w:r>
          </w:p>
        </w:tc>
        <w:tc>
          <w:tcPr>
            <w:tcW w:w="1368"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pStyle w:val="Default"/>
              <w:spacing w:after="0"/>
              <w:jc w:val="center"/>
              <w:rPr>
                <w:rFonts w:ascii="Times New Roman" w:hAnsi="Times New Roman" w:cs="Times New Roman"/>
              </w:rPr>
            </w:pPr>
          </w:p>
        </w:tc>
        <w:tc>
          <w:tcPr>
            <w:tcW w:w="1284"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c>
          <w:tcPr>
            <w:tcW w:w="1605"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c>
          <w:tcPr>
            <w:tcW w:w="1560" w:type="dxa"/>
            <w:tcBorders>
              <w:top w:val="single" w:sz="4" w:space="0" w:color="auto"/>
              <w:left w:val="single" w:sz="4" w:space="0" w:color="auto"/>
              <w:bottom w:val="single" w:sz="4" w:space="0" w:color="auto"/>
              <w:right w:val="single" w:sz="4" w:space="0" w:color="auto"/>
            </w:tcBorders>
            <w:vAlign w:val="center"/>
          </w:tcPr>
          <w:p w:rsidR="00E80637" w:rsidRDefault="00E80637" w:rsidP="00EE507E">
            <w:pPr>
              <w:spacing w:after="0"/>
              <w:jc w:val="center"/>
              <w:rPr>
                <w:b/>
              </w:rPr>
            </w:pPr>
          </w:p>
        </w:tc>
      </w:tr>
      <w:tr w:rsidR="00E80637" w:rsidTr="00E80637">
        <w:tblPrEx>
          <w:tblCellMar>
            <w:left w:w="108" w:type="dxa"/>
            <w:right w:w="108" w:type="dxa"/>
          </w:tblCellMar>
        </w:tblPrEx>
        <w:trPr>
          <w:trHeight w:val="1125"/>
        </w:trPr>
        <w:tc>
          <w:tcPr>
            <w:tcW w:w="10125" w:type="dxa"/>
            <w:gridSpan w:val="8"/>
          </w:tcPr>
          <w:p w:rsidR="00E80637" w:rsidRDefault="00E80637" w:rsidP="00EE507E">
            <w:pPr>
              <w:spacing w:after="0"/>
            </w:pPr>
            <w:r>
              <w:t>Словима (укупно без ПДВ):  ___________________________________________________________________</w:t>
            </w:r>
          </w:p>
          <w:p w:rsidR="00E80637" w:rsidRDefault="00E80637" w:rsidP="00EE507E">
            <w:pPr>
              <w:spacing w:after="0"/>
            </w:pPr>
            <w:r>
              <w:t>Словима (укупно са ПДВ-ом):  ___________________________________________________________________</w:t>
            </w:r>
          </w:p>
          <w:p w:rsidR="00E80637" w:rsidRDefault="00E80637" w:rsidP="00EE507E">
            <w:pPr>
              <w:spacing w:after="0"/>
            </w:pPr>
          </w:p>
          <w:p w:rsidR="00E80637" w:rsidRDefault="00E80637" w:rsidP="00EE507E">
            <w:pPr>
              <w:spacing w:after="0"/>
              <w:ind w:left="-270" w:firstLine="270"/>
              <w:jc w:val="both"/>
              <w:rPr>
                <w:iCs/>
              </w:rPr>
            </w:pPr>
            <w:r>
              <w:t>(Меродавна је текстуално исказана цена у односу на нумерички исказану цену)</w:t>
            </w:r>
          </w:p>
        </w:tc>
      </w:tr>
      <w:tr w:rsidR="00E80637" w:rsidTr="00E80637">
        <w:tblPrEx>
          <w:tblCellMar>
            <w:left w:w="108" w:type="dxa"/>
            <w:right w:w="108" w:type="dxa"/>
          </w:tblCellMar>
        </w:tblPrEx>
        <w:trPr>
          <w:trHeight w:val="470"/>
        </w:trPr>
        <w:tc>
          <w:tcPr>
            <w:tcW w:w="10125" w:type="dxa"/>
            <w:gridSpan w:val="8"/>
          </w:tcPr>
          <w:p w:rsidR="00E80637" w:rsidRDefault="00D241AA" w:rsidP="00D16594">
            <w:pPr>
              <w:autoSpaceDE w:val="0"/>
              <w:autoSpaceDN w:val="0"/>
              <w:adjustRightInd w:val="0"/>
              <w:spacing w:after="0" w:line="240" w:lineRule="auto"/>
              <w:jc w:val="both"/>
              <w:rPr>
                <w:b/>
              </w:rPr>
            </w:pPr>
            <w:r>
              <w:rPr>
                <w:b/>
              </w:rPr>
              <w:t xml:space="preserve">У </w:t>
            </w:r>
            <w:r w:rsidR="00D16594">
              <w:rPr>
                <w:b/>
              </w:rPr>
              <w:t xml:space="preserve">горе наведену </w:t>
            </w:r>
            <w:r>
              <w:rPr>
                <w:b/>
              </w:rPr>
              <w:t>цену</w:t>
            </w:r>
            <w:r w:rsidR="00D16594">
              <w:rPr>
                <w:b/>
              </w:rPr>
              <w:t xml:space="preserve">, понуђач не </w:t>
            </w:r>
            <w:r>
              <w:rPr>
                <w:b/>
              </w:rPr>
              <w:t>урачуна</w:t>
            </w:r>
            <w:r w:rsidR="00D16594">
              <w:rPr>
                <w:b/>
              </w:rPr>
              <w:t>ва</w:t>
            </w:r>
            <w:r>
              <w:rPr>
                <w:b/>
              </w:rPr>
              <w:t xml:space="preserve"> акцизе за утрошену електричну енергију (на основу Закона о изменама и допунама закона о акцизама („Службени гласник РС“ бр. 55/2015), </w:t>
            </w:r>
            <w:r w:rsidRPr="0021342A">
              <w:rPr>
                <w:b/>
              </w:rPr>
              <w:t xml:space="preserve"> трошков</w:t>
            </w:r>
            <w:r w:rsidR="00D16594">
              <w:rPr>
                <w:b/>
              </w:rPr>
              <w:t>е</w:t>
            </w:r>
            <w:r w:rsidRPr="0021342A">
              <w:rPr>
                <w:b/>
              </w:rPr>
              <w:t xml:space="preserve"> приступа систему за пренос електричне енергије важећи у време подношења понуде и трошков</w:t>
            </w:r>
            <w:r w:rsidR="00D16594">
              <w:rPr>
                <w:b/>
              </w:rPr>
              <w:t>е</w:t>
            </w:r>
            <w:r w:rsidRPr="0021342A">
              <w:rPr>
                <w:b/>
              </w:rPr>
              <w:t xml:space="preserve"> приступа систему за дистрибуцију електричне енергије важећи у време подношења понуде као ни накнад</w:t>
            </w:r>
            <w:r w:rsidR="00D16594">
              <w:rPr>
                <w:b/>
              </w:rPr>
              <w:t>е</w:t>
            </w:r>
            <w:r w:rsidRPr="0021342A">
              <w:rPr>
                <w:b/>
              </w:rPr>
              <w:t xml:space="preserve"> за подстицај повлашћених произвођача електричне енергије.Наведене трошкове понуђач ће, у оквиру рачуна, фактурисати наручиоцу сваког месеца, на основу обрачунских величина за места </w:t>
            </w:r>
            <w:r w:rsidRPr="0021342A">
              <w:rPr>
                <w:b/>
              </w:rPr>
              <w:lastRenderedPageBreak/>
              <w:t>примопредаје наручиоца, уз примену ценовника за приступ систему за пренос  и дистрибуцију електричне енергије и примену ценовника за накнаду за подстицај повлашћених произвођача електричне енергије.</w:t>
            </w:r>
          </w:p>
        </w:tc>
      </w:tr>
      <w:tr w:rsidR="00E80637" w:rsidTr="00E80637">
        <w:tblPrEx>
          <w:tblCellMar>
            <w:left w:w="108" w:type="dxa"/>
            <w:right w:w="108" w:type="dxa"/>
          </w:tblCellMar>
        </w:tblPrEx>
        <w:trPr>
          <w:trHeight w:val="516"/>
        </w:trPr>
        <w:tc>
          <w:tcPr>
            <w:tcW w:w="10125" w:type="dxa"/>
            <w:gridSpan w:val="8"/>
          </w:tcPr>
          <w:p w:rsidR="00E80637" w:rsidRDefault="00E80637" w:rsidP="00EE507E">
            <w:pPr>
              <w:pStyle w:val="ListParagraph1"/>
              <w:spacing w:after="0" w:line="240" w:lineRule="auto"/>
              <w:ind w:left="0"/>
              <w:contextualSpacing/>
              <w:jc w:val="both"/>
            </w:pPr>
            <w:r>
              <w:lastRenderedPageBreak/>
              <w:t xml:space="preserve">- </w:t>
            </w:r>
            <w:r>
              <w:rPr>
                <w:rFonts w:eastAsia="TimesNewRomanPSMT"/>
                <w:b/>
                <w:bCs/>
              </w:rPr>
              <w:t xml:space="preserve">Начин и услови плаћања: </w:t>
            </w:r>
            <w:r>
              <w:t xml:space="preserve">Плаћање се врши уплатом на рачун понуђача, у законском року од 45 дана од дана пријема рачуна, у складу са Законом о роковима измирења новчаних обавеза у комерцијалним трансакцијама (''Сл. гласник РС'' бр. 119/12), у текућем месецу за претходни месец, а по пријему фактуре (рачуна) за испоручене количине електричне енергије коју испоставља добављач на основу документа којим наручилац и добављач (односно Купац и Снабдевач) потврђују испоручене количине електричне енергије. </w:t>
            </w:r>
          </w:p>
          <w:p w:rsidR="00E80637" w:rsidRDefault="00E80637" w:rsidP="00EE507E">
            <w:pPr>
              <w:spacing w:after="0"/>
              <w:jc w:val="both"/>
            </w:pPr>
            <w:r>
              <w:t xml:space="preserve">- </w:t>
            </w:r>
            <w:r>
              <w:rPr>
                <w:b/>
              </w:rPr>
              <w:t>Време трајања испоруке добра:</w:t>
            </w:r>
            <w:r>
              <w:t xml:space="preserve"> у периоду годину дана од дана закључивања уговора;</w:t>
            </w:r>
          </w:p>
          <w:p w:rsidR="00E80637" w:rsidRDefault="00E80637" w:rsidP="00EE507E">
            <w:pPr>
              <w:pStyle w:val="ListParagraph1"/>
              <w:spacing w:after="0" w:line="240" w:lineRule="auto"/>
              <w:ind w:left="0"/>
              <w:contextualSpacing/>
              <w:jc w:val="both"/>
            </w:pPr>
            <w:r>
              <w:rPr>
                <w:b/>
              </w:rPr>
              <w:t>- Место испоруке:</w:t>
            </w:r>
            <w:r>
              <w:t xml:space="preserve"> Понуђач је у обавези да испоручи електричну енергију на сва мерна места купца прикључена на дистрибутивни систем у категорији широке потрошње, у свему према Прилогу, који је саставни део уговора и конкурсне документације.</w:t>
            </w:r>
          </w:p>
        </w:tc>
      </w:tr>
    </w:tbl>
    <w:p w:rsidR="00E80637" w:rsidRDefault="00E80637" w:rsidP="00EE507E">
      <w:pPr>
        <w:pStyle w:val="ListParagraph1"/>
        <w:spacing w:after="0"/>
        <w:ind w:left="90" w:hanging="90"/>
        <w:jc w:val="both"/>
      </w:pPr>
      <w:r>
        <w:t xml:space="preserve">     </w:t>
      </w:r>
    </w:p>
    <w:p w:rsidR="00E80637" w:rsidRDefault="00E80637" w:rsidP="00EE507E">
      <w:pPr>
        <w:pStyle w:val="ListParagraph1"/>
        <w:spacing w:after="0"/>
        <w:ind w:left="90" w:hanging="90"/>
        <w:jc w:val="both"/>
      </w:pPr>
    </w:p>
    <w:p w:rsidR="00E80637" w:rsidRDefault="00E80637" w:rsidP="00EE507E">
      <w:pPr>
        <w:pStyle w:val="ListParagraph1"/>
        <w:spacing w:after="0"/>
        <w:ind w:left="90" w:hanging="90"/>
        <w:jc w:val="both"/>
      </w:pPr>
      <w:r>
        <w:t xml:space="preserve">датум: ____________________           М.П.                   </w:t>
      </w:r>
    </w:p>
    <w:p w:rsidR="00E80637" w:rsidRDefault="00E80637" w:rsidP="00EE507E">
      <w:pPr>
        <w:tabs>
          <w:tab w:val="left" w:pos="5670"/>
        </w:tabs>
        <w:spacing w:after="0"/>
        <w:ind w:left="6120" w:hanging="1170"/>
        <w:jc w:val="both"/>
      </w:pPr>
      <w:r>
        <w:t xml:space="preserve">                    потпис овлашћеног лица                 понуђача/носиоца понуде   ____________________ </w:t>
      </w:r>
    </w:p>
    <w:p w:rsidR="00E80637" w:rsidRDefault="00E80637" w:rsidP="00EE507E">
      <w:pPr>
        <w:spacing w:after="0"/>
        <w:jc w:val="both"/>
      </w:pPr>
      <w:r>
        <w:t xml:space="preserve">                                                                                         место: ____________________  </w:t>
      </w:r>
    </w:p>
    <w:p w:rsidR="00E80637" w:rsidRDefault="00E80637" w:rsidP="00EE507E">
      <w:pPr>
        <w:spacing w:after="0"/>
        <w:jc w:val="both"/>
      </w:pPr>
    </w:p>
    <w:p w:rsidR="00E80637" w:rsidRDefault="00E80637" w:rsidP="00EE507E">
      <w:pPr>
        <w:spacing w:after="0"/>
        <w:rPr>
          <w:b/>
        </w:rPr>
      </w:pPr>
    </w:p>
    <w:p w:rsidR="00E80637" w:rsidRDefault="00E80637" w:rsidP="00EE507E">
      <w:pPr>
        <w:spacing w:after="0"/>
        <w:rPr>
          <w:b/>
        </w:rPr>
      </w:pPr>
    </w:p>
    <w:p w:rsidR="00E80637" w:rsidRDefault="00E80637" w:rsidP="00EE507E">
      <w:pPr>
        <w:spacing w:after="0"/>
        <w:rPr>
          <w:b/>
        </w:rPr>
      </w:pPr>
    </w:p>
    <w:p w:rsidR="00E80637" w:rsidRDefault="00E80637" w:rsidP="00EE507E">
      <w:pPr>
        <w:spacing w:after="0"/>
        <w:rPr>
          <w:b/>
        </w:rPr>
      </w:pPr>
    </w:p>
    <w:p w:rsidR="00E80637" w:rsidRDefault="00E80637" w:rsidP="00EE507E">
      <w:pPr>
        <w:spacing w:after="0"/>
        <w:rPr>
          <w:b/>
        </w:rPr>
      </w:pPr>
    </w:p>
    <w:p w:rsidR="00E80637" w:rsidRDefault="00E80637" w:rsidP="00EE507E">
      <w:pPr>
        <w:spacing w:after="0"/>
        <w:rPr>
          <w:b/>
        </w:rPr>
      </w:pPr>
    </w:p>
    <w:p w:rsidR="001D24FB" w:rsidRDefault="001D24FB" w:rsidP="00EE507E">
      <w:pPr>
        <w:spacing w:after="0"/>
        <w:rPr>
          <w:b/>
        </w:rPr>
      </w:pPr>
    </w:p>
    <w:p w:rsidR="001D24FB" w:rsidRDefault="001D24FB" w:rsidP="00EE507E">
      <w:pPr>
        <w:spacing w:after="0"/>
        <w:rPr>
          <w:b/>
        </w:rPr>
      </w:pPr>
    </w:p>
    <w:p w:rsidR="001D24FB" w:rsidRDefault="001D24FB" w:rsidP="00EE507E">
      <w:pPr>
        <w:spacing w:after="0"/>
        <w:rPr>
          <w:b/>
        </w:rPr>
      </w:pPr>
    </w:p>
    <w:p w:rsidR="001D24FB" w:rsidRDefault="001D24FB" w:rsidP="00EE507E">
      <w:pPr>
        <w:spacing w:after="0"/>
        <w:rPr>
          <w:b/>
        </w:rPr>
      </w:pPr>
    </w:p>
    <w:p w:rsidR="001D24FB" w:rsidRDefault="001D24FB" w:rsidP="00EE507E">
      <w:pPr>
        <w:spacing w:after="0"/>
        <w:rPr>
          <w:b/>
        </w:rPr>
      </w:pPr>
    </w:p>
    <w:p w:rsidR="001D24FB" w:rsidRDefault="001D24FB" w:rsidP="00EE507E">
      <w:pPr>
        <w:spacing w:after="0"/>
        <w:rPr>
          <w:b/>
        </w:rPr>
      </w:pPr>
    </w:p>
    <w:p w:rsidR="001D24FB" w:rsidRPr="00D241AA" w:rsidRDefault="001D24FB" w:rsidP="00EE507E">
      <w:pPr>
        <w:spacing w:after="0"/>
        <w:rPr>
          <w:b/>
        </w:rPr>
      </w:pPr>
    </w:p>
    <w:p w:rsidR="00E80637" w:rsidRDefault="00E80637" w:rsidP="00EE507E">
      <w:pPr>
        <w:spacing w:after="0"/>
      </w:pPr>
    </w:p>
    <w:p w:rsidR="005F74D6" w:rsidRDefault="005F74D6" w:rsidP="00EE507E">
      <w:pPr>
        <w:spacing w:after="0"/>
      </w:pPr>
    </w:p>
    <w:p w:rsidR="005F74D6" w:rsidRDefault="005F74D6" w:rsidP="00EE507E">
      <w:pPr>
        <w:spacing w:after="0"/>
      </w:pPr>
    </w:p>
    <w:p w:rsidR="005F74D6" w:rsidRDefault="005F74D6" w:rsidP="00EE507E">
      <w:pPr>
        <w:spacing w:after="0"/>
      </w:pPr>
    </w:p>
    <w:p w:rsidR="005F74D6" w:rsidRDefault="005F74D6" w:rsidP="00EE507E">
      <w:pPr>
        <w:spacing w:after="0"/>
      </w:pPr>
    </w:p>
    <w:p w:rsidR="005F74D6" w:rsidRDefault="005F74D6" w:rsidP="00EE507E">
      <w:pPr>
        <w:spacing w:after="0"/>
      </w:pPr>
    </w:p>
    <w:p w:rsidR="005F74D6" w:rsidRPr="005F74D6" w:rsidRDefault="005F74D6" w:rsidP="00EE507E">
      <w:pPr>
        <w:spacing w:after="0"/>
      </w:pPr>
    </w:p>
    <w:p w:rsidR="002E2256" w:rsidRDefault="002E2256" w:rsidP="00EE507E">
      <w:pPr>
        <w:spacing w:after="0"/>
        <w:ind w:left="7200"/>
      </w:pPr>
    </w:p>
    <w:p w:rsidR="00E80637" w:rsidRDefault="00E80637" w:rsidP="00EE507E">
      <w:pPr>
        <w:spacing w:after="0"/>
        <w:ind w:left="7200"/>
      </w:pPr>
      <w:r>
        <w:lastRenderedPageBreak/>
        <w:t>ОБРАЗАЦ 2</w:t>
      </w:r>
    </w:p>
    <w:p w:rsidR="00E80637" w:rsidRPr="00EE507E" w:rsidRDefault="00E80637" w:rsidP="00EE507E">
      <w:pPr>
        <w:shd w:val="clear" w:color="auto" w:fill="C6D9F1"/>
        <w:tabs>
          <w:tab w:val="left" w:pos="1418"/>
        </w:tabs>
        <w:spacing w:after="0"/>
        <w:jc w:val="center"/>
        <w:rPr>
          <w:rFonts w:eastAsia="Calibri"/>
          <w:b/>
        </w:rPr>
      </w:pPr>
      <w:r>
        <w:rPr>
          <w:rFonts w:eastAsia="Calibri"/>
          <w:b/>
        </w:rPr>
        <w:t xml:space="preserve"> ОБРАЗАЦ ТРОШКОВА ПРИПРЕМЕ ПОНУДЕ</w:t>
      </w:r>
    </w:p>
    <w:p w:rsidR="00EE507E" w:rsidRDefault="00EE507E" w:rsidP="00EE507E">
      <w:pPr>
        <w:spacing w:after="0"/>
        <w:jc w:val="both"/>
      </w:pPr>
    </w:p>
    <w:p w:rsidR="00E80637" w:rsidRDefault="00E80637" w:rsidP="00EE507E">
      <w:pPr>
        <w:spacing w:after="0"/>
        <w:jc w:val="both"/>
      </w:pPr>
      <w:r>
        <w:t xml:space="preserve">За припрему понуде ради учешћа у поступку јавне набавке добара: </w:t>
      </w:r>
      <w:r>
        <w:rPr>
          <w:rFonts w:eastAsia="Calibri"/>
        </w:rPr>
        <w:t>електричне енергије</w:t>
      </w:r>
      <w:r>
        <w:rPr>
          <w:b/>
        </w:rPr>
        <w:t>, ЈН бр. 2/2016</w:t>
      </w:r>
      <w:r>
        <w:rPr>
          <w:b/>
          <w:bCs/>
        </w:rPr>
        <w:t>,</w:t>
      </w:r>
      <w:r>
        <w:rPr>
          <w:b/>
        </w:rPr>
        <w:t xml:space="preserve"> </w:t>
      </w:r>
      <w:r>
        <w:t xml:space="preserve">наручиоца Општинска управа Србобран“, имали смо трошкове по достављеној спецификацији: </w:t>
      </w:r>
    </w:p>
    <w:p w:rsidR="00E80637" w:rsidRPr="00EE507E" w:rsidRDefault="00E80637" w:rsidP="00EE507E">
      <w:pPr>
        <w:tabs>
          <w:tab w:val="left" w:pos="1418"/>
          <w:tab w:val="left" w:pos="3682"/>
          <w:tab w:val="left" w:pos="5940"/>
        </w:tabs>
        <w:spacing w:after="0"/>
        <w:jc w:val="both"/>
      </w:pPr>
    </w:p>
    <w:tbl>
      <w:tblPr>
        <w:tblW w:w="8856"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428"/>
        <w:gridCol w:w="4428"/>
      </w:tblGrid>
      <w:tr w:rsidR="00E80637" w:rsidTr="00E80637">
        <w:tc>
          <w:tcPr>
            <w:tcW w:w="4428" w:type="dxa"/>
          </w:tcPr>
          <w:p w:rsidR="00E80637" w:rsidRDefault="00E80637" w:rsidP="00EE507E">
            <w:pPr>
              <w:tabs>
                <w:tab w:val="left" w:pos="1418"/>
                <w:tab w:val="left" w:pos="5940"/>
              </w:tabs>
              <w:spacing w:after="0"/>
              <w:jc w:val="both"/>
            </w:pPr>
            <w:r>
              <w:t>Врста трошкова</w:t>
            </w:r>
          </w:p>
        </w:tc>
        <w:tc>
          <w:tcPr>
            <w:tcW w:w="4428" w:type="dxa"/>
          </w:tcPr>
          <w:p w:rsidR="00E80637" w:rsidRDefault="00E80637" w:rsidP="00EE507E">
            <w:pPr>
              <w:tabs>
                <w:tab w:val="left" w:pos="1418"/>
                <w:tab w:val="left" w:pos="5940"/>
              </w:tabs>
              <w:spacing w:after="0"/>
              <w:jc w:val="both"/>
            </w:pPr>
            <w:r>
              <w:t>Износ</w:t>
            </w:r>
          </w:p>
        </w:tc>
      </w:tr>
      <w:tr w:rsidR="00E80637" w:rsidTr="00E80637">
        <w:tc>
          <w:tcPr>
            <w:tcW w:w="4428" w:type="dxa"/>
          </w:tcPr>
          <w:p w:rsidR="00E80637" w:rsidRDefault="00E80637" w:rsidP="00EE507E">
            <w:pPr>
              <w:tabs>
                <w:tab w:val="left" w:pos="1418"/>
                <w:tab w:val="left" w:pos="5940"/>
              </w:tabs>
              <w:spacing w:after="0"/>
              <w:jc w:val="both"/>
            </w:pPr>
          </w:p>
        </w:tc>
        <w:tc>
          <w:tcPr>
            <w:tcW w:w="4428" w:type="dxa"/>
          </w:tcPr>
          <w:p w:rsidR="00E80637" w:rsidRDefault="00E80637" w:rsidP="00EE507E">
            <w:pPr>
              <w:tabs>
                <w:tab w:val="left" w:pos="1418"/>
                <w:tab w:val="left" w:pos="5940"/>
              </w:tabs>
              <w:spacing w:after="0"/>
              <w:jc w:val="both"/>
            </w:pPr>
          </w:p>
        </w:tc>
      </w:tr>
      <w:tr w:rsidR="00E80637" w:rsidTr="00E80637">
        <w:tc>
          <w:tcPr>
            <w:tcW w:w="4428" w:type="dxa"/>
          </w:tcPr>
          <w:p w:rsidR="00E80637" w:rsidRDefault="00E80637" w:rsidP="00EE507E">
            <w:pPr>
              <w:tabs>
                <w:tab w:val="left" w:pos="1418"/>
                <w:tab w:val="left" w:pos="5940"/>
              </w:tabs>
              <w:spacing w:after="0"/>
              <w:jc w:val="both"/>
            </w:pPr>
          </w:p>
        </w:tc>
        <w:tc>
          <w:tcPr>
            <w:tcW w:w="4428" w:type="dxa"/>
          </w:tcPr>
          <w:p w:rsidR="00E80637" w:rsidRDefault="00E80637" w:rsidP="00EE507E">
            <w:pPr>
              <w:tabs>
                <w:tab w:val="left" w:pos="1418"/>
                <w:tab w:val="left" w:pos="5940"/>
              </w:tabs>
              <w:spacing w:after="0"/>
              <w:jc w:val="both"/>
            </w:pPr>
          </w:p>
        </w:tc>
      </w:tr>
      <w:tr w:rsidR="00E80637" w:rsidTr="00E80637">
        <w:tc>
          <w:tcPr>
            <w:tcW w:w="4428" w:type="dxa"/>
          </w:tcPr>
          <w:p w:rsidR="00E80637" w:rsidRDefault="00E80637" w:rsidP="00EE507E">
            <w:pPr>
              <w:tabs>
                <w:tab w:val="left" w:pos="1418"/>
                <w:tab w:val="left" w:pos="5940"/>
              </w:tabs>
              <w:spacing w:after="0"/>
              <w:jc w:val="both"/>
            </w:pPr>
          </w:p>
        </w:tc>
        <w:tc>
          <w:tcPr>
            <w:tcW w:w="4428" w:type="dxa"/>
          </w:tcPr>
          <w:p w:rsidR="00E80637" w:rsidRDefault="00E80637" w:rsidP="00EE507E">
            <w:pPr>
              <w:tabs>
                <w:tab w:val="left" w:pos="1418"/>
                <w:tab w:val="left" w:pos="5940"/>
              </w:tabs>
              <w:spacing w:after="0"/>
              <w:jc w:val="both"/>
            </w:pPr>
          </w:p>
        </w:tc>
      </w:tr>
      <w:tr w:rsidR="00E80637" w:rsidTr="00E80637">
        <w:tc>
          <w:tcPr>
            <w:tcW w:w="4428" w:type="dxa"/>
          </w:tcPr>
          <w:p w:rsidR="00E80637" w:rsidRDefault="00E80637" w:rsidP="00EE507E">
            <w:pPr>
              <w:tabs>
                <w:tab w:val="left" w:pos="1418"/>
                <w:tab w:val="left" w:pos="5940"/>
              </w:tabs>
              <w:spacing w:after="0"/>
              <w:jc w:val="both"/>
            </w:pPr>
          </w:p>
        </w:tc>
        <w:tc>
          <w:tcPr>
            <w:tcW w:w="4428" w:type="dxa"/>
          </w:tcPr>
          <w:p w:rsidR="00E80637" w:rsidRDefault="00E80637" w:rsidP="00EE507E">
            <w:pPr>
              <w:tabs>
                <w:tab w:val="left" w:pos="1418"/>
                <w:tab w:val="left" w:pos="5940"/>
              </w:tabs>
              <w:spacing w:after="0"/>
              <w:jc w:val="both"/>
            </w:pPr>
          </w:p>
        </w:tc>
      </w:tr>
      <w:tr w:rsidR="00E80637" w:rsidTr="00E80637">
        <w:tc>
          <w:tcPr>
            <w:tcW w:w="4428" w:type="dxa"/>
          </w:tcPr>
          <w:p w:rsidR="00E80637" w:rsidRDefault="00E80637" w:rsidP="00EE507E">
            <w:pPr>
              <w:tabs>
                <w:tab w:val="left" w:pos="1418"/>
                <w:tab w:val="left" w:pos="5940"/>
              </w:tabs>
              <w:spacing w:after="0"/>
              <w:jc w:val="both"/>
            </w:pPr>
          </w:p>
        </w:tc>
        <w:tc>
          <w:tcPr>
            <w:tcW w:w="4428" w:type="dxa"/>
          </w:tcPr>
          <w:p w:rsidR="00E80637" w:rsidRDefault="00E80637" w:rsidP="00EE507E">
            <w:pPr>
              <w:tabs>
                <w:tab w:val="left" w:pos="1418"/>
                <w:tab w:val="left" w:pos="5940"/>
              </w:tabs>
              <w:spacing w:after="0"/>
              <w:jc w:val="both"/>
            </w:pPr>
          </w:p>
        </w:tc>
      </w:tr>
      <w:tr w:rsidR="00E80637" w:rsidTr="00E80637">
        <w:tc>
          <w:tcPr>
            <w:tcW w:w="4428" w:type="dxa"/>
          </w:tcPr>
          <w:p w:rsidR="00E80637" w:rsidRDefault="00E80637" w:rsidP="00EE507E">
            <w:pPr>
              <w:tabs>
                <w:tab w:val="left" w:pos="1418"/>
                <w:tab w:val="left" w:pos="5940"/>
              </w:tabs>
              <w:spacing w:after="0"/>
              <w:jc w:val="both"/>
            </w:pPr>
          </w:p>
        </w:tc>
        <w:tc>
          <w:tcPr>
            <w:tcW w:w="4428" w:type="dxa"/>
          </w:tcPr>
          <w:p w:rsidR="00E80637" w:rsidRDefault="00E80637" w:rsidP="00EE507E">
            <w:pPr>
              <w:tabs>
                <w:tab w:val="left" w:pos="1418"/>
                <w:tab w:val="left" w:pos="5940"/>
              </w:tabs>
              <w:spacing w:after="0"/>
              <w:jc w:val="both"/>
            </w:pPr>
          </w:p>
        </w:tc>
      </w:tr>
      <w:tr w:rsidR="00E80637" w:rsidTr="00E80637">
        <w:tc>
          <w:tcPr>
            <w:tcW w:w="4428" w:type="dxa"/>
          </w:tcPr>
          <w:p w:rsidR="00E80637" w:rsidRDefault="00E80637" w:rsidP="00EE507E">
            <w:pPr>
              <w:tabs>
                <w:tab w:val="left" w:pos="1418"/>
                <w:tab w:val="left" w:pos="5940"/>
              </w:tabs>
              <w:spacing w:after="0"/>
              <w:jc w:val="both"/>
            </w:pPr>
            <w:r>
              <w:t xml:space="preserve">                                          УКУПНО:</w:t>
            </w:r>
          </w:p>
        </w:tc>
        <w:tc>
          <w:tcPr>
            <w:tcW w:w="4428" w:type="dxa"/>
          </w:tcPr>
          <w:p w:rsidR="00E80637" w:rsidRDefault="00E80637" w:rsidP="00EE507E">
            <w:pPr>
              <w:tabs>
                <w:tab w:val="left" w:pos="1418"/>
                <w:tab w:val="left" w:pos="5940"/>
              </w:tabs>
              <w:spacing w:after="0"/>
              <w:jc w:val="both"/>
            </w:pPr>
          </w:p>
        </w:tc>
      </w:tr>
    </w:tbl>
    <w:p w:rsidR="00E80637" w:rsidRPr="00EE507E" w:rsidRDefault="00E80637" w:rsidP="00EE507E">
      <w:pPr>
        <w:tabs>
          <w:tab w:val="left" w:pos="1418"/>
          <w:tab w:val="left" w:pos="2220"/>
          <w:tab w:val="left" w:pos="5940"/>
        </w:tabs>
        <w:spacing w:after="0"/>
        <w:jc w:val="both"/>
      </w:pPr>
    </w:p>
    <w:p w:rsidR="00E80637" w:rsidRDefault="00E80637" w:rsidP="00EE507E">
      <w:pPr>
        <w:spacing w:after="0"/>
        <w:jc w:val="both"/>
      </w:pPr>
      <w:r>
        <w:tab/>
        <w:t>Оригинал обрасца треба попунити, потписати и оверити. Уколико дође до исправке у подацима исте оверити и потписати од стране овлашћеног лица.</w:t>
      </w:r>
    </w:p>
    <w:p w:rsidR="00E80637" w:rsidRDefault="00E80637" w:rsidP="00EE507E">
      <w:pPr>
        <w:spacing w:after="0"/>
        <w:jc w:val="both"/>
      </w:pPr>
      <w:r>
        <w:tab/>
        <w:t>Трошкове припреме и подношења понуде сноси понуђач.</w:t>
      </w:r>
    </w:p>
    <w:p w:rsidR="00E80637" w:rsidRDefault="00E80637" w:rsidP="00EE507E">
      <w:pPr>
        <w:tabs>
          <w:tab w:val="left" w:pos="0"/>
          <w:tab w:val="left" w:pos="1418"/>
          <w:tab w:val="left" w:pos="5940"/>
        </w:tabs>
        <w:spacing w:after="0"/>
        <w:ind w:left="-270"/>
        <w:jc w:val="both"/>
      </w:pPr>
    </w:p>
    <w:p w:rsidR="00E80637" w:rsidRDefault="00E80637" w:rsidP="00EE507E">
      <w:pPr>
        <w:spacing w:after="0"/>
        <w:rPr>
          <w:rFonts w:eastAsia="Calibri"/>
        </w:rPr>
      </w:pPr>
      <w:r>
        <w:rPr>
          <w:rFonts w:eastAsia="Calibri"/>
        </w:rPr>
        <w:t>Дана:_____________________године.</w:t>
      </w:r>
    </w:p>
    <w:p w:rsidR="00E80637" w:rsidRDefault="00E80637" w:rsidP="00EE507E">
      <w:pPr>
        <w:spacing w:after="0"/>
        <w:ind w:left="4320" w:firstLine="720"/>
        <w:jc w:val="right"/>
        <w:rPr>
          <w:rFonts w:eastAsia="Calibri"/>
          <w:b/>
        </w:rPr>
      </w:pPr>
      <w:r>
        <w:rPr>
          <w:rFonts w:eastAsia="Calibri"/>
          <w:b/>
        </w:rPr>
        <w:t>Понуђач:</w:t>
      </w:r>
      <w:r>
        <w:rPr>
          <w:rFonts w:eastAsia="Calibri"/>
          <w:b/>
        </w:rPr>
        <w:tab/>
      </w:r>
      <w:r>
        <w:rPr>
          <w:rFonts w:eastAsia="Calibri"/>
          <w:b/>
        </w:rPr>
        <w:tab/>
      </w:r>
    </w:p>
    <w:p w:rsidR="00E80637" w:rsidRDefault="00E80637" w:rsidP="00EE507E">
      <w:pPr>
        <w:spacing w:after="0"/>
        <w:ind w:firstLine="720"/>
        <w:jc w:val="center"/>
        <w:rPr>
          <w:rFonts w:eastAsia="Calibri"/>
          <w:b/>
        </w:rPr>
      </w:pPr>
      <w:r>
        <w:rPr>
          <w:rFonts w:eastAsia="Calibri"/>
          <w:b/>
        </w:rPr>
        <w:t>М.П.</w:t>
      </w:r>
    </w:p>
    <w:p w:rsidR="00E80637" w:rsidRDefault="00E80637" w:rsidP="00EE507E">
      <w:pPr>
        <w:spacing w:after="0"/>
        <w:ind w:firstLine="720"/>
        <w:jc w:val="center"/>
        <w:rPr>
          <w:rFonts w:eastAsia="Calibri"/>
          <w:b/>
        </w:rPr>
      </w:pPr>
    </w:p>
    <w:p w:rsidR="00E80637" w:rsidRDefault="00E80637" w:rsidP="00EE507E">
      <w:pPr>
        <w:spacing w:after="0"/>
        <w:jc w:val="right"/>
        <w:rPr>
          <w:rFonts w:eastAsia="Calibri"/>
        </w:rPr>
      </w:pPr>
      <w:r>
        <w:rPr>
          <w:rFonts w:eastAsia="Calibri"/>
        </w:rPr>
        <w:t>_____________________________________</w:t>
      </w:r>
    </w:p>
    <w:p w:rsidR="00E80637" w:rsidRDefault="00E80637" w:rsidP="00EE507E">
      <w:pPr>
        <w:spacing w:after="0"/>
        <w:jc w:val="right"/>
        <w:rPr>
          <w:rFonts w:eastAsia="Calibri"/>
        </w:rPr>
      </w:pPr>
      <w:r>
        <w:rPr>
          <w:rFonts w:eastAsia="Calibri"/>
        </w:rPr>
        <w:t>(име и презиме,  потпис овлашћеног лица)</w:t>
      </w: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widowControl w:val="0"/>
        <w:autoSpaceDE w:val="0"/>
        <w:autoSpaceDN w:val="0"/>
        <w:adjustRightInd w:val="0"/>
        <w:spacing w:after="0" w:line="280" w:lineRule="exact"/>
        <w:ind w:right="-58"/>
        <w:jc w:val="both"/>
        <w:rPr>
          <w:color w:val="000000"/>
          <w:spacing w:val="-4"/>
        </w:rPr>
      </w:pPr>
    </w:p>
    <w:p w:rsidR="00E80637" w:rsidRDefault="00E80637" w:rsidP="00EE507E">
      <w:pPr>
        <w:spacing w:after="0"/>
        <w:jc w:val="both"/>
        <w:rPr>
          <w:bCs/>
        </w:rPr>
      </w:pPr>
      <w:r>
        <w:rPr>
          <w:bCs/>
        </w:rPr>
        <w:t>Напомена: достављање овог обрасца није обавезно.</w:t>
      </w:r>
    </w:p>
    <w:p w:rsidR="00E80637" w:rsidRDefault="00E80637" w:rsidP="00EE507E">
      <w:pPr>
        <w:spacing w:after="0"/>
        <w:jc w:val="both"/>
        <w:rPr>
          <w:b/>
          <w:bCs/>
        </w:rPr>
      </w:pPr>
    </w:p>
    <w:p w:rsidR="00E80637" w:rsidRDefault="00E80637" w:rsidP="00EE507E">
      <w:pPr>
        <w:widowControl w:val="0"/>
        <w:autoSpaceDE w:val="0"/>
        <w:autoSpaceDN w:val="0"/>
        <w:adjustRightInd w:val="0"/>
        <w:spacing w:after="0" w:line="280" w:lineRule="exact"/>
        <w:ind w:right="-58"/>
        <w:jc w:val="both"/>
        <w:rPr>
          <w:color w:val="000000"/>
          <w:spacing w:val="-4"/>
        </w:rPr>
      </w:pPr>
    </w:p>
    <w:p w:rsidR="00E80637" w:rsidRDefault="00E80637" w:rsidP="00EE507E">
      <w:pPr>
        <w:widowControl w:val="0"/>
        <w:autoSpaceDE w:val="0"/>
        <w:autoSpaceDN w:val="0"/>
        <w:adjustRightInd w:val="0"/>
        <w:spacing w:after="0" w:line="280" w:lineRule="exact"/>
        <w:ind w:right="-58"/>
        <w:jc w:val="both"/>
        <w:rPr>
          <w:color w:val="000000"/>
          <w:spacing w:val="-4"/>
        </w:rPr>
      </w:pPr>
    </w:p>
    <w:p w:rsidR="00E80637" w:rsidRDefault="00E80637" w:rsidP="00EE507E">
      <w:pPr>
        <w:widowControl w:val="0"/>
        <w:autoSpaceDE w:val="0"/>
        <w:autoSpaceDN w:val="0"/>
        <w:adjustRightInd w:val="0"/>
        <w:spacing w:after="0" w:line="280" w:lineRule="exact"/>
        <w:ind w:right="-58"/>
        <w:jc w:val="both"/>
        <w:rPr>
          <w:color w:val="000000"/>
          <w:spacing w:val="-4"/>
        </w:rPr>
      </w:pPr>
    </w:p>
    <w:p w:rsidR="001D24FB" w:rsidRDefault="001D24FB" w:rsidP="00EE507E">
      <w:pPr>
        <w:widowControl w:val="0"/>
        <w:autoSpaceDE w:val="0"/>
        <w:autoSpaceDN w:val="0"/>
        <w:adjustRightInd w:val="0"/>
        <w:spacing w:after="0" w:line="280" w:lineRule="exact"/>
        <w:ind w:right="-58"/>
        <w:jc w:val="both"/>
        <w:rPr>
          <w:color w:val="000000"/>
          <w:spacing w:val="-4"/>
        </w:rPr>
      </w:pPr>
    </w:p>
    <w:p w:rsidR="001D24FB" w:rsidRDefault="001D24FB" w:rsidP="00EE507E">
      <w:pPr>
        <w:widowControl w:val="0"/>
        <w:autoSpaceDE w:val="0"/>
        <w:autoSpaceDN w:val="0"/>
        <w:adjustRightInd w:val="0"/>
        <w:spacing w:after="0" w:line="280" w:lineRule="exact"/>
        <w:ind w:right="-58"/>
        <w:jc w:val="both"/>
        <w:rPr>
          <w:color w:val="000000"/>
          <w:spacing w:val="-4"/>
        </w:rPr>
      </w:pPr>
    </w:p>
    <w:p w:rsidR="001D24FB" w:rsidRDefault="001D24FB" w:rsidP="00EE507E">
      <w:pPr>
        <w:widowControl w:val="0"/>
        <w:autoSpaceDE w:val="0"/>
        <w:autoSpaceDN w:val="0"/>
        <w:adjustRightInd w:val="0"/>
        <w:spacing w:after="0" w:line="280" w:lineRule="exact"/>
        <w:ind w:right="-58"/>
        <w:jc w:val="both"/>
        <w:rPr>
          <w:color w:val="000000"/>
          <w:spacing w:val="-4"/>
        </w:rPr>
      </w:pPr>
    </w:p>
    <w:p w:rsidR="001D24FB" w:rsidRDefault="001D24FB" w:rsidP="00EE507E">
      <w:pPr>
        <w:widowControl w:val="0"/>
        <w:autoSpaceDE w:val="0"/>
        <w:autoSpaceDN w:val="0"/>
        <w:adjustRightInd w:val="0"/>
        <w:spacing w:after="0" w:line="280" w:lineRule="exact"/>
        <w:ind w:right="-58"/>
        <w:jc w:val="both"/>
        <w:rPr>
          <w:color w:val="000000"/>
          <w:spacing w:val="-4"/>
        </w:rPr>
      </w:pPr>
    </w:p>
    <w:p w:rsidR="001D24FB" w:rsidRDefault="001D24FB" w:rsidP="00EE507E">
      <w:pPr>
        <w:widowControl w:val="0"/>
        <w:autoSpaceDE w:val="0"/>
        <w:autoSpaceDN w:val="0"/>
        <w:adjustRightInd w:val="0"/>
        <w:spacing w:after="0" w:line="280" w:lineRule="exact"/>
        <w:ind w:right="-58"/>
        <w:jc w:val="both"/>
        <w:rPr>
          <w:color w:val="000000"/>
          <w:spacing w:val="-4"/>
        </w:rPr>
      </w:pPr>
    </w:p>
    <w:p w:rsidR="001D24FB" w:rsidRPr="001D24FB" w:rsidRDefault="001D24FB" w:rsidP="00EE507E">
      <w:pPr>
        <w:widowControl w:val="0"/>
        <w:autoSpaceDE w:val="0"/>
        <w:autoSpaceDN w:val="0"/>
        <w:adjustRightInd w:val="0"/>
        <w:spacing w:after="0" w:line="280" w:lineRule="exact"/>
        <w:ind w:right="-58"/>
        <w:jc w:val="both"/>
        <w:rPr>
          <w:color w:val="000000"/>
          <w:spacing w:val="-4"/>
        </w:rPr>
      </w:pPr>
    </w:p>
    <w:p w:rsidR="00E80637" w:rsidRDefault="00E80637" w:rsidP="00EE507E">
      <w:pPr>
        <w:widowControl w:val="0"/>
        <w:autoSpaceDE w:val="0"/>
        <w:autoSpaceDN w:val="0"/>
        <w:adjustRightInd w:val="0"/>
        <w:spacing w:after="0" w:line="280" w:lineRule="exact"/>
        <w:ind w:right="-58"/>
        <w:jc w:val="both"/>
        <w:rPr>
          <w:color w:val="000000"/>
          <w:spacing w:val="-4"/>
        </w:rPr>
      </w:pPr>
    </w:p>
    <w:p w:rsidR="00E80637" w:rsidRPr="00EE507E" w:rsidRDefault="00E80637" w:rsidP="00EE507E">
      <w:pPr>
        <w:widowControl w:val="0"/>
        <w:autoSpaceDE w:val="0"/>
        <w:autoSpaceDN w:val="0"/>
        <w:adjustRightInd w:val="0"/>
        <w:spacing w:after="0" w:line="280" w:lineRule="exact"/>
        <w:ind w:right="-58"/>
        <w:jc w:val="both"/>
        <w:rPr>
          <w:color w:val="000000"/>
          <w:spacing w:val="-4"/>
        </w:rPr>
      </w:pPr>
    </w:p>
    <w:p w:rsidR="002E2256" w:rsidRDefault="00E80637" w:rsidP="00EE507E">
      <w:pPr>
        <w:spacing w:after="0"/>
        <w:ind w:left="7200"/>
        <w:jc w:val="both"/>
      </w:pPr>
      <w:r>
        <w:lastRenderedPageBreak/>
        <w:t xml:space="preserve">         </w:t>
      </w:r>
    </w:p>
    <w:p w:rsidR="00E80637" w:rsidRPr="00EE507E" w:rsidRDefault="00E80637" w:rsidP="00EE507E">
      <w:pPr>
        <w:spacing w:after="0"/>
        <w:ind w:left="7200"/>
        <w:jc w:val="both"/>
      </w:pPr>
      <w:r>
        <w:t>ОБРАЗАЦ 3</w:t>
      </w:r>
    </w:p>
    <w:p w:rsidR="00E80637" w:rsidRDefault="00E80637" w:rsidP="00EE507E">
      <w:pPr>
        <w:shd w:val="clear" w:color="auto" w:fill="C6D9F1"/>
        <w:spacing w:after="0"/>
        <w:jc w:val="center"/>
        <w:rPr>
          <w:rFonts w:eastAsia="Calibri"/>
          <w:b/>
        </w:rPr>
      </w:pPr>
      <w:r>
        <w:rPr>
          <w:rFonts w:eastAsia="Calibri"/>
          <w:b/>
        </w:rPr>
        <w:t xml:space="preserve">   ОБРАЗАЦ ИЗЈАВЕ О НЕЗАВИСНОЈ ПОНУДИ</w:t>
      </w:r>
    </w:p>
    <w:p w:rsidR="00E80637" w:rsidRDefault="00E80637" w:rsidP="00EE507E">
      <w:pPr>
        <w:spacing w:after="0"/>
        <w:jc w:val="center"/>
      </w:pPr>
    </w:p>
    <w:p w:rsidR="00E80637" w:rsidRDefault="00E80637" w:rsidP="00EE507E">
      <w:pPr>
        <w:spacing w:after="0"/>
        <w:jc w:val="center"/>
        <w:rPr>
          <w:rFonts w:eastAsia="Calibri"/>
          <w:b/>
        </w:rPr>
      </w:pPr>
      <w:r>
        <w:rPr>
          <w:rFonts w:eastAsia="Calibri"/>
          <w:b/>
        </w:rPr>
        <w:t>И з ј а в а   о  н е з а в и с н о ј   п о н у д и</w:t>
      </w:r>
    </w:p>
    <w:p w:rsidR="00E80637" w:rsidRDefault="00E80637" w:rsidP="00EE507E">
      <w:pPr>
        <w:spacing w:after="0"/>
        <w:jc w:val="both"/>
        <w:rPr>
          <w:rFonts w:eastAsia="Calibri"/>
        </w:rPr>
      </w:pPr>
      <w:r>
        <w:rPr>
          <w:rFonts w:eastAsia="Calibri"/>
        </w:rPr>
        <w:t xml:space="preserve">У вези са позивом за подношење понуда за јавну набавку добара бр. </w:t>
      </w:r>
      <w:r>
        <w:rPr>
          <w:rFonts w:eastAsia="Calibri"/>
          <w:b/>
          <w:bCs/>
        </w:rPr>
        <w:t>2/</w:t>
      </w:r>
      <w:r>
        <w:rPr>
          <w:rFonts w:eastAsia="Calibri"/>
          <w:b/>
        </w:rPr>
        <w:t xml:space="preserve">2016: </w:t>
      </w:r>
      <w:r>
        <w:rPr>
          <w:rFonts w:eastAsia="Calibri"/>
        </w:rPr>
        <w:t>набавка добара: електричне енергије, дајем</w:t>
      </w:r>
    </w:p>
    <w:p w:rsidR="00E80637" w:rsidRDefault="00E80637" w:rsidP="00EE507E">
      <w:pPr>
        <w:spacing w:after="0"/>
        <w:jc w:val="both"/>
      </w:pPr>
    </w:p>
    <w:p w:rsidR="00E80637" w:rsidRDefault="00E80637" w:rsidP="00EE507E">
      <w:pPr>
        <w:spacing w:after="0"/>
        <w:jc w:val="center"/>
        <w:rPr>
          <w:rFonts w:eastAsia="Calibri"/>
          <w:b/>
        </w:rPr>
      </w:pPr>
      <w:r>
        <w:rPr>
          <w:rFonts w:eastAsia="Calibri"/>
          <w:b/>
        </w:rPr>
        <w:t>И З Ј А В У</w:t>
      </w:r>
    </w:p>
    <w:p w:rsidR="00E80637" w:rsidRDefault="00E80637" w:rsidP="00EE507E">
      <w:pPr>
        <w:spacing w:after="0"/>
        <w:jc w:val="both"/>
        <w:rPr>
          <w:rFonts w:eastAsia="Calibri"/>
        </w:rPr>
      </w:pPr>
      <w:r>
        <w:rPr>
          <w:rFonts w:eastAsia="Calibri"/>
        </w:rPr>
        <w:t>Понуђач:________________________________________________________________</w:t>
      </w:r>
    </w:p>
    <w:p w:rsidR="00E80637" w:rsidRDefault="00E80637" w:rsidP="00EE507E">
      <w:pPr>
        <w:spacing w:after="0"/>
        <w:jc w:val="both"/>
        <w:rPr>
          <w:rFonts w:eastAsia="Calibri"/>
        </w:rPr>
      </w:pPr>
      <w:r>
        <w:rPr>
          <w:rFonts w:eastAsia="Calibri"/>
        </w:rPr>
        <w:t>из__________________________, адреса:____________________________________</w:t>
      </w:r>
    </w:p>
    <w:p w:rsidR="00E80637" w:rsidRDefault="00E80637" w:rsidP="00EE507E">
      <w:pPr>
        <w:spacing w:after="0"/>
        <w:jc w:val="both"/>
        <w:rPr>
          <w:rFonts w:eastAsia="Calibri"/>
        </w:rPr>
      </w:pPr>
      <w:r>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E80637" w:rsidRDefault="00E80637" w:rsidP="00EE507E">
      <w:pPr>
        <w:pStyle w:val="NoSpacing1"/>
        <w:spacing w:after="0"/>
        <w:jc w:val="both"/>
        <w:rPr>
          <w:rFonts w:eastAsia="Calibri"/>
        </w:rPr>
      </w:pPr>
      <w:r>
        <w:rPr>
          <w:rFonts w:eastAsia="Calibri"/>
        </w:rPr>
        <w:t xml:space="preserve">Понуду подноси у поступку јавне набавке </w:t>
      </w:r>
      <w:r>
        <w:rPr>
          <w:rFonts w:eastAsia="Calibri"/>
          <w:b/>
        </w:rPr>
        <w:t>бр. 2/2016</w:t>
      </w:r>
      <w:r>
        <w:rPr>
          <w:rFonts w:eastAsia="Calibri"/>
        </w:rPr>
        <w:t>, наручиоца Општинска управа Србобран, по позиву за подношење понуда у јавној набавци мале вредности: набавка добара: електричне енергије</w:t>
      </w:r>
      <w:r>
        <w:rPr>
          <w:rFonts w:eastAsia="Calibri"/>
          <w:b/>
        </w:rPr>
        <w:t>,</w:t>
      </w:r>
      <w:r>
        <w:rPr>
          <w:rFonts w:eastAsia="Calibri"/>
        </w:rPr>
        <w:t xml:space="preserve"> и такође неопозиво изјављује:</w:t>
      </w:r>
    </w:p>
    <w:p w:rsidR="00E80637" w:rsidRDefault="00E80637" w:rsidP="00EE507E">
      <w:pPr>
        <w:numPr>
          <w:ilvl w:val="0"/>
          <w:numId w:val="6"/>
        </w:numPr>
        <w:spacing w:after="0"/>
        <w:contextualSpacing/>
        <w:jc w:val="both"/>
        <w:rPr>
          <w:rFonts w:eastAsia="Calibri"/>
        </w:rPr>
      </w:pPr>
      <w:r>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E80637" w:rsidRDefault="00E80637" w:rsidP="00EE507E">
      <w:pPr>
        <w:numPr>
          <w:ilvl w:val="0"/>
          <w:numId w:val="6"/>
        </w:numPr>
        <w:spacing w:after="0"/>
        <w:contextualSpacing/>
        <w:jc w:val="both"/>
        <w:rPr>
          <w:rFonts w:eastAsia="Calibri"/>
        </w:rPr>
      </w:pPr>
      <w:r>
        <w:rPr>
          <w:rFonts w:eastAsia="Calibri"/>
        </w:rPr>
        <w:t>да је упознат са свим условима односно захтевима техничке документације,</w:t>
      </w:r>
    </w:p>
    <w:p w:rsidR="00E80637" w:rsidRDefault="00E80637" w:rsidP="00EE507E">
      <w:pPr>
        <w:numPr>
          <w:ilvl w:val="0"/>
          <w:numId w:val="6"/>
        </w:numPr>
        <w:spacing w:after="0"/>
        <w:contextualSpacing/>
        <w:jc w:val="both"/>
        <w:rPr>
          <w:rFonts w:eastAsia="Calibri"/>
        </w:rPr>
      </w:pPr>
      <w:r>
        <w:rPr>
          <w:rFonts w:eastAsia="Calibri"/>
        </w:rPr>
        <w:t>да је при припреми понуде поштовао техничке и друге услове наручиоца,</w:t>
      </w:r>
    </w:p>
    <w:p w:rsidR="00E80637" w:rsidRDefault="00E80637" w:rsidP="00EE507E">
      <w:pPr>
        <w:numPr>
          <w:ilvl w:val="0"/>
          <w:numId w:val="6"/>
        </w:numPr>
        <w:spacing w:after="0"/>
        <w:contextualSpacing/>
        <w:jc w:val="both"/>
        <w:rPr>
          <w:rFonts w:eastAsia="Calibri"/>
        </w:rPr>
      </w:pPr>
      <w:r>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E80637" w:rsidRDefault="00E80637" w:rsidP="00EE507E">
      <w:pPr>
        <w:spacing w:after="0"/>
        <w:ind w:left="720"/>
        <w:contextualSpacing/>
        <w:rPr>
          <w:rFonts w:eastAsia="Calibri"/>
        </w:rPr>
      </w:pPr>
    </w:p>
    <w:p w:rsidR="00E80637" w:rsidRDefault="00E80637" w:rsidP="00EE507E">
      <w:pPr>
        <w:spacing w:after="0"/>
        <w:rPr>
          <w:rFonts w:eastAsia="Calibri"/>
        </w:rPr>
      </w:pPr>
      <w:r>
        <w:rPr>
          <w:rFonts w:eastAsia="Calibri"/>
        </w:rPr>
        <w:t>Дана:_____________________године.</w:t>
      </w:r>
    </w:p>
    <w:p w:rsidR="00E80637" w:rsidRDefault="00E80637" w:rsidP="00EE507E">
      <w:pPr>
        <w:spacing w:after="0"/>
        <w:ind w:left="4320" w:firstLine="720"/>
        <w:jc w:val="right"/>
        <w:rPr>
          <w:rFonts w:eastAsia="Calibri"/>
          <w:b/>
        </w:rPr>
      </w:pPr>
      <w:r>
        <w:rPr>
          <w:rFonts w:eastAsia="Calibri"/>
          <w:b/>
        </w:rPr>
        <w:t>Понуђач:</w:t>
      </w:r>
      <w:r>
        <w:rPr>
          <w:rFonts w:eastAsia="Calibri"/>
          <w:b/>
        </w:rPr>
        <w:tab/>
      </w:r>
      <w:r>
        <w:rPr>
          <w:rFonts w:eastAsia="Calibri"/>
          <w:b/>
        </w:rPr>
        <w:tab/>
      </w:r>
    </w:p>
    <w:p w:rsidR="00E80637" w:rsidRDefault="00E80637" w:rsidP="00EE507E">
      <w:pPr>
        <w:spacing w:after="0"/>
        <w:ind w:firstLine="720"/>
        <w:jc w:val="center"/>
        <w:rPr>
          <w:rFonts w:eastAsia="Calibri"/>
          <w:b/>
        </w:rPr>
      </w:pPr>
      <w:r>
        <w:rPr>
          <w:rFonts w:eastAsia="Calibri"/>
          <w:b/>
        </w:rPr>
        <w:t>М.П.</w:t>
      </w:r>
    </w:p>
    <w:p w:rsidR="00E80637" w:rsidRDefault="00E80637" w:rsidP="00EE507E">
      <w:pPr>
        <w:spacing w:after="0"/>
        <w:jc w:val="right"/>
        <w:rPr>
          <w:rFonts w:eastAsia="Calibri"/>
        </w:rPr>
      </w:pPr>
      <w:r>
        <w:rPr>
          <w:rFonts w:eastAsia="Calibri"/>
        </w:rPr>
        <w:t>___________________________________</w:t>
      </w:r>
    </w:p>
    <w:p w:rsidR="00E80637" w:rsidRDefault="00E80637" w:rsidP="00EE507E">
      <w:pPr>
        <w:spacing w:after="0"/>
        <w:jc w:val="right"/>
        <w:rPr>
          <w:rFonts w:eastAsia="Calibri"/>
        </w:rPr>
      </w:pPr>
      <w:r>
        <w:rPr>
          <w:rFonts w:eastAsia="Calibri"/>
        </w:rPr>
        <w:tab/>
      </w:r>
      <w:r>
        <w:rPr>
          <w:rFonts w:eastAsia="Calibri"/>
        </w:rPr>
        <w:tab/>
      </w:r>
      <w:r>
        <w:rPr>
          <w:rFonts w:eastAsia="Calibri"/>
        </w:rPr>
        <w:tab/>
      </w:r>
      <w:r>
        <w:rPr>
          <w:rFonts w:eastAsia="Calibri"/>
        </w:rPr>
        <w:tab/>
      </w:r>
      <w:r>
        <w:rPr>
          <w:rFonts w:eastAsia="Calibri"/>
        </w:rPr>
        <w:tab/>
      </w:r>
      <w:r>
        <w:rPr>
          <w:rFonts w:eastAsia="Calibri"/>
        </w:rPr>
        <w:tab/>
        <w:t>(име и презиме,  потпис овлашћеног лица)</w:t>
      </w: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pBdr>
          <w:top w:val="single" w:sz="4" w:space="1" w:color="auto"/>
          <w:left w:val="single" w:sz="4" w:space="4" w:color="auto"/>
          <w:bottom w:val="single" w:sz="4" w:space="1" w:color="auto"/>
          <w:right w:val="single" w:sz="4" w:space="4" w:color="auto"/>
        </w:pBdr>
        <w:tabs>
          <w:tab w:val="left" w:pos="1418"/>
          <w:tab w:val="left" w:pos="6660"/>
        </w:tabs>
        <w:spacing w:after="0"/>
        <w:jc w:val="both"/>
      </w:pPr>
      <w:r>
        <w:rPr>
          <w:b/>
        </w:rPr>
        <w:t>Напомена:</w:t>
      </w:r>
      <w:r>
        <w:t xml:space="preserve"> У случају постојања основане сумње у истинитост изјаве о независној понуди, Наручулац ће одмах обавестити организацију надлежну за заштиту конкуренције. Организација надлежна за заштиту конкуренције, може понуђачу, односно заинтересованом лицу изрећи меру забране учешћа у поступку јавне набавке ако утврди да је понуђач, односно заинтересовано лице повредило конкуренцију у поступку јавне набавке у смислу закона којим се уређује заштита конкуренције. Мера забране учешћа у поступку јавне набавке може трајати до две године. Повреда конкуренције представља негативну референцу, у смислу члана 82. став 1. тачка 2. Закона.</w:t>
      </w:r>
    </w:p>
    <w:p w:rsidR="00E80637" w:rsidRDefault="00E80637" w:rsidP="00EE507E">
      <w:pPr>
        <w:widowControl w:val="0"/>
        <w:autoSpaceDE w:val="0"/>
        <w:autoSpaceDN w:val="0"/>
        <w:adjustRightInd w:val="0"/>
        <w:spacing w:after="0" w:line="280" w:lineRule="exact"/>
        <w:ind w:right="-58"/>
        <w:jc w:val="both"/>
        <w:rPr>
          <w:color w:val="000000"/>
          <w:spacing w:val="-4"/>
        </w:rPr>
      </w:pPr>
    </w:p>
    <w:p w:rsidR="001D24FB" w:rsidRDefault="00E80637" w:rsidP="00EE507E">
      <w:pPr>
        <w:spacing w:after="0"/>
        <w:ind w:left="7200"/>
        <w:jc w:val="both"/>
      </w:pPr>
      <w:r>
        <w:t xml:space="preserve">        </w:t>
      </w:r>
    </w:p>
    <w:p w:rsidR="001D24FB" w:rsidRDefault="001D24FB" w:rsidP="00EE507E">
      <w:pPr>
        <w:spacing w:after="0"/>
        <w:ind w:left="7200"/>
        <w:jc w:val="both"/>
      </w:pPr>
    </w:p>
    <w:p w:rsidR="002E2256" w:rsidRDefault="00E80637" w:rsidP="00EE507E">
      <w:pPr>
        <w:spacing w:after="0"/>
        <w:ind w:left="7200"/>
        <w:jc w:val="both"/>
      </w:pPr>
      <w:r>
        <w:t xml:space="preserve">  </w:t>
      </w:r>
    </w:p>
    <w:p w:rsidR="00E80637" w:rsidRDefault="00E80637" w:rsidP="00EE507E">
      <w:pPr>
        <w:spacing w:after="0"/>
        <w:ind w:left="7200"/>
        <w:jc w:val="both"/>
      </w:pPr>
      <w:r>
        <w:t>ОБРАЗАЦ 4</w:t>
      </w:r>
    </w:p>
    <w:p w:rsidR="00E80637" w:rsidRDefault="00E80637" w:rsidP="00EE507E">
      <w:pPr>
        <w:widowControl w:val="0"/>
        <w:autoSpaceDE w:val="0"/>
        <w:autoSpaceDN w:val="0"/>
        <w:adjustRightInd w:val="0"/>
        <w:spacing w:after="0" w:line="280" w:lineRule="exact"/>
        <w:ind w:right="-58"/>
        <w:jc w:val="both"/>
        <w:rPr>
          <w:color w:val="000000"/>
          <w:spacing w:val="-4"/>
        </w:rPr>
      </w:pPr>
    </w:p>
    <w:p w:rsidR="00E80637" w:rsidRDefault="00E80637" w:rsidP="00EE507E">
      <w:pPr>
        <w:shd w:val="clear" w:color="auto" w:fill="C6D9F1"/>
        <w:spacing w:after="0"/>
        <w:jc w:val="center"/>
        <w:rPr>
          <w:b/>
          <w:bCs/>
        </w:rPr>
      </w:pPr>
      <w:r>
        <w:rPr>
          <w:b/>
          <w:bCs/>
        </w:rPr>
        <w:t>ОБРАЗАЦ ИЗЈАВЕ О ПОШТОВАЊУ ОБАВЕЗА  ИЗ ЧЛ. 75. СТ. 2. ЗАКОНА</w:t>
      </w: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Cs/>
        </w:rPr>
      </w:pPr>
      <w:r>
        <w:rPr>
          <w:bCs/>
        </w:rPr>
        <w:t xml:space="preserve">У вези члана 75. став 2. Закона о јавним набавкама, као заступник понуђача дајем следећу </w:t>
      </w: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center"/>
        <w:rPr>
          <w:b/>
          <w:bCs/>
        </w:rPr>
      </w:pPr>
      <w:r>
        <w:rPr>
          <w:b/>
          <w:bCs/>
        </w:rPr>
        <w:t>И З Ј А В У</w:t>
      </w:r>
    </w:p>
    <w:p w:rsidR="00E80637" w:rsidRDefault="00E80637" w:rsidP="00EE507E">
      <w:pPr>
        <w:spacing w:after="0"/>
        <w:jc w:val="both"/>
        <w:rPr>
          <w:b/>
          <w:bCs/>
        </w:rPr>
      </w:pPr>
    </w:p>
    <w:p w:rsidR="00E80637" w:rsidRDefault="00E80637" w:rsidP="00EE507E">
      <w:pPr>
        <w:spacing w:after="0"/>
        <w:jc w:val="both"/>
        <w:rPr>
          <w:bCs/>
        </w:rPr>
      </w:pPr>
      <w:r>
        <w:rPr>
          <w:bCs/>
        </w:rPr>
        <w:t>Понуђач____________________________________________[навести назив понуђача] у поступку јавне набавке мале вредности:</w:t>
      </w:r>
      <w:r>
        <w:t xml:space="preserve"> </w:t>
      </w:r>
      <w:r>
        <w:rPr>
          <w:rFonts w:eastAsia="Calibri"/>
        </w:rPr>
        <w:t>набавка добара: електричне енергије</w:t>
      </w:r>
      <w:r>
        <w:rPr>
          <w:b/>
        </w:rPr>
        <w:t>, ЈН бр. 2/2016</w:t>
      </w:r>
      <w:r>
        <w:rPr>
          <w:bCs/>
        </w:rPr>
        <w:t>, поштовао је обавезе које произлазе из важећих прописа о заштити на раду, запошљавању и условима рада, заштити животне средине и нема забрану обављања делатности која је на снази у време подношења понуде.</w:t>
      </w:r>
    </w:p>
    <w:p w:rsidR="00E80637" w:rsidRDefault="00E80637" w:rsidP="00EE507E">
      <w:pPr>
        <w:spacing w:after="0"/>
        <w:jc w:val="both"/>
        <w:rPr>
          <w:bCs/>
        </w:rPr>
      </w:pP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
          <w:bCs/>
        </w:rPr>
      </w:pPr>
      <w:r>
        <w:rPr>
          <w:b/>
          <w:bCs/>
        </w:rPr>
        <w:t xml:space="preserve">          Датум </w:t>
      </w:r>
      <w:r>
        <w:rPr>
          <w:b/>
          <w:bCs/>
        </w:rPr>
        <w:tab/>
      </w:r>
      <w:r>
        <w:rPr>
          <w:b/>
          <w:bCs/>
        </w:rPr>
        <w:tab/>
        <w:t xml:space="preserve">           </w:t>
      </w:r>
      <w:r>
        <w:rPr>
          <w:b/>
          <w:bCs/>
        </w:rPr>
        <w:tab/>
      </w:r>
      <w:r>
        <w:rPr>
          <w:b/>
          <w:bCs/>
        </w:rPr>
        <w:tab/>
      </w:r>
      <w:r>
        <w:rPr>
          <w:b/>
          <w:bCs/>
        </w:rPr>
        <w:tab/>
      </w:r>
      <w:r>
        <w:rPr>
          <w:b/>
          <w:bCs/>
        </w:rPr>
        <w:tab/>
      </w:r>
      <w:r>
        <w:rPr>
          <w:b/>
          <w:bCs/>
        </w:rPr>
        <w:tab/>
      </w:r>
      <w:r>
        <w:rPr>
          <w:b/>
          <w:bCs/>
        </w:rPr>
        <w:tab/>
      </w:r>
      <w:r>
        <w:rPr>
          <w:b/>
          <w:bCs/>
        </w:rPr>
        <w:tab/>
        <w:t>Понуђач</w:t>
      </w:r>
    </w:p>
    <w:p w:rsidR="00E80637" w:rsidRDefault="00E80637" w:rsidP="00EE507E">
      <w:pPr>
        <w:spacing w:after="0"/>
        <w:jc w:val="both"/>
        <w:rPr>
          <w:b/>
          <w:bCs/>
        </w:rPr>
      </w:pPr>
    </w:p>
    <w:p w:rsidR="00E80637" w:rsidRDefault="00E80637" w:rsidP="00EE507E">
      <w:pPr>
        <w:spacing w:after="0"/>
        <w:jc w:val="both"/>
        <w:rPr>
          <w:b/>
          <w:bCs/>
        </w:rPr>
      </w:pPr>
      <w:r>
        <w:rPr>
          <w:b/>
          <w:bCs/>
        </w:rPr>
        <w:t xml:space="preserve">________________              </w:t>
      </w:r>
      <w:r>
        <w:rPr>
          <w:b/>
          <w:bCs/>
        </w:rPr>
        <w:tab/>
      </w:r>
      <w:r>
        <w:rPr>
          <w:b/>
          <w:bCs/>
        </w:rPr>
        <w:tab/>
        <w:t xml:space="preserve">          М.П.                  </w:t>
      </w:r>
      <w:r>
        <w:rPr>
          <w:b/>
          <w:bCs/>
        </w:rPr>
        <w:tab/>
        <w:t xml:space="preserve"> __________________</w:t>
      </w: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Cs/>
        </w:rPr>
      </w:pPr>
      <w:r>
        <w:rPr>
          <w:b/>
          <w:bCs/>
        </w:rPr>
        <w:t>Напомена:</w:t>
      </w:r>
      <w:r>
        <w:rPr>
          <w:b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
          <w:bCs/>
        </w:rPr>
      </w:pPr>
    </w:p>
    <w:p w:rsidR="00E80637" w:rsidRPr="001D24FB" w:rsidRDefault="00E80637" w:rsidP="00EE507E">
      <w:pPr>
        <w:spacing w:after="0"/>
        <w:jc w:val="both"/>
        <w:rPr>
          <w:b/>
          <w:bCs/>
        </w:rPr>
      </w:pPr>
    </w:p>
    <w:p w:rsidR="00E80637" w:rsidRDefault="00E80637" w:rsidP="00EE507E">
      <w:pPr>
        <w:spacing w:after="0"/>
        <w:jc w:val="both"/>
        <w:rPr>
          <w:b/>
          <w:bCs/>
        </w:rPr>
      </w:pPr>
    </w:p>
    <w:p w:rsidR="00E80637" w:rsidRDefault="00E80637" w:rsidP="00EE507E">
      <w:pPr>
        <w:spacing w:after="0"/>
        <w:jc w:val="both"/>
        <w:rPr>
          <w:b/>
          <w:bCs/>
        </w:rPr>
      </w:pPr>
    </w:p>
    <w:p w:rsidR="004D696C" w:rsidRPr="005F74D6" w:rsidRDefault="005F74D6" w:rsidP="005F74D6">
      <w:pPr>
        <w:spacing w:after="0"/>
        <w:ind w:left="6480" w:firstLine="720"/>
        <w:jc w:val="both"/>
      </w:pPr>
      <w:r>
        <w:t xml:space="preserve">      </w:t>
      </w:r>
    </w:p>
    <w:p w:rsidR="00E80637" w:rsidRPr="005F74D6" w:rsidRDefault="00E80637" w:rsidP="005F74D6">
      <w:pPr>
        <w:spacing w:after="0"/>
        <w:ind w:left="6480" w:firstLine="720"/>
        <w:jc w:val="both"/>
        <w:rPr>
          <w:b/>
          <w:bCs/>
        </w:rPr>
      </w:pPr>
      <w:r>
        <w:lastRenderedPageBreak/>
        <w:t xml:space="preserve"> ОБРАЗАЦ 5</w:t>
      </w:r>
    </w:p>
    <w:p w:rsidR="00E80637" w:rsidRPr="005F74D6" w:rsidRDefault="00E80637" w:rsidP="005F74D6">
      <w:pPr>
        <w:shd w:val="clear" w:color="auto" w:fill="C6D9F1"/>
        <w:spacing w:after="0"/>
        <w:jc w:val="center"/>
        <w:rPr>
          <w:b/>
          <w:bCs/>
        </w:rPr>
      </w:pPr>
      <w:r>
        <w:rPr>
          <w:b/>
          <w:bCs/>
        </w:rPr>
        <w:t xml:space="preserve">  ОБРАЗАЦ ИЗЈАВЕ О ИСПУЊЕНОСТИ УСЛОВА</w:t>
      </w:r>
    </w:p>
    <w:p w:rsidR="00E80637" w:rsidRPr="005F74D6" w:rsidRDefault="00E80637" w:rsidP="005F74D6">
      <w:pPr>
        <w:spacing w:after="0"/>
        <w:jc w:val="center"/>
        <w:rPr>
          <w:b/>
          <w:bCs/>
        </w:rPr>
      </w:pPr>
      <w:r>
        <w:rPr>
          <w:b/>
          <w:bCs/>
        </w:rPr>
        <w:t>ИЗЈАВА ПОНУЂАЧА О ИСПУЊЕНОСТИ УСЛОВА ИЗ ЧЛАНА 75. ЗАКОНА О ЈАВНИМ НАБАВКАМА</w:t>
      </w:r>
    </w:p>
    <w:p w:rsidR="00E80637" w:rsidRPr="004D696C" w:rsidRDefault="00E80637" w:rsidP="00EE507E">
      <w:pPr>
        <w:spacing w:after="0"/>
        <w:jc w:val="both"/>
        <w:rPr>
          <w:bCs/>
        </w:rPr>
      </w:pPr>
      <w:r>
        <w:rPr>
          <w:bCs/>
        </w:rPr>
        <w:tab/>
        <w:t xml:space="preserve">Изјављујем под пуном материјалном и кривичном одговорношћу да испуњавам обавезне услове за учешће у поступку јавне набавке мале вредности: </w:t>
      </w:r>
      <w:r>
        <w:rPr>
          <w:rFonts w:eastAsia="Calibri"/>
        </w:rPr>
        <w:t>набавка добара: електричне енергије</w:t>
      </w:r>
      <w:r>
        <w:rPr>
          <w:b/>
          <w:color w:val="000000"/>
          <w:spacing w:val="-4"/>
        </w:rPr>
        <w:t>, ЈН бр. 2/2016</w:t>
      </w:r>
      <w:r>
        <w:rPr>
          <w:b/>
          <w:bCs/>
        </w:rPr>
        <w:t xml:space="preserve">, </w:t>
      </w:r>
      <w:r>
        <w:rPr>
          <w:b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rsidR="00E80637" w:rsidRPr="004D696C" w:rsidRDefault="00E80637" w:rsidP="004D696C">
      <w:pPr>
        <w:numPr>
          <w:ilvl w:val="0"/>
          <w:numId w:val="7"/>
        </w:numPr>
        <w:spacing w:after="0"/>
        <w:ind w:left="284"/>
        <w:jc w:val="both"/>
      </w:pPr>
      <w: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E80637" w:rsidRPr="004D696C" w:rsidRDefault="00E80637" w:rsidP="004D696C">
      <w:pPr>
        <w:numPr>
          <w:ilvl w:val="0"/>
          <w:numId w:val="7"/>
        </w:numPr>
        <w:spacing w:after="0"/>
        <w:ind w:left="284"/>
        <w:jc w:val="both"/>
      </w:pPr>
      <w:r>
        <w:t>Да као понуђач - привредно друштво или предузетник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и као доказ у сваком тренутку могу доставити извод из казнене евиденције, односно уверење надлежног суда и надлежне Полицијске управе, Министарства унутрашњих послова.</w:t>
      </w:r>
    </w:p>
    <w:p w:rsidR="00E80637" w:rsidRPr="004D696C" w:rsidRDefault="00E80637" w:rsidP="004D696C">
      <w:pPr>
        <w:numPr>
          <w:ilvl w:val="0"/>
          <w:numId w:val="7"/>
        </w:numPr>
        <w:spacing w:after="0"/>
        <w:ind w:left="284"/>
        <w:jc w:val="both"/>
      </w:pPr>
      <w:r>
        <w:t>Да ми није изречена мера забране обављања делатности, која је на снази у време подношења понуде и као доказ у сваком тренутку могу доставити 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E80637" w:rsidRPr="005F74D6" w:rsidRDefault="00E80637" w:rsidP="00EE507E">
      <w:pPr>
        <w:numPr>
          <w:ilvl w:val="0"/>
          <w:numId w:val="7"/>
        </w:numPr>
        <w:spacing w:after="0"/>
        <w:ind w:left="284"/>
        <w:jc w:val="both"/>
      </w:pPr>
      <w:r>
        <w:t>Да сам измирио доспеле порезе, доприносе и друге јавне дажбине</w:t>
      </w:r>
      <w:r>
        <w:rPr>
          <w:b/>
        </w:rPr>
        <w:t xml:space="preserve"> </w:t>
      </w:r>
      <w:r>
        <w:t>у складу са прописима Републике Србије или стране државе када има седиште на њеној територији и као доказ у сваком тренутку могу доставити Уверење (потврду)  Пореске управе Министарства финансија и привреде о измиреним доспелим порезеским обавезама и доприносима и уверења надлежне локалне самоуправе о измиреним локалним јавним приходима.</w:t>
      </w:r>
    </w:p>
    <w:p w:rsidR="005F74D6" w:rsidRPr="005F74D6" w:rsidRDefault="005F74D6" w:rsidP="005F74D6">
      <w:pPr>
        <w:numPr>
          <w:ilvl w:val="0"/>
          <w:numId w:val="7"/>
        </w:numPr>
        <w:spacing w:after="0"/>
        <w:ind w:left="284"/>
        <w:jc w:val="both"/>
      </w:pPr>
      <w:r>
        <w:t xml:space="preserve">Да </w:t>
      </w:r>
      <w:r w:rsidRPr="006E089F">
        <w:t>р</w:t>
      </w:r>
      <w:r w:rsidRPr="005F74D6">
        <w:rPr>
          <w:spacing w:val="2"/>
        </w:rPr>
        <w:t>а</w:t>
      </w:r>
      <w:r w:rsidRPr="005F74D6">
        <w:rPr>
          <w:spacing w:val="-1"/>
        </w:rPr>
        <w:t>с</w:t>
      </w:r>
      <w:r w:rsidRPr="005F74D6">
        <w:rPr>
          <w:spacing w:val="1"/>
        </w:rPr>
        <w:t>п</w:t>
      </w:r>
      <w:r w:rsidRPr="006E089F">
        <w:t>ол</w:t>
      </w:r>
      <w:r w:rsidRPr="005F74D6">
        <w:rPr>
          <w:spacing w:val="-1"/>
        </w:rPr>
        <w:t>а</w:t>
      </w:r>
      <w:r w:rsidRPr="006E089F">
        <w:t>же</w:t>
      </w:r>
      <w:r>
        <w:t>м</w:t>
      </w:r>
      <w:r w:rsidRPr="005F74D6">
        <w:rPr>
          <w:spacing w:val="6"/>
        </w:rPr>
        <w:t xml:space="preserve"> </w:t>
      </w:r>
      <w:r w:rsidRPr="005F74D6">
        <w:rPr>
          <w:spacing w:val="1"/>
        </w:rPr>
        <w:t>п</w:t>
      </w:r>
      <w:r w:rsidRPr="006E089F">
        <w:t>о</w:t>
      </w:r>
      <w:r w:rsidRPr="005F74D6">
        <w:rPr>
          <w:spacing w:val="-1"/>
        </w:rPr>
        <w:t>с</w:t>
      </w:r>
      <w:r w:rsidRPr="006E089F">
        <w:t>лов</w:t>
      </w:r>
      <w:r w:rsidRPr="005F74D6">
        <w:rPr>
          <w:spacing w:val="1"/>
        </w:rPr>
        <w:t>ни</w:t>
      </w:r>
      <w:r w:rsidRPr="006E089F">
        <w:t>м</w:t>
      </w:r>
      <w:r w:rsidRPr="005F74D6">
        <w:rPr>
          <w:spacing w:val="4"/>
        </w:rPr>
        <w:t xml:space="preserve"> </w:t>
      </w:r>
      <w:r w:rsidRPr="005F74D6">
        <w:rPr>
          <w:spacing w:val="1"/>
        </w:rPr>
        <w:t>к</w:t>
      </w:r>
      <w:r w:rsidRPr="005F74D6">
        <w:rPr>
          <w:spacing w:val="-1"/>
        </w:rPr>
        <w:t>а</w:t>
      </w:r>
      <w:r w:rsidRPr="005F74D6">
        <w:rPr>
          <w:spacing w:val="1"/>
        </w:rPr>
        <w:t>п</w:t>
      </w:r>
      <w:r w:rsidRPr="005F74D6">
        <w:rPr>
          <w:spacing w:val="-1"/>
        </w:rPr>
        <w:t>а</w:t>
      </w:r>
      <w:r w:rsidRPr="005F74D6">
        <w:rPr>
          <w:spacing w:val="1"/>
        </w:rPr>
        <w:t>ц</w:t>
      </w:r>
      <w:r w:rsidRPr="005F74D6">
        <w:rPr>
          <w:spacing w:val="-1"/>
        </w:rPr>
        <w:t>и</w:t>
      </w:r>
      <w:r w:rsidRPr="005F74D6">
        <w:rPr>
          <w:spacing w:val="1"/>
        </w:rPr>
        <w:t>т</w:t>
      </w:r>
      <w:r w:rsidRPr="005F74D6">
        <w:rPr>
          <w:spacing w:val="-1"/>
        </w:rPr>
        <w:t>е</w:t>
      </w:r>
      <w:r w:rsidRPr="005F74D6">
        <w:rPr>
          <w:spacing w:val="-2"/>
        </w:rPr>
        <w:t>т</w:t>
      </w:r>
      <w:r w:rsidRPr="006E089F">
        <w:t>о</w:t>
      </w:r>
      <w:r w:rsidRPr="005F74D6">
        <w:rPr>
          <w:spacing w:val="-1"/>
        </w:rPr>
        <w:t>м-</w:t>
      </w:r>
      <w:r w:rsidRPr="006E089F">
        <w:t>да</w:t>
      </w:r>
      <w:r w:rsidRPr="005F74D6">
        <w:rPr>
          <w:spacing w:val="4"/>
        </w:rPr>
        <w:t xml:space="preserve"> </w:t>
      </w:r>
      <w:r>
        <w:rPr>
          <w:spacing w:val="4"/>
        </w:rPr>
        <w:t xml:space="preserve">сам у </w:t>
      </w:r>
      <w:r w:rsidRPr="006E089F">
        <w:t>б</w:t>
      </w:r>
      <w:r w:rsidRPr="005F74D6">
        <w:rPr>
          <w:spacing w:val="1"/>
        </w:rPr>
        <w:t>и</w:t>
      </w:r>
      <w:r w:rsidRPr="006E089F">
        <w:t>ло</w:t>
      </w:r>
      <w:r w:rsidRPr="005F74D6">
        <w:rPr>
          <w:spacing w:val="5"/>
        </w:rPr>
        <w:t xml:space="preserve"> </w:t>
      </w:r>
      <w:r w:rsidRPr="005F74D6">
        <w:rPr>
          <w:spacing w:val="1"/>
        </w:rPr>
        <w:t>к</w:t>
      </w:r>
      <w:r w:rsidRPr="006E089F">
        <w:t>ом</w:t>
      </w:r>
      <w:r w:rsidRPr="005F74D6">
        <w:rPr>
          <w:spacing w:val="4"/>
        </w:rPr>
        <w:t xml:space="preserve"> </w:t>
      </w:r>
      <w:r w:rsidRPr="005F74D6">
        <w:rPr>
          <w:spacing w:val="1"/>
        </w:rPr>
        <w:t>п</w:t>
      </w:r>
      <w:r w:rsidRPr="005F74D6">
        <w:rPr>
          <w:spacing w:val="-1"/>
        </w:rPr>
        <w:t>е</w:t>
      </w:r>
      <w:r w:rsidRPr="006E089F">
        <w:t>р</w:t>
      </w:r>
      <w:r w:rsidRPr="005F74D6">
        <w:rPr>
          <w:spacing w:val="1"/>
        </w:rPr>
        <w:t>и</w:t>
      </w:r>
      <w:r w:rsidRPr="006E089F">
        <w:t>о</w:t>
      </w:r>
      <w:r w:rsidRPr="005F74D6">
        <w:rPr>
          <w:spacing w:val="3"/>
        </w:rPr>
        <w:t>д</w:t>
      </w:r>
      <w:r w:rsidRPr="006E089F">
        <w:t xml:space="preserve">у </w:t>
      </w:r>
      <w:r w:rsidRPr="005F74D6">
        <w:rPr>
          <w:spacing w:val="1"/>
        </w:rPr>
        <w:t>и</w:t>
      </w:r>
      <w:r w:rsidRPr="006E089F">
        <w:t>з</w:t>
      </w:r>
      <w:r w:rsidRPr="005F74D6">
        <w:rPr>
          <w:spacing w:val="6"/>
        </w:rPr>
        <w:t xml:space="preserve"> </w:t>
      </w:r>
      <w:r w:rsidRPr="005F74D6">
        <w:rPr>
          <w:spacing w:val="1"/>
        </w:rPr>
        <w:t>п</w:t>
      </w:r>
      <w:r w:rsidRPr="006E089F">
        <w:t>р</w:t>
      </w:r>
      <w:r w:rsidRPr="005F74D6">
        <w:rPr>
          <w:spacing w:val="-1"/>
        </w:rPr>
        <w:t>е</w:t>
      </w:r>
      <w:r w:rsidRPr="005F74D6">
        <w:rPr>
          <w:spacing w:val="1"/>
        </w:rPr>
        <w:t>т</w:t>
      </w:r>
      <w:r w:rsidRPr="005F74D6">
        <w:rPr>
          <w:spacing w:val="2"/>
        </w:rPr>
        <w:t>х</w:t>
      </w:r>
      <w:r w:rsidRPr="006E089F">
        <w:t>о</w:t>
      </w:r>
      <w:r w:rsidRPr="005F74D6">
        <w:rPr>
          <w:spacing w:val="-2"/>
        </w:rPr>
        <w:t>д</w:t>
      </w:r>
      <w:r w:rsidRPr="005F74D6">
        <w:rPr>
          <w:spacing w:val="1"/>
        </w:rPr>
        <w:t>н</w:t>
      </w:r>
      <w:r w:rsidRPr="006E089F">
        <w:t>е</w:t>
      </w:r>
      <w:r w:rsidRPr="005F74D6">
        <w:rPr>
          <w:spacing w:val="4"/>
        </w:rPr>
        <w:t xml:space="preserve"> </w:t>
      </w:r>
      <w:r w:rsidRPr="005F74D6">
        <w:rPr>
          <w:spacing w:val="-2"/>
        </w:rPr>
        <w:t xml:space="preserve">две </w:t>
      </w:r>
      <w:r w:rsidRPr="006E089F">
        <w:t>год</w:t>
      </w:r>
      <w:r w:rsidRPr="005F74D6">
        <w:rPr>
          <w:spacing w:val="1"/>
        </w:rPr>
        <w:t>ин</w:t>
      </w:r>
      <w:r w:rsidRPr="006E089F">
        <w:t>е</w:t>
      </w:r>
      <w:r w:rsidRPr="005F74D6">
        <w:rPr>
          <w:spacing w:val="8"/>
        </w:rPr>
        <w:t xml:space="preserve"> </w:t>
      </w:r>
      <w:r w:rsidRPr="006E089F">
        <w:t>до</w:t>
      </w:r>
      <w:r w:rsidRPr="005F74D6">
        <w:rPr>
          <w:spacing w:val="9"/>
        </w:rPr>
        <w:t xml:space="preserve"> </w:t>
      </w:r>
      <w:r w:rsidRPr="006E089F">
        <w:t>д</w:t>
      </w:r>
      <w:r w:rsidRPr="005F74D6">
        <w:rPr>
          <w:spacing w:val="-1"/>
        </w:rPr>
        <w:t>а</w:t>
      </w:r>
      <w:r w:rsidRPr="005F74D6">
        <w:rPr>
          <w:spacing w:val="1"/>
        </w:rPr>
        <w:t>н</w:t>
      </w:r>
      <w:r w:rsidRPr="006E089F">
        <w:t>а</w:t>
      </w:r>
      <w:r w:rsidRPr="005F74D6">
        <w:rPr>
          <w:spacing w:val="8"/>
        </w:rPr>
        <w:t xml:space="preserve"> </w:t>
      </w:r>
      <w:r w:rsidRPr="006E089F">
        <w:t>об</w:t>
      </w:r>
      <w:r w:rsidRPr="005F74D6">
        <w:rPr>
          <w:spacing w:val="1"/>
        </w:rPr>
        <w:t>ј</w:t>
      </w:r>
      <w:r w:rsidRPr="005F74D6">
        <w:rPr>
          <w:spacing w:val="-1"/>
        </w:rPr>
        <w:t>а</w:t>
      </w:r>
      <w:r w:rsidRPr="006E089F">
        <w:t>в</w:t>
      </w:r>
      <w:r w:rsidRPr="005F74D6">
        <w:rPr>
          <w:spacing w:val="3"/>
        </w:rPr>
        <w:t>љ</w:t>
      </w:r>
      <w:r w:rsidRPr="005F74D6">
        <w:rPr>
          <w:spacing w:val="1"/>
        </w:rPr>
        <w:t>и</w:t>
      </w:r>
      <w:r w:rsidRPr="006E089F">
        <w:t>в</w:t>
      </w:r>
      <w:r w:rsidRPr="005F74D6">
        <w:rPr>
          <w:spacing w:val="-1"/>
        </w:rPr>
        <w:t>ањ</w:t>
      </w:r>
      <w:r w:rsidRPr="006E089F">
        <w:t>а</w:t>
      </w:r>
      <w:r w:rsidRPr="005F74D6">
        <w:rPr>
          <w:spacing w:val="8"/>
        </w:rPr>
        <w:t xml:space="preserve"> </w:t>
      </w:r>
      <w:r w:rsidRPr="005F74D6">
        <w:rPr>
          <w:spacing w:val="1"/>
        </w:rPr>
        <w:t>п</w:t>
      </w:r>
      <w:r w:rsidRPr="006E089F">
        <w:t>о</w:t>
      </w:r>
      <w:r w:rsidRPr="005F74D6">
        <w:rPr>
          <w:spacing w:val="1"/>
        </w:rPr>
        <w:t>зи</w:t>
      </w:r>
      <w:r w:rsidRPr="006E089F">
        <w:t>ва</w:t>
      </w:r>
      <w:r w:rsidRPr="005F74D6">
        <w:rPr>
          <w:spacing w:val="8"/>
        </w:rPr>
        <w:t xml:space="preserve"> </w:t>
      </w:r>
      <w:r w:rsidRPr="005F74D6">
        <w:rPr>
          <w:spacing w:val="1"/>
        </w:rPr>
        <w:t>з</w:t>
      </w:r>
      <w:r w:rsidRPr="006E089F">
        <w:t>а</w:t>
      </w:r>
      <w:r w:rsidRPr="005F74D6">
        <w:rPr>
          <w:spacing w:val="8"/>
        </w:rPr>
        <w:t xml:space="preserve"> </w:t>
      </w:r>
      <w:r w:rsidRPr="005F74D6">
        <w:rPr>
          <w:spacing w:val="1"/>
        </w:rPr>
        <w:t>п</w:t>
      </w:r>
      <w:r w:rsidRPr="006E089F">
        <w:t>од</w:t>
      </w:r>
      <w:r w:rsidRPr="005F74D6">
        <w:rPr>
          <w:spacing w:val="1"/>
        </w:rPr>
        <w:t>н</w:t>
      </w:r>
      <w:r w:rsidRPr="006E089F">
        <w:t>ош</w:t>
      </w:r>
      <w:r w:rsidRPr="005F74D6">
        <w:rPr>
          <w:spacing w:val="-1"/>
        </w:rPr>
        <w:t>ењ</w:t>
      </w:r>
      <w:r w:rsidRPr="006E089F">
        <w:t>е</w:t>
      </w:r>
      <w:r w:rsidRPr="005F74D6">
        <w:rPr>
          <w:spacing w:val="10"/>
        </w:rPr>
        <w:t xml:space="preserve"> </w:t>
      </w:r>
      <w:r w:rsidRPr="005F74D6">
        <w:rPr>
          <w:spacing w:val="1"/>
        </w:rPr>
        <w:t>п</w:t>
      </w:r>
      <w:r w:rsidRPr="006E089F">
        <w:t>о</w:t>
      </w:r>
      <w:r w:rsidRPr="005F74D6">
        <w:rPr>
          <w:spacing w:val="4"/>
        </w:rPr>
        <w:t>н</w:t>
      </w:r>
      <w:r w:rsidRPr="005F74D6">
        <w:rPr>
          <w:spacing w:val="-7"/>
        </w:rPr>
        <w:t>у</w:t>
      </w:r>
      <w:r w:rsidRPr="005F74D6">
        <w:rPr>
          <w:spacing w:val="3"/>
        </w:rPr>
        <w:t>д</w:t>
      </w:r>
      <w:r w:rsidRPr="006E089F">
        <w:t>а</w:t>
      </w:r>
      <w:r w:rsidRPr="005F74D6">
        <w:rPr>
          <w:spacing w:val="8"/>
        </w:rPr>
        <w:t xml:space="preserve"> </w:t>
      </w:r>
      <w:r w:rsidRPr="005F74D6">
        <w:rPr>
          <w:spacing w:val="1"/>
        </w:rPr>
        <w:t>н</w:t>
      </w:r>
      <w:r w:rsidRPr="006E089F">
        <w:t>а</w:t>
      </w:r>
      <w:r w:rsidRPr="005F74D6">
        <w:rPr>
          <w:spacing w:val="10"/>
        </w:rPr>
        <w:t xml:space="preserve"> </w:t>
      </w:r>
      <w:r w:rsidRPr="006E089F">
        <w:t>Пор</w:t>
      </w:r>
      <w:r w:rsidRPr="005F74D6">
        <w:rPr>
          <w:spacing w:val="1"/>
        </w:rPr>
        <w:t>т</w:t>
      </w:r>
      <w:r w:rsidRPr="005F74D6">
        <w:rPr>
          <w:spacing w:val="2"/>
        </w:rPr>
        <w:t>а</w:t>
      </w:r>
      <w:r w:rsidRPr="005F74D6">
        <w:rPr>
          <w:spacing w:val="3"/>
        </w:rPr>
        <w:t>л</w:t>
      </w:r>
      <w:r w:rsidRPr="006E089F">
        <w:t>у</w:t>
      </w:r>
      <w:r w:rsidRPr="005F74D6">
        <w:rPr>
          <w:spacing w:val="4"/>
        </w:rPr>
        <w:t xml:space="preserve"> </w:t>
      </w:r>
      <w:r w:rsidRPr="005F74D6">
        <w:rPr>
          <w:spacing w:val="3"/>
        </w:rPr>
        <w:t>ј</w:t>
      </w:r>
      <w:r w:rsidRPr="005F74D6">
        <w:rPr>
          <w:spacing w:val="-1"/>
        </w:rPr>
        <w:t>а</w:t>
      </w:r>
      <w:r w:rsidRPr="006E089F">
        <w:t>в</w:t>
      </w:r>
      <w:r w:rsidRPr="005F74D6">
        <w:rPr>
          <w:spacing w:val="1"/>
        </w:rPr>
        <w:t>ни</w:t>
      </w:r>
      <w:r w:rsidRPr="006E089F">
        <w:t>х</w:t>
      </w:r>
      <w:r w:rsidRPr="005F74D6">
        <w:rPr>
          <w:spacing w:val="11"/>
        </w:rPr>
        <w:t xml:space="preserve"> </w:t>
      </w:r>
      <w:r w:rsidRPr="005F74D6">
        <w:rPr>
          <w:spacing w:val="1"/>
        </w:rPr>
        <w:t>н</w:t>
      </w:r>
      <w:r w:rsidRPr="005F74D6">
        <w:rPr>
          <w:spacing w:val="-1"/>
        </w:rPr>
        <w:t>а</w:t>
      </w:r>
      <w:r w:rsidRPr="006E089F">
        <w:t>б</w:t>
      </w:r>
      <w:r w:rsidRPr="005F74D6">
        <w:rPr>
          <w:spacing w:val="-1"/>
        </w:rPr>
        <w:t>а</w:t>
      </w:r>
      <w:r w:rsidRPr="006E089F">
        <w:t>в</w:t>
      </w:r>
      <w:r w:rsidRPr="005F74D6">
        <w:rPr>
          <w:spacing w:val="1"/>
        </w:rPr>
        <w:t>ки</w:t>
      </w:r>
      <w:r w:rsidRPr="006E089F">
        <w:t>, об</w:t>
      </w:r>
      <w:r w:rsidRPr="005F74D6">
        <w:rPr>
          <w:spacing w:val="-1"/>
        </w:rPr>
        <w:t>а</w:t>
      </w:r>
      <w:r w:rsidRPr="006E089F">
        <w:t>в</w:t>
      </w:r>
      <w:r w:rsidRPr="005F74D6">
        <w:rPr>
          <w:spacing w:val="1"/>
        </w:rPr>
        <w:t>и</w:t>
      </w:r>
      <w:r w:rsidRPr="006E089F">
        <w:t xml:space="preserve">о </w:t>
      </w:r>
      <w:r w:rsidRPr="005F74D6">
        <w:rPr>
          <w:spacing w:val="-1"/>
        </w:rPr>
        <w:t>м</w:t>
      </w:r>
      <w:r w:rsidRPr="005F74D6">
        <w:rPr>
          <w:spacing w:val="1"/>
        </w:rPr>
        <w:t>ини</w:t>
      </w:r>
      <w:r w:rsidRPr="005F74D6">
        <w:rPr>
          <w:spacing w:val="-1"/>
        </w:rPr>
        <w:t>ма</w:t>
      </w:r>
      <w:r w:rsidRPr="006E089F">
        <w:t>л</w:t>
      </w:r>
      <w:r w:rsidRPr="005F74D6">
        <w:rPr>
          <w:spacing w:val="1"/>
        </w:rPr>
        <w:t>н</w:t>
      </w:r>
      <w:r w:rsidRPr="006E089F">
        <w:t>о</w:t>
      </w:r>
      <w:r w:rsidRPr="005F74D6">
        <w:rPr>
          <w:spacing w:val="-12"/>
        </w:rPr>
        <w:t xml:space="preserve"> </w:t>
      </w:r>
      <w:r w:rsidRPr="005F74D6">
        <w:rPr>
          <w:spacing w:val="1"/>
        </w:rPr>
        <w:t>ј</w:t>
      </w:r>
      <w:r w:rsidRPr="005F74D6">
        <w:rPr>
          <w:spacing w:val="-1"/>
        </w:rPr>
        <w:t>е</w:t>
      </w:r>
      <w:r w:rsidRPr="006E089F">
        <w:t>д</w:t>
      </w:r>
      <w:r w:rsidRPr="005F74D6">
        <w:rPr>
          <w:spacing w:val="4"/>
        </w:rPr>
        <w:t>н</w:t>
      </w:r>
      <w:r w:rsidRPr="006E089F">
        <w:t>у</w:t>
      </w:r>
      <w:r w:rsidRPr="005F74D6">
        <w:rPr>
          <w:spacing w:val="-12"/>
        </w:rPr>
        <w:t xml:space="preserve"> </w:t>
      </w:r>
      <w:r w:rsidRPr="005F74D6">
        <w:rPr>
          <w:spacing w:val="1"/>
        </w:rPr>
        <w:t>т</w:t>
      </w:r>
      <w:r w:rsidRPr="006E089F">
        <w:t>р</w:t>
      </w:r>
      <w:r w:rsidRPr="005F74D6">
        <w:rPr>
          <w:spacing w:val="-1"/>
        </w:rPr>
        <w:t>а</w:t>
      </w:r>
      <w:r w:rsidRPr="005F74D6">
        <w:rPr>
          <w:spacing w:val="1"/>
        </w:rPr>
        <w:t>н</w:t>
      </w:r>
      <w:r w:rsidRPr="005F74D6">
        <w:rPr>
          <w:spacing w:val="2"/>
        </w:rPr>
        <w:t>с</w:t>
      </w:r>
      <w:r w:rsidRPr="005F74D6">
        <w:rPr>
          <w:spacing w:val="-1"/>
        </w:rPr>
        <w:t>а</w:t>
      </w:r>
      <w:r w:rsidRPr="005F74D6">
        <w:rPr>
          <w:spacing w:val="1"/>
        </w:rPr>
        <w:t>кци</w:t>
      </w:r>
      <w:r w:rsidRPr="005F74D6">
        <w:rPr>
          <w:spacing w:val="3"/>
        </w:rPr>
        <w:t>ј</w:t>
      </w:r>
      <w:r w:rsidRPr="006E089F">
        <w:t>у</w:t>
      </w:r>
      <w:r w:rsidRPr="005F74D6">
        <w:rPr>
          <w:spacing w:val="-19"/>
        </w:rPr>
        <w:t xml:space="preserve"> </w:t>
      </w:r>
      <w:r w:rsidRPr="005F74D6">
        <w:rPr>
          <w:spacing w:val="-1"/>
        </w:rPr>
        <w:t>е</w:t>
      </w:r>
      <w:r w:rsidRPr="006E089F">
        <w:t>л</w:t>
      </w:r>
      <w:r w:rsidRPr="005F74D6">
        <w:rPr>
          <w:spacing w:val="-1"/>
        </w:rPr>
        <w:t>е</w:t>
      </w:r>
      <w:r w:rsidRPr="005F74D6">
        <w:rPr>
          <w:spacing w:val="1"/>
        </w:rPr>
        <w:t>кт</w:t>
      </w:r>
      <w:r w:rsidRPr="006E089F">
        <w:t>р</w:t>
      </w:r>
      <w:r w:rsidRPr="005F74D6">
        <w:rPr>
          <w:spacing w:val="1"/>
        </w:rPr>
        <w:t>и</w:t>
      </w:r>
      <w:r w:rsidRPr="005F74D6">
        <w:rPr>
          <w:spacing w:val="-1"/>
        </w:rPr>
        <w:t>ч</w:t>
      </w:r>
      <w:r w:rsidRPr="005F74D6">
        <w:rPr>
          <w:spacing w:val="1"/>
        </w:rPr>
        <w:t>н</w:t>
      </w:r>
      <w:r w:rsidRPr="006E089F">
        <w:t>е</w:t>
      </w:r>
      <w:r w:rsidRPr="005F74D6">
        <w:rPr>
          <w:spacing w:val="-13"/>
        </w:rPr>
        <w:t xml:space="preserve"> </w:t>
      </w:r>
      <w:r w:rsidRPr="005F74D6">
        <w:rPr>
          <w:spacing w:val="-1"/>
        </w:rPr>
        <w:t>е</w:t>
      </w:r>
      <w:r w:rsidRPr="005F74D6">
        <w:rPr>
          <w:spacing w:val="1"/>
        </w:rPr>
        <w:t>н</w:t>
      </w:r>
      <w:r w:rsidRPr="005F74D6">
        <w:rPr>
          <w:spacing w:val="-1"/>
        </w:rPr>
        <w:t>е</w:t>
      </w:r>
      <w:r w:rsidRPr="005F74D6">
        <w:rPr>
          <w:spacing w:val="3"/>
        </w:rPr>
        <w:t>р</w:t>
      </w:r>
      <w:r w:rsidRPr="006E089F">
        <w:t>г</w:t>
      </w:r>
      <w:r w:rsidRPr="005F74D6">
        <w:rPr>
          <w:spacing w:val="1"/>
        </w:rPr>
        <w:t>иј</w:t>
      </w:r>
      <w:r w:rsidRPr="006E089F">
        <w:t>е</w:t>
      </w:r>
      <w:r w:rsidRPr="005F74D6">
        <w:rPr>
          <w:spacing w:val="-10"/>
        </w:rPr>
        <w:t xml:space="preserve"> </w:t>
      </w:r>
      <w:r w:rsidRPr="005F74D6">
        <w:rPr>
          <w:spacing w:val="-1"/>
        </w:rPr>
        <w:t>с</w:t>
      </w:r>
      <w:r w:rsidRPr="006E089F">
        <w:t>а</w:t>
      </w:r>
      <w:r w:rsidRPr="005F74D6">
        <w:rPr>
          <w:spacing w:val="-3"/>
        </w:rPr>
        <w:t xml:space="preserve"> </w:t>
      </w:r>
      <w:r w:rsidRPr="006E089F">
        <w:t>д</w:t>
      </w:r>
      <w:r w:rsidRPr="005F74D6">
        <w:rPr>
          <w:spacing w:val="3"/>
        </w:rPr>
        <w:t>р</w:t>
      </w:r>
      <w:r w:rsidRPr="005F74D6">
        <w:rPr>
          <w:spacing w:val="-5"/>
        </w:rPr>
        <w:t>у</w:t>
      </w:r>
      <w:r w:rsidRPr="006E089F">
        <w:t>г</w:t>
      </w:r>
      <w:r w:rsidRPr="005F74D6">
        <w:rPr>
          <w:spacing w:val="1"/>
        </w:rPr>
        <w:t>и</w:t>
      </w:r>
      <w:r w:rsidRPr="006E089F">
        <w:t>м</w:t>
      </w:r>
      <w:r w:rsidRPr="005F74D6">
        <w:rPr>
          <w:spacing w:val="-3"/>
        </w:rPr>
        <w:t xml:space="preserve"> </w:t>
      </w:r>
      <w:r w:rsidRPr="005F74D6">
        <w:rPr>
          <w:spacing w:val="-5"/>
        </w:rPr>
        <w:t>у</w:t>
      </w:r>
      <w:r w:rsidRPr="005F74D6">
        <w:rPr>
          <w:spacing w:val="2"/>
        </w:rPr>
        <w:t>ч</w:t>
      </w:r>
      <w:r w:rsidRPr="005F74D6">
        <w:rPr>
          <w:spacing w:val="-1"/>
        </w:rPr>
        <w:t>ес</w:t>
      </w:r>
      <w:r w:rsidRPr="005F74D6">
        <w:rPr>
          <w:spacing w:val="1"/>
        </w:rPr>
        <w:t>ник</w:t>
      </w:r>
      <w:r w:rsidRPr="006E089F">
        <w:t>ом</w:t>
      </w:r>
      <w:r w:rsidRPr="005F74D6">
        <w:rPr>
          <w:spacing w:val="-12"/>
        </w:rPr>
        <w:t xml:space="preserve"> </w:t>
      </w:r>
      <w:r w:rsidRPr="005F74D6">
        <w:rPr>
          <w:spacing w:val="1"/>
        </w:rPr>
        <w:t>н</w:t>
      </w:r>
      <w:r w:rsidRPr="006E089F">
        <w:t>а</w:t>
      </w:r>
      <w:r w:rsidRPr="005F74D6">
        <w:rPr>
          <w:spacing w:val="-3"/>
        </w:rPr>
        <w:t xml:space="preserve"> </w:t>
      </w:r>
      <w:r w:rsidRPr="005F74D6">
        <w:rPr>
          <w:spacing w:val="1"/>
        </w:rPr>
        <w:t>т</w:t>
      </w:r>
      <w:r w:rsidRPr="006E089F">
        <w:t>рж</w:t>
      </w:r>
      <w:r w:rsidRPr="005F74D6">
        <w:rPr>
          <w:spacing w:val="1"/>
        </w:rPr>
        <w:t>и</w:t>
      </w:r>
      <w:r w:rsidRPr="006E089F">
        <w:t>ш</w:t>
      </w:r>
      <w:r w:rsidRPr="005F74D6">
        <w:rPr>
          <w:spacing w:val="3"/>
        </w:rPr>
        <w:t>т</w:t>
      </w:r>
      <w:r w:rsidRPr="005F74D6">
        <w:rPr>
          <w:spacing w:val="-7"/>
        </w:rPr>
        <w:t>у</w:t>
      </w:r>
      <w:r w:rsidRPr="006E089F">
        <w:t>.</w:t>
      </w:r>
    </w:p>
    <w:p w:rsidR="00E80637" w:rsidRPr="005F74D6" w:rsidRDefault="00E80637" w:rsidP="00EE507E">
      <w:pPr>
        <w:spacing w:after="0"/>
        <w:jc w:val="both"/>
        <w:rPr>
          <w:bCs/>
        </w:rPr>
      </w:pPr>
      <w:r>
        <w:rPr>
          <w:b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E80637" w:rsidRDefault="00E80637" w:rsidP="00EE507E">
      <w:pPr>
        <w:pStyle w:val="NoSpacing1"/>
        <w:spacing w:after="0"/>
        <w:rPr>
          <w:rFonts w:eastAsia="Calibri"/>
        </w:rPr>
      </w:pPr>
      <w:r>
        <w:rPr>
          <w:rFonts w:eastAsia="Calibri"/>
        </w:rPr>
        <w:t>Дана:_____________________године.</w:t>
      </w:r>
    </w:p>
    <w:p w:rsidR="00E80637" w:rsidRDefault="00E80637" w:rsidP="00EE507E">
      <w:pPr>
        <w:pStyle w:val="NoSpacing1"/>
        <w:spacing w:after="0"/>
        <w:jc w:val="right"/>
        <w:rPr>
          <w:rFonts w:eastAsia="Calibri"/>
        </w:rPr>
      </w:pPr>
      <w:r>
        <w:rPr>
          <w:rFonts w:eastAsia="Calibri"/>
        </w:rPr>
        <w:t>Понуђач:</w:t>
      </w:r>
      <w:r>
        <w:rPr>
          <w:rFonts w:eastAsia="Calibri"/>
        </w:rPr>
        <w:tab/>
      </w:r>
      <w:r>
        <w:rPr>
          <w:rFonts w:eastAsia="Calibri"/>
        </w:rPr>
        <w:tab/>
      </w:r>
    </w:p>
    <w:p w:rsidR="00E80637" w:rsidRDefault="00E80637" w:rsidP="00EE507E">
      <w:pPr>
        <w:pStyle w:val="NoSpacing1"/>
        <w:spacing w:after="0"/>
        <w:jc w:val="right"/>
        <w:rPr>
          <w:rFonts w:eastAsia="Calibri"/>
        </w:rPr>
      </w:pPr>
      <w:r>
        <w:rPr>
          <w:rFonts w:eastAsia="Calibri"/>
        </w:rPr>
        <w:t>М.П.</w:t>
      </w:r>
      <w:r>
        <w:rPr>
          <w:rFonts w:eastAsia="Calibri"/>
        </w:rPr>
        <w:tab/>
      </w:r>
      <w:r>
        <w:rPr>
          <w:rFonts w:eastAsia="Calibri"/>
        </w:rPr>
        <w:tab/>
      </w:r>
      <w:r>
        <w:rPr>
          <w:rFonts w:eastAsia="Calibri"/>
        </w:rPr>
        <w:tab/>
      </w:r>
      <w:r>
        <w:rPr>
          <w:rFonts w:eastAsia="Calibri"/>
        </w:rPr>
        <w:tab/>
      </w:r>
      <w:r>
        <w:rPr>
          <w:rFonts w:eastAsia="Calibri"/>
        </w:rPr>
        <w:tab/>
      </w:r>
      <w:r>
        <w:rPr>
          <w:rFonts w:eastAsia="Calibri"/>
        </w:rPr>
        <w:tab/>
      </w:r>
    </w:p>
    <w:p w:rsidR="00E80637" w:rsidRDefault="00E80637" w:rsidP="00EE507E">
      <w:pPr>
        <w:spacing w:after="0"/>
        <w:jc w:val="right"/>
        <w:rPr>
          <w:rFonts w:eastAsia="Calibri"/>
        </w:rPr>
      </w:pPr>
      <w:r>
        <w:rPr>
          <w:rFonts w:eastAsia="Calibri"/>
        </w:rPr>
        <w:t>___________________________________________</w:t>
      </w:r>
    </w:p>
    <w:p w:rsidR="00E80637" w:rsidRDefault="00E80637" w:rsidP="00EE507E">
      <w:pPr>
        <w:spacing w:after="0"/>
        <w:jc w:val="right"/>
        <w:rPr>
          <w:rFonts w:eastAsia="Calibri"/>
        </w:rPr>
      </w:pPr>
      <w:r>
        <w:rPr>
          <w:rFonts w:eastAsia="Calibri"/>
        </w:rPr>
        <w:t>(име и презиме,  потпис овлашћеног лица)</w:t>
      </w:r>
    </w:p>
    <w:p w:rsidR="00E80637" w:rsidRPr="004D696C" w:rsidRDefault="004D696C" w:rsidP="004D696C">
      <w:pPr>
        <w:spacing w:after="0"/>
        <w:jc w:val="both"/>
      </w:pPr>
      <w:r>
        <w:lastRenderedPageBreak/>
        <w:t xml:space="preserve">     </w:t>
      </w:r>
      <w:r w:rsidR="00E80637">
        <w:t xml:space="preserve">                                                                                                                     </w:t>
      </w:r>
    </w:p>
    <w:p w:rsidR="00E80637" w:rsidRPr="005F74D6" w:rsidRDefault="00E80637" w:rsidP="005F74D6">
      <w:pPr>
        <w:spacing w:after="0"/>
        <w:jc w:val="right"/>
      </w:pPr>
      <w:r>
        <w:t>ОБРАЗАЦ 6</w:t>
      </w:r>
    </w:p>
    <w:p w:rsidR="00E80637" w:rsidRPr="005F74D6" w:rsidRDefault="00E80637" w:rsidP="005F74D6">
      <w:pPr>
        <w:spacing w:after="0"/>
        <w:jc w:val="center"/>
        <w:rPr>
          <w:b/>
          <w:bCs/>
        </w:rPr>
      </w:pPr>
      <w:r>
        <w:rPr>
          <w:b/>
          <w:bCs/>
        </w:rPr>
        <w:t>ИЗЈАВА ПОДИЗВОЂАЧА О ИСПУЊЕНОСТИ УСЛОВА ИЗ ЧЛАНА 75. ЗАКОНА О ЈАВНИМ НАБАВКАМА</w:t>
      </w:r>
    </w:p>
    <w:p w:rsidR="00E80637" w:rsidRPr="004D696C" w:rsidRDefault="00E80637" w:rsidP="00EE507E">
      <w:pPr>
        <w:spacing w:after="0"/>
        <w:jc w:val="both"/>
        <w:rPr>
          <w:bCs/>
        </w:rPr>
      </w:pPr>
      <w:r>
        <w:rPr>
          <w:bCs/>
        </w:rPr>
        <w:tab/>
        <w:t>Изјављујем под пуном материјалном и кривичном одговорношћу да испуњавам обавезне услове за учешће у поступку јавне набавке добара: електричне енергије</w:t>
      </w:r>
      <w:r>
        <w:rPr>
          <w:b/>
          <w:bCs/>
        </w:rPr>
        <w:t xml:space="preserve">, ЈН бр. 2/2016, </w:t>
      </w:r>
      <w:r>
        <w:rPr>
          <w:b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rsidR="00E80637" w:rsidRPr="004D696C" w:rsidRDefault="00E80637" w:rsidP="00EE507E">
      <w:pPr>
        <w:numPr>
          <w:ilvl w:val="0"/>
          <w:numId w:val="7"/>
        </w:numPr>
        <w:spacing w:after="0"/>
        <w:ind w:left="284"/>
        <w:jc w:val="both"/>
      </w:pPr>
      <w:r>
        <w:t>Да сам као подизвођач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E80637" w:rsidRPr="004D696C" w:rsidRDefault="00E80637" w:rsidP="004D696C">
      <w:pPr>
        <w:numPr>
          <w:ilvl w:val="0"/>
          <w:numId w:val="7"/>
        </w:numPr>
        <w:spacing w:after="0"/>
        <w:ind w:left="284"/>
        <w:jc w:val="both"/>
      </w:pPr>
      <w:r>
        <w:t>Да као подизвођач - привредно друштво или предузетник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и као доказ у сваком тренутку могу доставити извод из казнене евиденције, односно уверење надлежног суда и надлежне Полицијске управе, Министарства унутрашњих послова.</w:t>
      </w:r>
    </w:p>
    <w:p w:rsidR="00E80637" w:rsidRPr="004D696C" w:rsidRDefault="00E80637" w:rsidP="004D696C">
      <w:pPr>
        <w:numPr>
          <w:ilvl w:val="0"/>
          <w:numId w:val="7"/>
        </w:numPr>
        <w:spacing w:after="0"/>
        <w:ind w:left="284"/>
        <w:jc w:val="both"/>
      </w:pPr>
      <w:r>
        <w:t>Да ми није изречена мера забране обављања делатности, која је на снази у време подношења понуде и као доказ у сваком тренутку могу доставити 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E80637" w:rsidRPr="004D696C" w:rsidRDefault="00E80637" w:rsidP="004D696C">
      <w:pPr>
        <w:numPr>
          <w:ilvl w:val="0"/>
          <w:numId w:val="7"/>
        </w:numPr>
        <w:spacing w:after="0"/>
        <w:ind w:left="284"/>
        <w:jc w:val="both"/>
      </w:pPr>
      <w:r>
        <w:t>Да сам измирио доспеле порезе, доприносе и друге јавне дажбине</w:t>
      </w:r>
      <w:r>
        <w:rPr>
          <w:b/>
        </w:rPr>
        <w:t xml:space="preserve"> </w:t>
      </w:r>
      <w:r>
        <w:t>у складу са прописима Републике Србије или стране државе када има седиште на њеној територији и као доказ у сваком тренутку могу доставити Уверење (потврду)  Пореске управе Министарства финансија и привреде о измиреним доспелим порезеским обавезама и доприносима и уверења надлежне локалне самоуправе о измиреним локалним јавним приходима.</w:t>
      </w:r>
    </w:p>
    <w:p w:rsidR="00E80637" w:rsidRDefault="00E80637" w:rsidP="00EE507E">
      <w:pPr>
        <w:spacing w:after="0"/>
        <w:jc w:val="both"/>
        <w:rPr>
          <w:bCs/>
        </w:rPr>
      </w:pPr>
      <w:r>
        <w:rPr>
          <w:b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E80637" w:rsidRDefault="00E80637" w:rsidP="00EE507E">
      <w:pPr>
        <w:spacing w:after="0"/>
        <w:jc w:val="both"/>
        <w:rPr>
          <w:bCs/>
        </w:rPr>
      </w:pPr>
    </w:p>
    <w:p w:rsidR="00E80637" w:rsidRDefault="00E80637" w:rsidP="00EE507E">
      <w:pPr>
        <w:pStyle w:val="NoSpacing1"/>
        <w:spacing w:after="0"/>
        <w:rPr>
          <w:rFonts w:eastAsia="Calibri"/>
        </w:rPr>
      </w:pPr>
      <w:r>
        <w:rPr>
          <w:rFonts w:eastAsia="Calibri"/>
        </w:rPr>
        <w:t>Дана:_____________________године.</w:t>
      </w:r>
    </w:p>
    <w:p w:rsidR="00E80637" w:rsidRDefault="00E80637" w:rsidP="00EE507E">
      <w:pPr>
        <w:pStyle w:val="NoSpacing1"/>
        <w:spacing w:after="0"/>
        <w:jc w:val="right"/>
        <w:rPr>
          <w:rFonts w:eastAsia="Calibri"/>
        </w:rPr>
      </w:pPr>
      <w:r>
        <w:rPr>
          <w:rFonts w:eastAsia="Calibri"/>
        </w:rPr>
        <w:t>Подизвођач:</w:t>
      </w:r>
      <w:r>
        <w:rPr>
          <w:rFonts w:eastAsia="Calibri"/>
        </w:rPr>
        <w:tab/>
      </w:r>
      <w:r>
        <w:rPr>
          <w:rFonts w:eastAsia="Calibri"/>
        </w:rPr>
        <w:tab/>
      </w:r>
    </w:p>
    <w:p w:rsidR="00E80637" w:rsidRDefault="00E80637" w:rsidP="00EE507E">
      <w:pPr>
        <w:pStyle w:val="NoSpacing1"/>
        <w:spacing w:after="0"/>
        <w:jc w:val="right"/>
        <w:rPr>
          <w:rFonts w:eastAsia="Calibri"/>
        </w:rPr>
      </w:pPr>
      <w:r>
        <w:rPr>
          <w:rFonts w:eastAsia="Calibri"/>
        </w:rPr>
        <w:t>М.П.</w:t>
      </w:r>
      <w:r>
        <w:rPr>
          <w:rFonts w:eastAsia="Calibri"/>
        </w:rPr>
        <w:tab/>
      </w:r>
      <w:r>
        <w:rPr>
          <w:rFonts w:eastAsia="Calibri"/>
        </w:rPr>
        <w:tab/>
      </w:r>
      <w:r>
        <w:rPr>
          <w:rFonts w:eastAsia="Calibri"/>
        </w:rPr>
        <w:tab/>
      </w:r>
      <w:r>
        <w:rPr>
          <w:rFonts w:eastAsia="Calibri"/>
        </w:rPr>
        <w:tab/>
      </w:r>
      <w:r>
        <w:rPr>
          <w:rFonts w:eastAsia="Calibri"/>
        </w:rPr>
        <w:tab/>
      </w:r>
      <w:r>
        <w:rPr>
          <w:rFonts w:eastAsia="Calibri"/>
        </w:rPr>
        <w:tab/>
      </w:r>
    </w:p>
    <w:p w:rsidR="00E80637" w:rsidRDefault="00E80637" w:rsidP="00EE507E">
      <w:pPr>
        <w:spacing w:after="0"/>
        <w:jc w:val="right"/>
        <w:rPr>
          <w:rFonts w:eastAsia="Calibri"/>
        </w:rPr>
      </w:pPr>
      <w:r>
        <w:rPr>
          <w:rFonts w:eastAsia="Calibri"/>
        </w:rPr>
        <w:t>___________________________________________</w:t>
      </w:r>
    </w:p>
    <w:p w:rsidR="00E80637" w:rsidRDefault="00E80637" w:rsidP="00EE507E">
      <w:pPr>
        <w:spacing w:after="0"/>
        <w:jc w:val="right"/>
        <w:rPr>
          <w:rFonts w:eastAsia="Calibri"/>
        </w:rPr>
      </w:pPr>
      <w:r>
        <w:rPr>
          <w:rFonts w:eastAsia="Calibri"/>
        </w:rPr>
        <w:t>(име и презиме,  потпис овлашћеног лица)</w:t>
      </w:r>
    </w:p>
    <w:p w:rsidR="00E80637" w:rsidRDefault="00E80637" w:rsidP="00EE507E">
      <w:pPr>
        <w:spacing w:after="0"/>
        <w:jc w:val="right"/>
        <w:rPr>
          <w:rFonts w:eastAsia="Calibri"/>
        </w:rPr>
      </w:pPr>
    </w:p>
    <w:p w:rsidR="00E80637" w:rsidRPr="004D696C" w:rsidRDefault="00E80637" w:rsidP="004D696C">
      <w:pPr>
        <w:spacing w:after="0"/>
        <w:rPr>
          <w:rFonts w:eastAsia="Calibri"/>
        </w:rPr>
      </w:pPr>
    </w:p>
    <w:p w:rsidR="00E80637" w:rsidRDefault="00E80637" w:rsidP="00EE507E">
      <w:pPr>
        <w:spacing w:after="0"/>
        <w:jc w:val="both"/>
        <w:rPr>
          <w:rFonts w:eastAsia="Calibri"/>
        </w:rPr>
      </w:pPr>
    </w:p>
    <w:p w:rsidR="005F74D6" w:rsidRPr="005F74D6" w:rsidRDefault="005F74D6" w:rsidP="00EE507E">
      <w:pPr>
        <w:spacing w:after="0"/>
        <w:jc w:val="both"/>
        <w:rPr>
          <w:rFonts w:eastAsia="Calibri"/>
        </w:rPr>
      </w:pPr>
    </w:p>
    <w:p w:rsidR="00E80637" w:rsidRDefault="00E80637" w:rsidP="00EE507E">
      <w:pPr>
        <w:spacing w:after="0"/>
        <w:jc w:val="both"/>
      </w:pPr>
      <w:r>
        <w:lastRenderedPageBreak/>
        <w:t xml:space="preserve">                                                                                                                                  ОБРАЗАЦ 7</w:t>
      </w:r>
    </w:p>
    <w:p w:rsidR="00E80637" w:rsidRPr="00B06108" w:rsidRDefault="00E80637" w:rsidP="00B06108">
      <w:pPr>
        <w:spacing w:after="0"/>
        <w:jc w:val="center"/>
        <w:rPr>
          <w:b/>
          <w:bCs/>
        </w:rPr>
      </w:pPr>
      <w:r>
        <w:rPr>
          <w:b/>
          <w:bCs/>
        </w:rPr>
        <w:t>ИЗЈАВА УЧЕСНИКА У ЗАЈЕДНИЧКОЈ ПОНУДИ О ИСПУЊЕНОСТИ УСЛОВА ИЗ ЧЛАНА 75. ЗАКОНА О ЈАВНИМ НАБАВКАМА</w:t>
      </w:r>
    </w:p>
    <w:p w:rsidR="00E80637" w:rsidRPr="004D696C" w:rsidRDefault="00E80637" w:rsidP="00EE507E">
      <w:pPr>
        <w:spacing w:after="0"/>
        <w:jc w:val="both"/>
        <w:rPr>
          <w:bCs/>
        </w:rPr>
      </w:pPr>
      <w:r>
        <w:rPr>
          <w:bCs/>
        </w:rPr>
        <w:tab/>
        <w:t>Изјављујем под пуном материјалном и кривичном одговорношћу да испуњавам обавезне услове за учешће у поступку јавне набавке добара: електричне енергије</w:t>
      </w:r>
      <w:r>
        <w:rPr>
          <w:rFonts w:eastAsia="Calibri"/>
        </w:rPr>
        <w:t>,</w:t>
      </w:r>
      <w:r>
        <w:rPr>
          <w:b/>
          <w:bCs/>
        </w:rPr>
        <w:t xml:space="preserve"> ЈН бр. 2/2016, </w:t>
      </w:r>
      <w:r>
        <w:rPr>
          <w:b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rsidR="00E80637" w:rsidRPr="004D696C" w:rsidRDefault="00E80637" w:rsidP="004D696C">
      <w:pPr>
        <w:numPr>
          <w:ilvl w:val="0"/>
          <w:numId w:val="7"/>
        </w:numPr>
        <w:spacing w:after="0"/>
        <w:ind w:left="426"/>
        <w:jc w:val="both"/>
      </w:pPr>
      <w: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E80637" w:rsidRPr="004D696C" w:rsidRDefault="00E80637" w:rsidP="004D696C">
      <w:pPr>
        <w:numPr>
          <w:ilvl w:val="0"/>
          <w:numId w:val="7"/>
        </w:numPr>
        <w:spacing w:after="0"/>
        <w:ind w:left="426"/>
        <w:jc w:val="both"/>
      </w:pPr>
      <w:r>
        <w:t>Да привредно друштво или предузетник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и као доказ у сваком тренутку могу доставити извод из казнене евиденције, односно уверење надлежног суда и надлежне Полицијске управе, Министарства унутрашњих послова.</w:t>
      </w:r>
    </w:p>
    <w:p w:rsidR="00E80637" w:rsidRPr="004D696C" w:rsidRDefault="00E80637" w:rsidP="004D696C">
      <w:pPr>
        <w:numPr>
          <w:ilvl w:val="0"/>
          <w:numId w:val="7"/>
        </w:numPr>
        <w:spacing w:after="0"/>
        <w:ind w:left="284"/>
        <w:jc w:val="both"/>
      </w:pPr>
      <w:r>
        <w:t>Да ми није изречена мера забране обављања делатности, која је на снази у време подношења понуде и као доказ у сваком тренутку могу доставити 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E80637" w:rsidRPr="00B06108" w:rsidRDefault="00E80637" w:rsidP="00EE507E">
      <w:pPr>
        <w:numPr>
          <w:ilvl w:val="0"/>
          <w:numId w:val="7"/>
        </w:numPr>
        <w:spacing w:after="0"/>
        <w:ind w:left="426"/>
        <w:jc w:val="both"/>
      </w:pPr>
      <w:r>
        <w:t>Да сам измирио доспеле порезе, доприносе и друге јавне дажбине</w:t>
      </w:r>
      <w:r>
        <w:rPr>
          <w:b/>
        </w:rPr>
        <w:t xml:space="preserve"> </w:t>
      </w:r>
      <w:r>
        <w:t>у складу са прописима Републике Србије или стране државе када има седиште на њеној територији и као доказ у сваком тренутку могу доставити Уверење (потврду)  Пореске управе Министарства финансија и привреде о измиреним доспелим порезеским обавезама и доприносима и уверења надлежне локалне самоуправе о измиреним локалним јавним приходима.</w:t>
      </w:r>
    </w:p>
    <w:p w:rsidR="00B06108" w:rsidRPr="004D696C" w:rsidRDefault="00B06108" w:rsidP="00B06108">
      <w:pPr>
        <w:numPr>
          <w:ilvl w:val="0"/>
          <w:numId w:val="7"/>
        </w:numPr>
        <w:spacing w:after="0"/>
        <w:ind w:left="284"/>
        <w:jc w:val="both"/>
      </w:pPr>
      <w:r>
        <w:t>Да заједно са носиоцем посла испуњавам додатни услов-</w:t>
      </w:r>
      <w:r w:rsidRPr="006E089F">
        <w:t xml:space="preserve"> об</w:t>
      </w:r>
      <w:r w:rsidRPr="005F74D6">
        <w:rPr>
          <w:spacing w:val="-1"/>
        </w:rPr>
        <w:t>а</w:t>
      </w:r>
      <w:r w:rsidRPr="006E089F">
        <w:t>в</w:t>
      </w:r>
      <w:r>
        <w:t xml:space="preserve">љена </w:t>
      </w:r>
      <w:r w:rsidRPr="005F74D6">
        <w:rPr>
          <w:spacing w:val="-1"/>
        </w:rPr>
        <w:t>м</w:t>
      </w:r>
      <w:r w:rsidRPr="005F74D6">
        <w:rPr>
          <w:spacing w:val="1"/>
        </w:rPr>
        <w:t>ини</w:t>
      </w:r>
      <w:r w:rsidRPr="005F74D6">
        <w:rPr>
          <w:spacing w:val="-1"/>
        </w:rPr>
        <w:t>ма</w:t>
      </w:r>
      <w:r w:rsidRPr="006E089F">
        <w:t>л</w:t>
      </w:r>
      <w:r w:rsidRPr="005F74D6">
        <w:rPr>
          <w:spacing w:val="1"/>
        </w:rPr>
        <w:t>н</w:t>
      </w:r>
      <w:r w:rsidRPr="006E089F">
        <w:t>о</w:t>
      </w:r>
      <w:r w:rsidRPr="005F74D6">
        <w:rPr>
          <w:spacing w:val="-12"/>
        </w:rPr>
        <w:t xml:space="preserve"> </w:t>
      </w:r>
      <w:r w:rsidRPr="005F74D6">
        <w:rPr>
          <w:spacing w:val="1"/>
        </w:rPr>
        <w:t>ј</w:t>
      </w:r>
      <w:r w:rsidRPr="005F74D6">
        <w:rPr>
          <w:spacing w:val="-1"/>
        </w:rPr>
        <w:t>е</w:t>
      </w:r>
      <w:r w:rsidRPr="006E089F">
        <w:t>д</w:t>
      </w:r>
      <w:r w:rsidRPr="005F74D6">
        <w:rPr>
          <w:spacing w:val="4"/>
        </w:rPr>
        <w:t>н</w:t>
      </w:r>
      <w:r>
        <w:t>а</w:t>
      </w:r>
      <w:r w:rsidRPr="005F74D6">
        <w:rPr>
          <w:spacing w:val="-12"/>
        </w:rPr>
        <w:t xml:space="preserve"> </w:t>
      </w:r>
      <w:r w:rsidRPr="005F74D6">
        <w:rPr>
          <w:spacing w:val="1"/>
        </w:rPr>
        <w:t>т</w:t>
      </w:r>
      <w:r w:rsidRPr="006E089F">
        <w:t>р</w:t>
      </w:r>
      <w:r w:rsidRPr="005F74D6">
        <w:rPr>
          <w:spacing w:val="-1"/>
        </w:rPr>
        <w:t>а</w:t>
      </w:r>
      <w:r w:rsidRPr="005F74D6">
        <w:rPr>
          <w:spacing w:val="1"/>
        </w:rPr>
        <w:t>н</w:t>
      </w:r>
      <w:r w:rsidRPr="005F74D6">
        <w:rPr>
          <w:spacing w:val="2"/>
        </w:rPr>
        <w:t>с</w:t>
      </w:r>
      <w:r w:rsidRPr="005F74D6">
        <w:rPr>
          <w:spacing w:val="-1"/>
        </w:rPr>
        <w:t>а</w:t>
      </w:r>
      <w:r w:rsidRPr="005F74D6">
        <w:rPr>
          <w:spacing w:val="1"/>
        </w:rPr>
        <w:t>кци</w:t>
      </w:r>
      <w:r w:rsidRPr="005F74D6">
        <w:rPr>
          <w:spacing w:val="3"/>
        </w:rPr>
        <w:t>ј</w:t>
      </w:r>
      <w:r>
        <w:t>а</w:t>
      </w:r>
      <w:r w:rsidRPr="005F74D6">
        <w:rPr>
          <w:spacing w:val="-19"/>
        </w:rPr>
        <w:t xml:space="preserve"> </w:t>
      </w:r>
      <w:r w:rsidRPr="005F74D6">
        <w:rPr>
          <w:spacing w:val="-1"/>
        </w:rPr>
        <w:t>е</w:t>
      </w:r>
      <w:r w:rsidRPr="006E089F">
        <w:t>л</w:t>
      </w:r>
      <w:r w:rsidRPr="005F74D6">
        <w:rPr>
          <w:spacing w:val="-1"/>
        </w:rPr>
        <w:t>е</w:t>
      </w:r>
      <w:r w:rsidRPr="005F74D6">
        <w:rPr>
          <w:spacing w:val="1"/>
        </w:rPr>
        <w:t>кт</w:t>
      </w:r>
      <w:r w:rsidRPr="006E089F">
        <w:t>р</w:t>
      </w:r>
      <w:r w:rsidRPr="005F74D6">
        <w:rPr>
          <w:spacing w:val="1"/>
        </w:rPr>
        <w:t>и</w:t>
      </w:r>
      <w:r w:rsidRPr="005F74D6">
        <w:rPr>
          <w:spacing w:val="-1"/>
        </w:rPr>
        <w:t>ч</w:t>
      </w:r>
      <w:r w:rsidRPr="005F74D6">
        <w:rPr>
          <w:spacing w:val="1"/>
        </w:rPr>
        <w:t>н</w:t>
      </w:r>
      <w:r w:rsidRPr="006E089F">
        <w:t>е</w:t>
      </w:r>
      <w:r w:rsidRPr="005F74D6">
        <w:rPr>
          <w:spacing w:val="-13"/>
        </w:rPr>
        <w:t xml:space="preserve"> </w:t>
      </w:r>
      <w:r w:rsidRPr="005F74D6">
        <w:rPr>
          <w:spacing w:val="-1"/>
        </w:rPr>
        <w:t>е</w:t>
      </w:r>
      <w:r w:rsidRPr="005F74D6">
        <w:rPr>
          <w:spacing w:val="1"/>
        </w:rPr>
        <w:t>н</w:t>
      </w:r>
      <w:r w:rsidRPr="005F74D6">
        <w:rPr>
          <w:spacing w:val="-1"/>
        </w:rPr>
        <w:t>е</w:t>
      </w:r>
      <w:r w:rsidRPr="005F74D6">
        <w:rPr>
          <w:spacing w:val="3"/>
        </w:rPr>
        <w:t>р</w:t>
      </w:r>
      <w:r w:rsidRPr="006E089F">
        <w:t>г</w:t>
      </w:r>
      <w:r w:rsidRPr="005F74D6">
        <w:rPr>
          <w:spacing w:val="1"/>
        </w:rPr>
        <w:t>иј</w:t>
      </w:r>
      <w:r w:rsidRPr="006E089F">
        <w:t>е</w:t>
      </w:r>
      <w:r w:rsidRPr="005F74D6">
        <w:rPr>
          <w:spacing w:val="-10"/>
        </w:rPr>
        <w:t xml:space="preserve"> </w:t>
      </w:r>
      <w:r w:rsidRPr="005F74D6">
        <w:rPr>
          <w:spacing w:val="-1"/>
        </w:rPr>
        <w:t>с</w:t>
      </w:r>
      <w:r w:rsidRPr="006E089F">
        <w:t>а</w:t>
      </w:r>
      <w:r w:rsidRPr="005F74D6">
        <w:rPr>
          <w:spacing w:val="-3"/>
        </w:rPr>
        <w:t xml:space="preserve"> </w:t>
      </w:r>
      <w:r w:rsidRPr="006E089F">
        <w:t>д</w:t>
      </w:r>
      <w:r w:rsidRPr="005F74D6">
        <w:rPr>
          <w:spacing w:val="3"/>
        </w:rPr>
        <w:t>р</w:t>
      </w:r>
      <w:r w:rsidRPr="005F74D6">
        <w:rPr>
          <w:spacing w:val="-5"/>
        </w:rPr>
        <w:t>у</w:t>
      </w:r>
      <w:r w:rsidRPr="006E089F">
        <w:t>г</w:t>
      </w:r>
      <w:r w:rsidRPr="005F74D6">
        <w:rPr>
          <w:spacing w:val="1"/>
        </w:rPr>
        <w:t>и</w:t>
      </w:r>
      <w:r w:rsidRPr="006E089F">
        <w:t>м</w:t>
      </w:r>
      <w:r w:rsidRPr="005F74D6">
        <w:rPr>
          <w:spacing w:val="-3"/>
        </w:rPr>
        <w:t xml:space="preserve"> </w:t>
      </w:r>
      <w:r w:rsidRPr="005F74D6">
        <w:rPr>
          <w:spacing w:val="-5"/>
        </w:rPr>
        <w:t>у</w:t>
      </w:r>
      <w:r w:rsidRPr="005F74D6">
        <w:rPr>
          <w:spacing w:val="2"/>
        </w:rPr>
        <w:t>ч</w:t>
      </w:r>
      <w:r w:rsidRPr="005F74D6">
        <w:rPr>
          <w:spacing w:val="-1"/>
        </w:rPr>
        <w:t>ес</w:t>
      </w:r>
      <w:r w:rsidRPr="005F74D6">
        <w:rPr>
          <w:spacing w:val="1"/>
        </w:rPr>
        <w:t>ник</w:t>
      </w:r>
      <w:r w:rsidRPr="006E089F">
        <w:t>ом</w:t>
      </w:r>
      <w:r w:rsidRPr="005F74D6">
        <w:rPr>
          <w:spacing w:val="-12"/>
        </w:rPr>
        <w:t xml:space="preserve"> </w:t>
      </w:r>
      <w:r w:rsidRPr="005F74D6">
        <w:rPr>
          <w:spacing w:val="1"/>
        </w:rPr>
        <w:t>н</w:t>
      </w:r>
      <w:r w:rsidRPr="006E089F">
        <w:t>а</w:t>
      </w:r>
      <w:r w:rsidRPr="005F74D6">
        <w:rPr>
          <w:spacing w:val="-3"/>
        </w:rPr>
        <w:t xml:space="preserve"> </w:t>
      </w:r>
      <w:r w:rsidRPr="005F74D6">
        <w:rPr>
          <w:spacing w:val="1"/>
        </w:rPr>
        <w:t>т</w:t>
      </w:r>
      <w:r w:rsidRPr="006E089F">
        <w:t>рж</w:t>
      </w:r>
      <w:r w:rsidRPr="005F74D6">
        <w:rPr>
          <w:spacing w:val="1"/>
        </w:rPr>
        <w:t>и</w:t>
      </w:r>
      <w:r w:rsidRPr="006E089F">
        <w:t>ш</w:t>
      </w:r>
      <w:r w:rsidRPr="005F74D6">
        <w:rPr>
          <w:spacing w:val="3"/>
        </w:rPr>
        <w:t>т</w:t>
      </w:r>
      <w:r w:rsidRPr="005F74D6">
        <w:rPr>
          <w:spacing w:val="-7"/>
        </w:rPr>
        <w:t>у</w:t>
      </w:r>
      <w:r w:rsidRPr="00B06108">
        <w:rPr>
          <w:spacing w:val="4"/>
        </w:rPr>
        <w:t xml:space="preserve"> </w:t>
      </w:r>
      <w:r>
        <w:rPr>
          <w:spacing w:val="4"/>
        </w:rPr>
        <w:t xml:space="preserve">у </w:t>
      </w:r>
      <w:r w:rsidRPr="006E089F">
        <w:t>б</w:t>
      </w:r>
      <w:r w:rsidRPr="005F74D6">
        <w:rPr>
          <w:spacing w:val="1"/>
        </w:rPr>
        <w:t>и</w:t>
      </w:r>
      <w:r w:rsidRPr="006E089F">
        <w:t>ло</w:t>
      </w:r>
      <w:r w:rsidRPr="005F74D6">
        <w:rPr>
          <w:spacing w:val="5"/>
        </w:rPr>
        <w:t xml:space="preserve"> </w:t>
      </w:r>
      <w:r w:rsidRPr="005F74D6">
        <w:rPr>
          <w:spacing w:val="1"/>
        </w:rPr>
        <w:t>к</w:t>
      </w:r>
      <w:r w:rsidRPr="006E089F">
        <w:t>ом</w:t>
      </w:r>
      <w:r w:rsidRPr="005F74D6">
        <w:rPr>
          <w:spacing w:val="4"/>
        </w:rPr>
        <w:t xml:space="preserve"> </w:t>
      </w:r>
      <w:r w:rsidRPr="005F74D6">
        <w:rPr>
          <w:spacing w:val="1"/>
        </w:rPr>
        <w:t>п</w:t>
      </w:r>
      <w:r w:rsidRPr="005F74D6">
        <w:rPr>
          <w:spacing w:val="-1"/>
        </w:rPr>
        <w:t>е</w:t>
      </w:r>
      <w:r w:rsidRPr="006E089F">
        <w:t>р</w:t>
      </w:r>
      <w:r w:rsidRPr="005F74D6">
        <w:rPr>
          <w:spacing w:val="1"/>
        </w:rPr>
        <w:t>и</w:t>
      </w:r>
      <w:r w:rsidRPr="006E089F">
        <w:t>о</w:t>
      </w:r>
      <w:r w:rsidRPr="005F74D6">
        <w:rPr>
          <w:spacing w:val="3"/>
        </w:rPr>
        <w:t>д</w:t>
      </w:r>
      <w:r w:rsidRPr="006E089F">
        <w:t xml:space="preserve">у </w:t>
      </w:r>
      <w:r w:rsidRPr="005F74D6">
        <w:rPr>
          <w:spacing w:val="1"/>
        </w:rPr>
        <w:t>и</w:t>
      </w:r>
      <w:r w:rsidRPr="006E089F">
        <w:t>з</w:t>
      </w:r>
      <w:r w:rsidRPr="005F74D6">
        <w:rPr>
          <w:spacing w:val="6"/>
        </w:rPr>
        <w:t xml:space="preserve"> </w:t>
      </w:r>
      <w:r w:rsidRPr="005F74D6">
        <w:rPr>
          <w:spacing w:val="1"/>
        </w:rPr>
        <w:t>п</w:t>
      </w:r>
      <w:r w:rsidRPr="006E089F">
        <w:t>р</w:t>
      </w:r>
      <w:r w:rsidRPr="005F74D6">
        <w:rPr>
          <w:spacing w:val="-1"/>
        </w:rPr>
        <w:t>е</w:t>
      </w:r>
      <w:r w:rsidRPr="005F74D6">
        <w:rPr>
          <w:spacing w:val="1"/>
        </w:rPr>
        <w:t>т</w:t>
      </w:r>
      <w:r w:rsidRPr="005F74D6">
        <w:rPr>
          <w:spacing w:val="2"/>
        </w:rPr>
        <w:t>х</w:t>
      </w:r>
      <w:r w:rsidRPr="006E089F">
        <w:t>о</w:t>
      </w:r>
      <w:r w:rsidRPr="005F74D6">
        <w:rPr>
          <w:spacing w:val="-2"/>
        </w:rPr>
        <w:t>д</w:t>
      </w:r>
      <w:r w:rsidRPr="005F74D6">
        <w:rPr>
          <w:spacing w:val="1"/>
        </w:rPr>
        <w:t>н</w:t>
      </w:r>
      <w:r w:rsidRPr="006E089F">
        <w:t>е</w:t>
      </w:r>
      <w:r w:rsidRPr="005F74D6">
        <w:rPr>
          <w:spacing w:val="4"/>
        </w:rPr>
        <w:t xml:space="preserve"> </w:t>
      </w:r>
      <w:r w:rsidRPr="005F74D6">
        <w:rPr>
          <w:spacing w:val="-2"/>
        </w:rPr>
        <w:t xml:space="preserve">две </w:t>
      </w:r>
      <w:r w:rsidRPr="006E089F">
        <w:t>год</w:t>
      </w:r>
      <w:r w:rsidRPr="005F74D6">
        <w:rPr>
          <w:spacing w:val="1"/>
        </w:rPr>
        <w:t>ин</w:t>
      </w:r>
      <w:r w:rsidRPr="006E089F">
        <w:t>е</w:t>
      </w:r>
      <w:r w:rsidRPr="005F74D6">
        <w:rPr>
          <w:spacing w:val="8"/>
        </w:rPr>
        <w:t xml:space="preserve"> </w:t>
      </w:r>
      <w:r w:rsidRPr="006E089F">
        <w:t>до</w:t>
      </w:r>
      <w:r w:rsidRPr="005F74D6">
        <w:rPr>
          <w:spacing w:val="9"/>
        </w:rPr>
        <w:t xml:space="preserve"> </w:t>
      </w:r>
      <w:r w:rsidRPr="006E089F">
        <w:t>д</w:t>
      </w:r>
      <w:r w:rsidRPr="005F74D6">
        <w:rPr>
          <w:spacing w:val="-1"/>
        </w:rPr>
        <w:t>а</w:t>
      </w:r>
      <w:r w:rsidRPr="005F74D6">
        <w:rPr>
          <w:spacing w:val="1"/>
        </w:rPr>
        <w:t>н</w:t>
      </w:r>
      <w:r w:rsidRPr="006E089F">
        <w:t>а</w:t>
      </w:r>
      <w:r w:rsidRPr="005F74D6">
        <w:rPr>
          <w:spacing w:val="8"/>
        </w:rPr>
        <w:t xml:space="preserve"> </w:t>
      </w:r>
      <w:r w:rsidRPr="006E089F">
        <w:t>об</w:t>
      </w:r>
      <w:r w:rsidRPr="005F74D6">
        <w:rPr>
          <w:spacing w:val="1"/>
        </w:rPr>
        <w:t>ј</w:t>
      </w:r>
      <w:r w:rsidRPr="005F74D6">
        <w:rPr>
          <w:spacing w:val="-1"/>
        </w:rPr>
        <w:t>а</w:t>
      </w:r>
      <w:r w:rsidRPr="006E089F">
        <w:t>в</w:t>
      </w:r>
      <w:r w:rsidRPr="005F74D6">
        <w:rPr>
          <w:spacing w:val="3"/>
        </w:rPr>
        <w:t>љ</w:t>
      </w:r>
      <w:r w:rsidRPr="005F74D6">
        <w:rPr>
          <w:spacing w:val="1"/>
        </w:rPr>
        <w:t>и</w:t>
      </w:r>
      <w:r w:rsidRPr="006E089F">
        <w:t>в</w:t>
      </w:r>
      <w:r w:rsidRPr="005F74D6">
        <w:rPr>
          <w:spacing w:val="-1"/>
        </w:rPr>
        <w:t>ањ</w:t>
      </w:r>
      <w:r w:rsidRPr="006E089F">
        <w:t>а</w:t>
      </w:r>
      <w:r w:rsidRPr="005F74D6">
        <w:rPr>
          <w:spacing w:val="8"/>
        </w:rPr>
        <w:t xml:space="preserve"> </w:t>
      </w:r>
      <w:r w:rsidRPr="005F74D6">
        <w:rPr>
          <w:spacing w:val="1"/>
        </w:rPr>
        <w:t>п</w:t>
      </w:r>
      <w:r w:rsidRPr="006E089F">
        <w:t>о</w:t>
      </w:r>
      <w:r w:rsidRPr="005F74D6">
        <w:rPr>
          <w:spacing w:val="1"/>
        </w:rPr>
        <w:t>зи</w:t>
      </w:r>
      <w:r w:rsidRPr="006E089F">
        <w:t>ва</w:t>
      </w:r>
      <w:r w:rsidRPr="005F74D6">
        <w:rPr>
          <w:spacing w:val="8"/>
        </w:rPr>
        <w:t xml:space="preserve"> </w:t>
      </w:r>
      <w:r w:rsidRPr="005F74D6">
        <w:rPr>
          <w:spacing w:val="1"/>
        </w:rPr>
        <w:t>з</w:t>
      </w:r>
      <w:r w:rsidRPr="006E089F">
        <w:t>а</w:t>
      </w:r>
      <w:r w:rsidRPr="005F74D6">
        <w:rPr>
          <w:spacing w:val="8"/>
        </w:rPr>
        <w:t xml:space="preserve"> </w:t>
      </w:r>
      <w:r w:rsidRPr="005F74D6">
        <w:rPr>
          <w:spacing w:val="1"/>
        </w:rPr>
        <w:t>п</w:t>
      </w:r>
      <w:r w:rsidRPr="006E089F">
        <w:t>од</w:t>
      </w:r>
      <w:r w:rsidRPr="005F74D6">
        <w:rPr>
          <w:spacing w:val="1"/>
        </w:rPr>
        <w:t>н</w:t>
      </w:r>
      <w:r w:rsidRPr="006E089F">
        <w:t>ош</w:t>
      </w:r>
      <w:r w:rsidRPr="005F74D6">
        <w:rPr>
          <w:spacing w:val="-1"/>
        </w:rPr>
        <w:t>ењ</w:t>
      </w:r>
      <w:r w:rsidRPr="006E089F">
        <w:t>е</w:t>
      </w:r>
      <w:r w:rsidRPr="005F74D6">
        <w:rPr>
          <w:spacing w:val="10"/>
        </w:rPr>
        <w:t xml:space="preserve"> </w:t>
      </w:r>
      <w:r w:rsidRPr="005F74D6">
        <w:rPr>
          <w:spacing w:val="1"/>
        </w:rPr>
        <w:t>п</w:t>
      </w:r>
      <w:r w:rsidRPr="006E089F">
        <w:t>о</w:t>
      </w:r>
      <w:r w:rsidRPr="005F74D6">
        <w:rPr>
          <w:spacing w:val="4"/>
        </w:rPr>
        <w:t>н</w:t>
      </w:r>
      <w:r w:rsidRPr="005F74D6">
        <w:rPr>
          <w:spacing w:val="-7"/>
        </w:rPr>
        <w:t>у</w:t>
      </w:r>
      <w:r w:rsidRPr="005F74D6">
        <w:rPr>
          <w:spacing w:val="3"/>
        </w:rPr>
        <w:t>д</w:t>
      </w:r>
      <w:r w:rsidRPr="006E089F">
        <w:t>а</w:t>
      </w:r>
      <w:r w:rsidRPr="005F74D6">
        <w:rPr>
          <w:spacing w:val="8"/>
        </w:rPr>
        <w:t xml:space="preserve"> </w:t>
      </w:r>
      <w:r w:rsidRPr="005F74D6">
        <w:rPr>
          <w:spacing w:val="1"/>
        </w:rPr>
        <w:t>н</w:t>
      </w:r>
      <w:r w:rsidRPr="006E089F">
        <w:t>а</w:t>
      </w:r>
      <w:r w:rsidRPr="005F74D6">
        <w:rPr>
          <w:spacing w:val="10"/>
        </w:rPr>
        <w:t xml:space="preserve"> </w:t>
      </w:r>
      <w:r w:rsidRPr="006E089F">
        <w:t>Пор</w:t>
      </w:r>
      <w:r w:rsidRPr="005F74D6">
        <w:rPr>
          <w:spacing w:val="1"/>
        </w:rPr>
        <w:t>т</w:t>
      </w:r>
      <w:r w:rsidRPr="005F74D6">
        <w:rPr>
          <w:spacing w:val="2"/>
        </w:rPr>
        <w:t>а</w:t>
      </w:r>
      <w:r w:rsidRPr="005F74D6">
        <w:rPr>
          <w:spacing w:val="3"/>
        </w:rPr>
        <w:t>л</w:t>
      </w:r>
      <w:r w:rsidRPr="006E089F">
        <w:t>у</w:t>
      </w:r>
      <w:r w:rsidRPr="005F74D6">
        <w:rPr>
          <w:spacing w:val="4"/>
        </w:rPr>
        <w:t xml:space="preserve"> </w:t>
      </w:r>
      <w:r w:rsidRPr="005F74D6">
        <w:rPr>
          <w:spacing w:val="3"/>
        </w:rPr>
        <w:t>ј</w:t>
      </w:r>
      <w:r w:rsidRPr="005F74D6">
        <w:rPr>
          <w:spacing w:val="-1"/>
        </w:rPr>
        <w:t>а</w:t>
      </w:r>
      <w:r w:rsidRPr="006E089F">
        <w:t>в</w:t>
      </w:r>
      <w:r w:rsidRPr="005F74D6">
        <w:rPr>
          <w:spacing w:val="1"/>
        </w:rPr>
        <w:t>ни</w:t>
      </w:r>
      <w:r w:rsidRPr="006E089F">
        <w:t>х</w:t>
      </w:r>
      <w:r w:rsidRPr="005F74D6">
        <w:rPr>
          <w:spacing w:val="11"/>
        </w:rPr>
        <w:t xml:space="preserve"> </w:t>
      </w:r>
      <w:r w:rsidRPr="005F74D6">
        <w:rPr>
          <w:spacing w:val="1"/>
        </w:rPr>
        <w:t>н</w:t>
      </w:r>
      <w:r w:rsidRPr="005F74D6">
        <w:rPr>
          <w:spacing w:val="-1"/>
        </w:rPr>
        <w:t>а</w:t>
      </w:r>
      <w:r w:rsidRPr="006E089F">
        <w:t>б</w:t>
      </w:r>
      <w:r w:rsidRPr="005F74D6">
        <w:rPr>
          <w:spacing w:val="-1"/>
        </w:rPr>
        <w:t>а</w:t>
      </w:r>
      <w:r w:rsidRPr="006E089F">
        <w:t>в</w:t>
      </w:r>
      <w:r w:rsidRPr="005F74D6">
        <w:rPr>
          <w:spacing w:val="1"/>
        </w:rPr>
        <w:t>ки</w:t>
      </w:r>
      <w:r w:rsidRPr="006E089F">
        <w:t>.</w:t>
      </w:r>
    </w:p>
    <w:p w:rsidR="00E80637" w:rsidRPr="00B06108" w:rsidRDefault="00E80637" w:rsidP="00EE507E">
      <w:pPr>
        <w:spacing w:after="0"/>
        <w:jc w:val="both"/>
        <w:rPr>
          <w:bCs/>
        </w:rPr>
      </w:pPr>
      <w:r>
        <w:rPr>
          <w:b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E80637" w:rsidRDefault="00E80637" w:rsidP="00EE507E">
      <w:pPr>
        <w:spacing w:after="0"/>
        <w:jc w:val="both"/>
        <w:rPr>
          <w:b/>
          <w:bCs/>
        </w:rPr>
      </w:pPr>
    </w:p>
    <w:p w:rsidR="00E80637" w:rsidRDefault="00E80637" w:rsidP="00EE507E">
      <w:pPr>
        <w:pStyle w:val="NoSpacing1"/>
        <w:spacing w:after="0"/>
        <w:rPr>
          <w:rFonts w:eastAsia="Calibri"/>
        </w:rPr>
      </w:pPr>
      <w:r>
        <w:rPr>
          <w:rFonts w:eastAsia="Calibri"/>
        </w:rPr>
        <w:t>Дана:_____________________године.</w:t>
      </w:r>
    </w:p>
    <w:p w:rsidR="00E80637" w:rsidRDefault="00E80637" w:rsidP="00EE507E">
      <w:pPr>
        <w:pStyle w:val="NoSpacing1"/>
        <w:spacing w:after="0"/>
        <w:jc w:val="right"/>
        <w:rPr>
          <w:rFonts w:eastAsia="Calibri"/>
        </w:rPr>
      </w:pPr>
      <w:r>
        <w:rPr>
          <w:rFonts w:eastAsia="Calibri"/>
        </w:rPr>
        <w:t>Члан групе понуђача:</w:t>
      </w:r>
      <w:r>
        <w:rPr>
          <w:rFonts w:eastAsia="Calibri"/>
        </w:rPr>
        <w:tab/>
      </w:r>
    </w:p>
    <w:p w:rsidR="00E80637" w:rsidRDefault="00E80637" w:rsidP="00EE507E">
      <w:pPr>
        <w:pStyle w:val="NoSpacing1"/>
        <w:spacing w:after="0"/>
        <w:jc w:val="right"/>
        <w:rPr>
          <w:rFonts w:eastAsia="Calibri"/>
        </w:rPr>
      </w:pPr>
      <w:r>
        <w:rPr>
          <w:rFonts w:eastAsia="Calibri"/>
        </w:rPr>
        <w:t>М.П.</w:t>
      </w:r>
      <w:r>
        <w:rPr>
          <w:rFonts w:eastAsia="Calibri"/>
        </w:rPr>
        <w:tab/>
      </w:r>
      <w:r>
        <w:rPr>
          <w:rFonts w:eastAsia="Calibri"/>
        </w:rPr>
        <w:tab/>
      </w:r>
      <w:r>
        <w:rPr>
          <w:rFonts w:eastAsia="Calibri"/>
        </w:rPr>
        <w:tab/>
      </w:r>
      <w:r>
        <w:rPr>
          <w:rFonts w:eastAsia="Calibri"/>
        </w:rPr>
        <w:tab/>
      </w:r>
      <w:r>
        <w:rPr>
          <w:rFonts w:eastAsia="Calibri"/>
        </w:rPr>
        <w:tab/>
      </w:r>
      <w:r>
        <w:rPr>
          <w:rFonts w:eastAsia="Calibri"/>
        </w:rPr>
        <w:tab/>
      </w:r>
      <w:r>
        <w:rPr>
          <w:rFonts w:eastAsia="Calibri"/>
        </w:rPr>
        <w:tab/>
      </w:r>
    </w:p>
    <w:p w:rsidR="00E80637" w:rsidRDefault="00E80637" w:rsidP="00EE507E">
      <w:pPr>
        <w:pStyle w:val="NoSpacing1"/>
        <w:spacing w:after="0"/>
        <w:jc w:val="right"/>
        <w:rPr>
          <w:rFonts w:eastAsia="Calibri"/>
        </w:rPr>
      </w:pPr>
      <w:r>
        <w:rPr>
          <w:rFonts w:eastAsia="Calibri"/>
        </w:rPr>
        <w:tab/>
      </w:r>
      <w:r>
        <w:rPr>
          <w:rFonts w:eastAsia="Calibri"/>
        </w:rPr>
        <w:tab/>
      </w:r>
      <w:r>
        <w:rPr>
          <w:rFonts w:eastAsia="Calibri"/>
        </w:rPr>
        <w:tab/>
      </w:r>
      <w:r>
        <w:rPr>
          <w:rFonts w:eastAsia="Calibri"/>
        </w:rPr>
        <w:tab/>
      </w:r>
      <w:r>
        <w:rPr>
          <w:rFonts w:eastAsia="Calibri"/>
        </w:rPr>
        <w:tab/>
      </w:r>
    </w:p>
    <w:p w:rsidR="00E80637" w:rsidRDefault="00E80637" w:rsidP="00EE507E">
      <w:pPr>
        <w:spacing w:after="0"/>
        <w:jc w:val="right"/>
        <w:rPr>
          <w:rFonts w:eastAsia="Calibri"/>
        </w:rPr>
      </w:pPr>
      <w:r>
        <w:rPr>
          <w:rFonts w:eastAsia="Calibri"/>
        </w:rPr>
        <w:t>___________________________________________</w:t>
      </w:r>
    </w:p>
    <w:p w:rsidR="00E80637" w:rsidRPr="00B06108" w:rsidRDefault="00E80637" w:rsidP="00B06108">
      <w:pPr>
        <w:spacing w:after="0"/>
        <w:jc w:val="right"/>
        <w:rPr>
          <w:rFonts w:eastAsia="Calibri"/>
        </w:rPr>
      </w:pPr>
      <w:r>
        <w:rPr>
          <w:rFonts w:eastAsia="Calibri"/>
        </w:rPr>
        <w:t>(име и презиме,  потпис овлашћеног лица)</w:t>
      </w:r>
    </w:p>
    <w:p w:rsidR="00E80637" w:rsidRDefault="00E80637" w:rsidP="00EE507E">
      <w:pPr>
        <w:spacing w:after="0"/>
        <w:jc w:val="both"/>
      </w:pPr>
      <w:r>
        <w:lastRenderedPageBreak/>
        <w:t xml:space="preserve">                                                                                                                                ОБРАЗАЦ 8</w:t>
      </w:r>
    </w:p>
    <w:p w:rsidR="00E80637" w:rsidRPr="00DB18DD" w:rsidRDefault="00E80637" w:rsidP="00DB18DD">
      <w:pPr>
        <w:shd w:val="clear" w:color="auto" w:fill="C6D9F1"/>
        <w:spacing w:after="0"/>
        <w:jc w:val="center"/>
        <w:rPr>
          <w:b/>
        </w:rPr>
      </w:pPr>
      <w:r>
        <w:rPr>
          <w:b/>
        </w:rPr>
        <w:t xml:space="preserve"> СПОРАЗУМ ЧЛАНОВА ГРУПЕ ПОНУЂАЧА О УЧЕШЋУ У ЗАЈЕДНИЧКОЈ ПОНУДИ</w:t>
      </w:r>
    </w:p>
    <w:p w:rsidR="00E80637" w:rsidRDefault="00E80637" w:rsidP="00EE507E">
      <w:pPr>
        <w:pStyle w:val="NoSpacing1"/>
        <w:spacing w:after="0"/>
        <w:jc w:val="both"/>
        <w:rPr>
          <w:spacing w:val="-5"/>
        </w:rPr>
      </w:pPr>
      <w:r>
        <w:rPr>
          <w:color w:val="000000"/>
          <w:spacing w:val="-4"/>
        </w:rPr>
        <w:t xml:space="preserve">За јавну набавку мале вредности: </w:t>
      </w:r>
      <w:r>
        <w:rPr>
          <w:rFonts w:eastAsia="Calibri"/>
        </w:rPr>
        <w:t>набавка добара: електричне енергије</w:t>
      </w:r>
      <w:r>
        <w:rPr>
          <w:b/>
          <w:color w:val="000000"/>
          <w:spacing w:val="-4"/>
        </w:rPr>
        <w:t>, ЈН број 2/2016</w:t>
      </w:r>
      <w:r>
        <w:t xml:space="preserve">, </w:t>
      </w:r>
      <w:r>
        <w:rPr>
          <w:spacing w:val="-5"/>
        </w:rPr>
        <w:t xml:space="preserve">под пуном моралном, материјалном и кривичном одговорношћу изјављујемо: </w:t>
      </w:r>
    </w:p>
    <w:p w:rsidR="00E80637" w:rsidRDefault="00E80637" w:rsidP="00EE507E">
      <w:pPr>
        <w:pStyle w:val="NoSpacing1"/>
        <w:spacing w:after="0"/>
        <w:rPr>
          <w:spacing w:val="-5"/>
        </w:rPr>
      </w:pPr>
      <w:r>
        <w:rPr>
          <w:spacing w:val="-5"/>
        </w:rPr>
        <w:t xml:space="preserve">1.     да смо учесници у заједничкој понуди. </w:t>
      </w:r>
    </w:p>
    <w:p w:rsidR="00E80637" w:rsidRDefault="00E80637" w:rsidP="00EE507E">
      <w:pPr>
        <w:pStyle w:val="NoSpacing1"/>
        <w:spacing w:after="0"/>
        <w:rPr>
          <w:spacing w:val="-3"/>
        </w:rPr>
      </w:pPr>
      <w:r>
        <w:rPr>
          <w:spacing w:val="-3"/>
        </w:rPr>
        <w:t xml:space="preserve">2.     да прихватамо све услове из јавног позива и конкурсне документације. </w:t>
      </w:r>
    </w:p>
    <w:p w:rsidR="00E80637" w:rsidRDefault="00E80637" w:rsidP="00EE507E">
      <w:pPr>
        <w:pStyle w:val="NoSpacing1"/>
        <w:spacing w:after="0"/>
        <w:rPr>
          <w:spacing w:val="-5"/>
        </w:rPr>
      </w:pPr>
      <w:r>
        <w:rPr>
          <w:spacing w:val="-5"/>
        </w:rPr>
        <w:t xml:space="preserve">1)    Овим споразумом члану групе понуђача ____________________________ </w:t>
      </w:r>
      <w:r>
        <w:rPr>
          <w:spacing w:val="-3"/>
        </w:rPr>
        <w:t>из ________________, ПИБ: ____________________ , матич. број: __________________</w:t>
      </w:r>
    </w:p>
    <w:p w:rsidR="00E80637" w:rsidRDefault="00E80637" w:rsidP="00EE507E">
      <w:pPr>
        <w:pStyle w:val="NoSpacing1"/>
        <w:spacing w:after="0"/>
      </w:pPr>
      <w:r>
        <w:rPr>
          <w:spacing w:val="-5"/>
        </w:rPr>
        <w:t xml:space="preserve"> </w:t>
      </w:r>
      <w:r>
        <w:t xml:space="preserve">/наведеном под редним бројем 1/, дајемо овлашћење да: </w:t>
      </w:r>
    </w:p>
    <w:p w:rsidR="00E80637" w:rsidRDefault="00E80637" w:rsidP="00EE507E">
      <w:pPr>
        <w:pStyle w:val="NoSpacing1"/>
        <w:spacing w:after="0"/>
        <w:jc w:val="both"/>
        <w:rPr>
          <w:spacing w:val="-3"/>
        </w:rPr>
      </w:pPr>
      <w:r>
        <w:t xml:space="preserve">-  у наше име може бити </w:t>
      </w:r>
      <w:r>
        <w:rPr>
          <w:b/>
        </w:rPr>
        <w:t>носилац посла</w:t>
      </w:r>
      <w:r>
        <w:t xml:space="preserve">, да може попуњавати, потписивати и печатом </w:t>
      </w:r>
      <w:r>
        <w:rPr>
          <w:spacing w:val="-3"/>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t xml:space="preserve"> </w:t>
      </w:r>
    </w:p>
    <w:p w:rsidR="00E80637" w:rsidRDefault="00E80637" w:rsidP="00EE507E">
      <w:pPr>
        <w:pStyle w:val="NoSpacing1"/>
        <w:spacing w:after="0"/>
        <w:jc w:val="both"/>
        <w:rPr>
          <w:spacing w:val="-3"/>
        </w:rPr>
      </w:pPr>
      <w:r>
        <w:rPr>
          <w:spacing w:val="-2"/>
        </w:rPr>
        <w:t xml:space="preserve">-   у име групе понуђача потпише уговор, уколико није другачије назначено, </w:t>
      </w:r>
      <w:r>
        <w:rPr>
          <w:spacing w:val="-3"/>
        </w:rPr>
        <w:t xml:space="preserve">- у име групе понуђача изда рачун, </w:t>
      </w:r>
    </w:p>
    <w:p w:rsidR="00E80637" w:rsidRPr="004D696C" w:rsidRDefault="00E80637" w:rsidP="004D696C">
      <w:pPr>
        <w:pStyle w:val="NoSpacing1"/>
        <w:spacing w:after="0"/>
        <w:jc w:val="both"/>
        <w:rPr>
          <w:spacing w:val="-6"/>
        </w:rPr>
      </w:pPr>
      <w:r>
        <w:rPr>
          <w:spacing w:val="-5"/>
        </w:rPr>
        <w:t xml:space="preserve">-   да ће на текући рачун носиоца посла бр.   ___________________ код банке ____________ __________________ </w:t>
      </w:r>
      <w:r>
        <w:rPr>
          <w:spacing w:val="-6"/>
        </w:rPr>
        <w:t>бити извршено плаћање од стране наручиоца. (овде наведени број рачуна мора бити уписан у модел уговора).</w:t>
      </w:r>
    </w:p>
    <w:p w:rsidR="00E80637" w:rsidRPr="004D696C" w:rsidRDefault="00E80637" w:rsidP="004D696C">
      <w:pPr>
        <w:widowControl w:val="0"/>
        <w:autoSpaceDE w:val="0"/>
        <w:autoSpaceDN w:val="0"/>
        <w:adjustRightInd w:val="0"/>
        <w:spacing w:before="9" w:after="0" w:line="276" w:lineRule="exact"/>
        <w:ind w:left="60"/>
        <w:rPr>
          <w:color w:val="000000"/>
          <w:spacing w:val="-3"/>
        </w:rPr>
      </w:pPr>
      <w:r>
        <w:rPr>
          <w:color w:val="000000"/>
          <w:spacing w:val="-3"/>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E80637" w:rsidTr="00E80637">
        <w:trPr>
          <w:trHeight w:val="497"/>
        </w:trPr>
        <w:tc>
          <w:tcPr>
            <w:tcW w:w="534" w:type="dxa"/>
          </w:tcPr>
          <w:p w:rsidR="00E80637" w:rsidRDefault="00E80637" w:rsidP="00EE507E">
            <w:pPr>
              <w:widowControl w:val="0"/>
              <w:tabs>
                <w:tab w:val="left" w:pos="2786"/>
              </w:tabs>
              <w:autoSpaceDE w:val="0"/>
              <w:autoSpaceDN w:val="0"/>
              <w:adjustRightInd w:val="0"/>
              <w:spacing w:before="125" w:after="0" w:line="276" w:lineRule="exact"/>
              <w:ind w:left="-7"/>
              <w:jc w:val="center"/>
              <w:rPr>
                <w:color w:val="000000"/>
                <w:spacing w:val="-5"/>
              </w:rPr>
            </w:pPr>
            <w:r>
              <w:rPr>
                <w:color w:val="000000"/>
                <w:spacing w:val="-3"/>
              </w:rPr>
              <w:t>Р.Б.</w:t>
            </w:r>
          </w:p>
        </w:tc>
        <w:tc>
          <w:tcPr>
            <w:tcW w:w="5811" w:type="dxa"/>
          </w:tcPr>
          <w:p w:rsidR="00E80637" w:rsidRDefault="00E80637" w:rsidP="00EE507E">
            <w:pPr>
              <w:pStyle w:val="NoSpacing1"/>
              <w:spacing w:after="0"/>
            </w:pPr>
            <w:r>
              <w:t>Назив, седиште, ПИБ и обавезе</w:t>
            </w:r>
            <w:r>
              <w:rPr>
                <w:spacing w:val="-3"/>
              </w:rPr>
              <w:t xml:space="preserve"> </w:t>
            </w:r>
            <w:r>
              <w:t>сваког од учесника у заједничкој понуди</w:t>
            </w:r>
          </w:p>
        </w:tc>
        <w:tc>
          <w:tcPr>
            <w:tcW w:w="3119" w:type="dxa"/>
          </w:tcPr>
          <w:p w:rsidR="00E80637" w:rsidRDefault="00E80637" w:rsidP="00DB18DD">
            <w:pPr>
              <w:pStyle w:val="NoSpacing1"/>
              <w:spacing w:after="0"/>
              <w:rPr>
                <w:spacing w:val="-11"/>
                <w:w w:val="87"/>
              </w:rPr>
            </w:pPr>
            <w:r>
              <w:rPr>
                <w:spacing w:val="-11"/>
                <w:w w:val="87"/>
              </w:rPr>
              <w:t xml:space="preserve">Потпис одговорног лица и </w:t>
            </w:r>
            <w:r>
              <w:rPr>
                <w:spacing w:val="-8"/>
              </w:rPr>
              <w:t xml:space="preserve">печат </w:t>
            </w:r>
            <w:r>
              <w:t>учесника у зајед</w:t>
            </w:r>
            <w:r w:rsidR="00DB18DD">
              <w:t>.</w:t>
            </w:r>
            <w:r>
              <w:t xml:space="preserve"> понуди</w:t>
            </w:r>
          </w:p>
        </w:tc>
      </w:tr>
      <w:tr w:rsidR="00E80637" w:rsidTr="00E80637">
        <w:trPr>
          <w:trHeight w:val="207"/>
        </w:trPr>
        <w:tc>
          <w:tcPr>
            <w:tcW w:w="534" w:type="dxa"/>
          </w:tcPr>
          <w:p w:rsidR="00E80637" w:rsidRDefault="00E80637" w:rsidP="00EE507E">
            <w:pPr>
              <w:pStyle w:val="NoSpacing1"/>
              <w:spacing w:after="0"/>
              <w:jc w:val="center"/>
            </w:pPr>
            <w:r>
              <w:t>А</w:t>
            </w:r>
          </w:p>
        </w:tc>
        <w:tc>
          <w:tcPr>
            <w:tcW w:w="5811" w:type="dxa"/>
          </w:tcPr>
          <w:p w:rsidR="00E80637" w:rsidRDefault="00E80637" w:rsidP="00EE507E">
            <w:pPr>
              <w:pStyle w:val="NoSpacing1"/>
              <w:spacing w:after="0"/>
              <w:jc w:val="center"/>
            </w:pPr>
            <w:r>
              <w:t>Б</w:t>
            </w:r>
          </w:p>
        </w:tc>
        <w:tc>
          <w:tcPr>
            <w:tcW w:w="3119" w:type="dxa"/>
          </w:tcPr>
          <w:p w:rsidR="00E80637" w:rsidRDefault="00E80637" w:rsidP="00EE507E">
            <w:pPr>
              <w:pStyle w:val="NoSpacing1"/>
              <w:spacing w:after="0"/>
              <w:jc w:val="center"/>
            </w:pPr>
            <w:r>
              <w:t>В</w:t>
            </w:r>
          </w:p>
        </w:tc>
      </w:tr>
      <w:tr w:rsidR="00E80637" w:rsidTr="00E80637">
        <w:trPr>
          <w:trHeight w:val="1431"/>
        </w:trPr>
        <w:tc>
          <w:tcPr>
            <w:tcW w:w="534" w:type="dxa"/>
            <w:vAlign w:val="center"/>
          </w:tcPr>
          <w:p w:rsidR="00E80637" w:rsidRDefault="00E80637" w:rsidP="00EE507E">
            <w:pPr>
              <w:widowControl w:val="0"/>
              <w:tabs>
                <w:tab w:val="left" w:pos="1418"/>
              </w:tabs>
              <w:autoSpaceDE w:val="0"/>
              <w:autoSpaceDN w:val="0"/>
              <w:adjustRightInd w:val="0"/>
              <w:spacing w:after="0" w:line="276" w:lineRule="exact"/>
              <w:jc w:val="center"/>
              <w:rPr>
                <w:color w:val="000000"/>
                <w:spacing w:val="-5"/>
              </w:rPr>
            </w:pPr>
            <w:r>
              <w:rPr>
                <w:color w:val="000000"/>
                <w:spacing w:val="-5"/>
              </w:rPr>
              <w:t>1.</w:t>
            </w:r>
          </w:p>
        </w:tc>
        <w:tc>
          <w:tcPr>
            <w:tcW w:w="5811" w:type="dxa"/>
          </w:tcPr>
          <w:p w:rsidR="00E80637" w:rsidRDefault="00E80637" w:rsidP="00EE507E">
            <w:pPr>
              <w:pStyle w:val="NoSpacing1"/>
              <w:spacing w:after="0"/>
            </w:pPr>
            <w:r>
              <w:t>Овлашћени члан групе понуђача:</w:t>
            </w:r>
          </w:p>
          <w:p w:rsidR="00E80637" w:rsidRDefault="00E80637" w:rsidP="00EE507E">
            <w:pPr>
              <w:pStyle w:val="NoSpacing1"/>
              <w:spacing w:after="0"/>
            </w:pPr>
          </w:p>
          <w:p w:rsidR="00E80637" w:rsidRDefault="00E80637" w:rsidP="00EE507E">
            <w:pPr>
              <w:pStyle w:val="NoSpacing1"/>
              <w:spacing w:after="0"/>
              <w:rPr>
                <w:spacing w:val="-5"/>
              </w:rPr>
            </w:pPr>
            <w:r>
              <w:t>Опис послова у извршењу уговора:</w:t>
            </w:r>
          </w:p>
        </w:tc>
        <w:tc>
          <w:tcPr>
            <w:tcW w:w="3119" w:type="dxa"/>
          </w:tcPr>
          <w:p w:rsidR="00E80637" w:rsidRDefault="00E80637" w:rsidP="00EE507E">
            <w:pPr>
              <w:pStyle w:val="NoSpacing1"/>
              <w:spacing w:after="0"/>
              <w:jc w:val="center"/>
              <w:rPr>
                <w:spacing w:val="-11"/>
                <w:w w:val="87"/>
              </w:rPr>
            </w:pPr>
            <w:r>
              <w:rPr>
                <w:spacing w:val="-11"/>
                <w:w w:val="87"/>
              </w:rPr>
              <w:t>Потпис одговорног лица</w:t>
            </w:r>
          </w:p>
          <w:p w:rsidR="00E80637" w:rsidRDefault="00E80637" w:rsidP="00EE507E">
            <w:pPr>
              <w:pStyle w:val="NoSpacing1"/>
              <w:spacing w:after="0"/>
              <w:jc w:val="center"/>
            </w:pPr>
            <w:r>
              <w:rPr>
                <w:spacing w:val="-5"/>
              </w:rPr>
              <w:t>________________________</w:t>
            </w:r>
          </w:p>
          <w:p w:rsidR="00E80637" w:rsidRDefault="00E80637" w:rsidP="00EE507E">
            <w:pPr>
              <w:pStyle w:val="NoSpacing1"/>
              <w:spacing w:after="0"/>
              <w:jc w:val="center"/>
              <w:rPr>
                <w:spacing w:val="-11"/>
                <w:w w:val="87"/>
              </w:rPr>
            </w:pPr>
          </w:p>
          <w:p w:rsidR="00E80637" w:rsidRDefault="00E80637" w:rsidP="00EE507E">
            <w:pPr>
              <w:pStyle w:val="NoSpacing1"/>
              <w:spacing w:after="0"/>
              <w:jc w:val="center"/>
              <w:rPr>
                <w:spacing w:val="-11"/>
                <w:w w:val="87"/>
              </w:rPr>
            </w:pPr>
            <w:r>
              <w:rPr>
                <w:spacing w:val="-11"/>
                <w:w w:val="87"/>
              </w:rPr>
              <w:t>М.П.</w:t>
            </w:r>
          </w:p>
        </w:tc>
      </w:tr>
      <w:tr w:rsidR="00E80637" w:rsidTr="00E80637">
        <w:trPr>
          <w:trHeight w:val="1334"/>
        </w:trPr>
        <w:tc>
          <w:tcPr>
            <w:tcW w:w="534" w:type="dxa"/>
            <w:vAlign w:val="center"/>
          </w:tcPr>
          <w:p w:rsidR="00E80637" w:rsidRDefault="00E80637" w:rsidP="00EE507E">
            <w:pPr>
              <w:widowControl w:val="0"/>
              <w:tabs>
                <w:tab w:val="left" w:pos="1418"/>
              </w:tabs>
              <w:autoSpaceDE w:val="0"/>
              <w:autoSpaceDN w:val="0"/>
              <w:adjustRightInd w:val="0"/>
              <w:spacing w:after="0" w:line="276" w:lineRule="exact"/>
              <w:jc w:val="center"/>
              <w:rPr>
                <w:color w:val="000000"/>
                <w:spacing w:val="-5"/>
              </w:rPr>
            </w:pPr>
            <w:r>
              <w:rPr>
                <w:color w:val="000000"/>
                <w:spacing w:val="-5"/>
              </w:rPr>
              <w:t>2.</w:t>
            </w:r>
          </w:p>
        </w:tc>
        <w:tc>
          <w:tcPr>
            <w:tcW w:w="5811" w:type="dxa"/>
          </w:tcPr>
          <w:p w:rsidR="00E80637" w:rsidRDefault="00E80637" w:rsidP="00EE507E">
            <w:pPr>
              <w:pStyle w:val="NoSpacing1"/>
              <w:spacing w:after="0"/>
              <w:rPr>
                <w:spacing w:val="-5"/>
              </w:rPr>
            </w:pPr>
            <w:r>
              <w:rPr>
                <w:spacing w:val="-5"/>
              </w:rPr>
              <w:t>Овлашћени члан групе понуђача:</w:t>
            </w:r>
          </w:p>
          <w:p w:rsidR="00E80637" w:rsidRDefault="00E80637" w:rsidP="00EE507E">
            <w:pPr>
              <w:pStyle w:val="NoSpacing1"/>
              <w:spacing w:after="0"/>
            </w:pPr>
          </w:p>
          <w:p w:rsidR="00E80637" w:rsidRDefault="00E80637" w:rsidP="00EE507E">
            <w:pPr>
              <w:pStyle w:val="NoSpacing1"/>
              <w:spacing w:after="0"/>
              <w:rPr>
                <w:spacing w:val="-5"/>
              </w:rPr>
            </w:pPr>
            <w:r>
              <w:t>Опис послова у извршењу уговора:</w:t>
            </w:r>
          </w:p>
        </w:tc>
        <w:tc>
          <w:tcPr>
            <w:tcW w:w="3119" w:type="dxa"/>
          </w:tcPr>
          <w:p w:rsidR="00E80637" w:rsidRDefault="00E80637" w:rsidP="00EE507E">
            <w:pPr>
              <w:pStyle w:val="NoSpacing1"/>
              <w:spacing w:after="0"/>
              <w:jc w:val="center"/>
              <w:rPr>
                <w:spacing w:val="-11"/>
                <w:w w:val="87"/>
              </w:rPr>
            </w:pPr>
            <w:r>
              <w:rPr>
                <w:spacing w:val="-11"/>
                <w:w w:val="87"/>
              </w:rPr>
              <w:t>Потпис одговорног лица</w:t>
            </w:r>
          </w:p>
          <w:p w:rsidR="00E80637" w:rsidRDefault="00E80637" w:rsidP="00EE507E">
            <w:pPr>
              <w:pStyle w:val="NoSpacing1"/>
              <w:spacing w:after="0"/>
              <w:jc w:val="center"/>
            </w:pPr>
            <w:r>
              <w:rPr>
                <w:spacing w:val="-5"/>
              </w:rPr>
              <w:t>________________________</w:t>
            </w:r>
          </w:p>
          <w:p w:rsidR="00E80637" w:rsidRDefault="00E80637" w:rsidP="00EE507E">
            <w:pPr>
              <w:pStyle w:val="NoSpacing1"/>
              <w:spacing w:after="0"/>
              <w:jc w:val="center"/>
              <w:rPr>
                <w:spacing w:val="-11"/>
                <w:w w:val="87"/>
              </w:rPr>
            </w:pPr>
          </w:p>
          <w:p w:rsidR="00E80637" w:rsidRDefault="00E80637" w:rsidP="00EE507E">
            <w:pPr>
              <w:pStyle w:val="NoSpacing1"/>
              <w:spacing w:after="0"/>
              <w:jc w:val="center"/>
              <w:rPr>
                <w:spacing w:val="-11"/>
                <w:w w:val="87"/>
              </w:rPr>
            </w:pPr>
            <w:r>
              <w:rPr>
                <w:spacing w:val="-11"/>
                <w:w w:val="87"/>
              </w:rPr>
              <w:t>М.П.</w:t>
            </w:r>
          </w:p>
        </w:tc>
      </w:tr>
      <w:tr w:rsidR="00E80637" w:rsidTr="00E80637">
        <w:trPr>
          <w:trHeight w:val="1259"/>
        </w:trPr>
        <w:tc>
          <w:tcPr>
            <w:tcW w:w="534" w:type="dxa"/>
            <w:vAlign w:val="center"/>
          </w:tcPr>
          <w:p w:rsidR="00E80637" w:rsidRDefault="00E80637" w:rsidP="00EE507E">
            <w:pPr>
              <w:widowControl w:val="0"/>
              <w:tabs>
                <w:tab w:val="left" w:pos="1418"/>
              </w:tabs>
              <w:autoSpaceDE w:val="0"/>
              <w:autoSpaceDN w:val="0"/>
              <w:adjustRightInd w:val="0"/>
              <w:spacing w:after="0" w:line="276" w:lineRule="exact"/>
              <w:jc w:val="center"/>
              <w:rPr>
                <w:color w:val="000000"/>
                <w:spacing w:val="-5"/>
              </w:rPr>
            </w:pPr>
            <w:r>
              <w:rPr>
                <w:color w:val="000000"/>
                <w:spacing w:val="-5"/>
              </w:rPr>
              <w:t>3.</w:t>
            </w:r>
          </w:p>
        </w:tc>
        <w:tc>
          <w:tcPr>
            <w:tcW w:w="5811" w:type="dxa"/>
          </w:tcPr>
          <w:p w:rsidR="00E80637" w:rsidRDefault="00E80637" w:rsidP="00EE507E">
            <w:pPr>
              <w:pStyle w:val="NoSpacing1"/>
              <w:spacing w:after="0"/>
              <w:rPr>
                <w:spacing w:val="-5"/>
              </w:rPr>
            </w:pPr>
            <w:r>
              <w:rPr>
                <w:spacing w:val="-5"/>
              </w:rPr>
              <w:t>Овлашћени члан групе понуђача:</w:t>
            </w:r>
          </w:p>
          <w:p w:rsidR="00E80637" w:rsidRDefault="00E80637" w:rsidP="00EE507E">
            <w:pPr>
              <w:pStyle w:val="NoSpacing1"/>
              <w:spacing w:after="0"/>
              <w:rPr>
                <w:spacing w:val="-5"/>
              </w:rPr>
            </w:pPr>
          </w:p>
          <w:p w:rsidR="00E80637" w:rsidRDefault="00E80637" w:rsidP="00EE507E">
            <w:pPr>
              <w:pStyle w:val="NoSpacing1"/>
              <w:spacing w:after="0"/>
              <w:rPr>
                <w:spacing w:val="-5"/>
              </w:rPr>
            </w:pPr>
            <w:r>
              <w:rPr>
                <w:spacing w:val="-5"/>
              </w:rPr>
              <w:t>Опис послова у извршењу уговора:</w:t>
            </w:r>
          </w:p>
        </w:tc>
        <w:tc>
          <w:tcPr>
            <w:tcW w:w="3119" w:type="dxa"/>
          </w:tcPr>
          <w:p w:rsidR="00E80637" w:rsidRDefault="00E80637" w:rsidP="00EE507E">
            <w:pPr>
              <w:pStyle w:val="NoSpacing1"/>
              <w:spacing w:after="0"/>
              <w:jc w:val="center"/>
              <w:rPr>
                <w:spacing w:val="-11"/>
                <w:w w:val="87"/>
              </w:rPr>
            </w:pPr>
            <w:r>
              <w:rPr>
                <w:spacing w:val="-11"/>
                <w:w w:val="87"/>
              </w:rPr>
              <w:t>Потпис одговорног лица</w:t>
            </w:r>
          </w:p>
          <w:p w:rsidR="00E80637" w:rsidRDefault="00E80637" w:rsidP="00EE507E">
            <w:pPr>
              <w:pStyle w:val="NoSpacing1"/>
              <w:spacing w:after="0"/>
              <w:jc w:val="center"/>
            </w:pPr>
            <w:r>
              <w:rPr>
                <w:spacing w:val="-5"/>
              </w:rPr>
              <w:t>_____________________</w:t>
            </w:r>
          </w:p>
          <w:p w:rsidR="00E80637" w:rsidRDefault="00E80637" w:rsidP="00EE507E">
            <w:pPr>
              <w:pStyle w:val="NoSpacing1"/>
              <w:spacing w:after="0"/>
              <w:jc w:val="center"/>
              <w:rPr>
                <w:spacing w:val="-11"/>
                <w:w w:val="87"/>
              </w:rPr>
            </w:pPr>
          </w:p>
          <w:p w:rsidR="00E80637" w:rsidRDefault="00E80637" w:rsidP="00EE507E">
            <w:pPr>
              <w:pStyle w:val="NoSpacing1"/>
              <w:spacing w:after="0"/>
              <w:jc w:val="center"/>
              <w:rPr>
                <w:spacing w:val="-11"/>
                <w:w w:val="87"/>
              </w:rPr>
            </w:pPr>
            <w:r>
              <w:rPr>
                <w:spacing w:val="-11"/>
                <w:w w:val="87"/>
              </w:rPr>
              <w:t>М.П.</w:t>
            </w:r>
          </w:p>
        </w:tc>
      </w:tr>
    </w:tbl>
    <w:p w:rsidR="00E80637" w:rsidRDefault="00E80637" w:rsidP="00EE507E">
      <w:pPr>
        <w:widowControl w:val="0"/>
        <w:autoSpaceDE w:val="0"/>
        <w:autoSpaceDN w:val="0"/>
        <w:adjustRightInd w:val="0"/>
        <w:spacing w:before="71" w:after="0"/>
        <w:rPr>
          <w:color w:val="000000"/>
          <w:spacing w:val="-1"/>
        </w:rPr>
      </w:pPr>
      <w:r>
        <w:rPr>
          <w:color w:val="000000"/>
          <w:spacing w:val="-1"/>
        </w:rPr>
        <w:t>Напомена: Образац по потреби фотокопирати.           Потпис овлашћеног лица понуђача :</w:t>
      </w:r>
    </w:p>
    <w:p w:rsidR="00E80637" w:rsidRDefault="00E80637" w:rsidP="00EE507E">
      <w:pPr>
        <w:widowControl w:val="0"/>
        <w:autoSpaceDE w:val="0"/>
        <w:autoSpaceDN w:val="0"/>
        <w:adjustRightInd w:val="0"/>
        <w:spacing w:before="71" w:after="0"/>
        <w:rPr>
          <w:color w:val="000000"/>
          <w:spacing w:val="-1"/>
        </w:rPr>
      </w:pPr>
      <w:r>
        <w:rPr>
          <w:color w:val="000000"/>
          <w:spacing w:val="-1"/>
        </w:rPr>
        <w:t xml:space="preserve">Место и датум :                                                                   </w:t>
      </w:r>
    </w:p>
    <w:p w:rsidR="00E80637" w:rsidRDefault="00E80637" w:rsidP="00EE507E">
      <w:pPr>
        <w:widowControl w:val="0"/>
        <w:autoSpaceDE w:val="0"/>
        <w:autoSpaceDN w:val="0"/>
        <w:adjustRightInd w:val="0"/>
        <w:spacing w:before="71" w:after="0" w:line="356" w:lineRule="exact"/>
        <w:jc w:val="center"/>
        <w:rPr>
          <w:color w:val="000000"/>
          <w:spacing w:val="-1"/>
        </w:rPr>
      </w:pPr>
      <w:r>
        <w:rPr>
          <w:color w:val="000000"/>
          <w:spacing w:val="-1"/>
        </w:rPr>
        <w:t>М.П.</w:t>
      </w:r>
    </w:p>
    <w:p w:rsidR="00E80637" w:rsidRDefault="00E80637" w:rsidP="00EE507E">
      <w:pPr>
        <w:spacing w:after="0"/>
        <w:jc w:val="both"/>
        <w:rPr>
          <w:b/>
          <w:bCs/>
        </w:rPr>
      </w:pPr>
      <w:r>
        <w:rPr>
          <w:color w:val="000000"/>
          <w:spacing w:val="-1"/>
        </w:rPr>
        <w:t>________________________                                               ______________________________</w:t>
      </w:r>
    </w:p>
    <w:p w:rsidR="007050FA" w:rsidRPr="007050FA" w:rsidRDefault="00E80637" w:rsidP="007050FA">
      <w:pPr>
        <w:pStyle w:val="ListParagraph1"/>
        <w:widowControl w:val="0"/>
        <w:autoSpaceDE w:val="0"/>
        <w:autoSpaceDN w:val="0"/>
        <w:adjustRightInd w:val="0"/>
        <w:spacing w:after="0" w:line="226" w:lineRule="exact"/>
        <w:ind w:left="5760" w:firstLine="720"/>
        <w:rPr>
          <w:lang/>
        </w:rPr>
      </w:pPr>
      <w:r>
        <w:lastRenderedPageBreak/>
        <w:t xml:space="preserve">    </w:t>
      </w:r>
      <w:r w:rsidR="007050FA">
        <w:t xml:space="preserve">OБРАЗАЦ </w:t>
      </w:r>
      <w:r w:rsidR="007050FA">
        <w:rPr>
          <w:lang/>
        </w:rPr>
        <w:t>9</w:t>
      </w:r>
    </w:p>
    <w:p w:rsidR="007050FA" w:rsidRDefault="007050FA" w:rsidP="007050FA">
      <w:pPr>
        <w:pStyle w:val="NoSpacing1"/>
        <w:spacing w:after="0"/>
        <w:jc w:val="both"/>
      </w:pPr>
    </w:p>
    <w:p w:rsidR="007050FA" w:rsidRDefault="007050FA" w:rsidP="007050FA">
      <w:pPr>
        <w:spacing w:after="0"/>
      </w:pPr>
      <w:r>
        <w:rPr>
          <w:b/>
        </w:rPr>
        <w:t>ИЗАБРАНИ  ПОНУЂАЧ-ДУЖНИК:</w:t>
      </w:r>
      <w:r>
        <w:t>__________________________________________</w:t>
      </w:r>
    </w:p>
    <w:p w:rsidR="007050FA" w:rsidRDefault="007050FA" w:rsidP="007050FA">
      <w:pPr>
        <w:spacing w:after="0"/>
      </w:pPr>
      <w:r>
        <w:t>Седиште:___________________________________________</w:t>
      </w:r>
    </w:p>
    <w:p w:rsidR="007050FA" w:rsidRDefault="007050FA" w:rsidP="007050FA">
      <w:pPr>
        <w:spacing w:after="0"/>
      </w:pPr>
      <w:r>
        <w:t>Матични број:_______________________________________</w:t>
      </w:r>
    </w:p>
    <w:p w:rsidR="007050FA" w:rsidRDefault="007050FA" w:rsidP="007050FA">
      <w:pPr>
        <w:spacing w:after="0"/>
      </w:pPr>
      <w:r>
        <w:t>Порески идентификациони број ПИБ:___________________</w:t>
      </w:r>
    </w:p>
    <w:p w:rsidR="007050FA" w:rsidRDefault="007050FA" w:rsidP="007050FA">
      <w:pPr>
        <w:spacing w:after="0"/>
      </w:pPr>
      <w:r>
        <w:t>Текући рачун:_______________________________________</w:t>
      </w:r>
    </w:p>
    <w:p w:rsidR="007050FA" w:rsidRDefault="007050FA" w:rsidP="007050FA">
      <w:pPr>
        <w:spacing w:after="0"/>
      </w:pPr>
      <w:r>
        <w:t>Код банке:__________________________________________</w:t>
      </w:r>
    </w:p>
    <w:p w:rsidR="007050FA" w:rsidRDefault="007050FA" w:rsidP="007050FA">
      <w:pPr>
        <w:spacing w:after="0"/>
      </w:pPr>
    </w:p>
    <w:p w:rsidR="007050FA" w:rsidRDefault="007050FA" w:rsidP="007050FA">
      <w:pPr>
        <w:spacing w:after="0"/>
        <w:rPr>
          <w:b/>
        </w:rPr>
      </w:pPr>
      <w:r>
        <w:rPr>
          <w:b/>
        </w:rPr>
        <w:t>ИЗДАЈЕ:</w:t>
      </w:r>
    </w:p>
    <w:p w:rsidR="007050FA" w:rsidRDefault="007050FA" w:rsidP="007050FA">
      <w:pPr>
        <w:spacing w:after="0"/>
        <w:jc w:val="center"/>
        <w:rPr>
          <w:b/>
        </w:rPr>
      </w:pPr>
      <w:r>
        <w:rPr>
          <w:b/>
        </w:rPr>
        <w:t>МЕНИЧНО ОВЛАШЋЕЊЕ ЗА</w:t>
      </w:r>
      <w:r>
        <w:rPr>
          <w:rFonts w:eastAsia="TimesNewRomanPSMT"/>
          <w:bCs/>
          <w:iCs/>
        </w:rPr>
        <w:t xml:space="preserve"> </w:t>
      </w:r>
      <w:r>
        <w:rPr>
          <w:rFonts w:eastAsia="TimesNewRomanPSMT"/>
          <w:b/>
          <w:bCs/>
          <w:iCs/>
        </w:rPr>
        <w:t>ДОБРО ИЗВРШЕЊЕ ПОСЛА</w:t>
      </w:r>
      <w:r>
        <w:rPr>
          <w:rFonts w:eastAsia="TimesNewRomanPSMT"/>
          <w:bCs/>
          <w:iCs/>
        </w:rPr>
        <w:t xml:space="preserve"> </w:t>
      </w:r>
    </w:p>
    <w:p w:rsidR="007050FA" w:rsidRDefault="007050FA" w:rsidP="007050FA">
      <w:pPr>
        <w:spacing w:after="0"/>
        <w:jc w:val="center"/>
      </w:pPr>
      <w:r>
        <w:t>- за корисника сопствене менице –</w:t>
      </w:r>
    </w:p>
    <w:p w:rsidR="007050FA" w:rsidRDefault="007050FA" w:rsidP="007050FA">
      <w:pPr>
        <w:spacing w:after="0"/>
      </w:pPr>
    </w:p>
    <w:p w:rsidR="007050FA" w:rsidRDefault="007050FA" w:rsidP="007050FA">
      <w:pPr>
        <w:spacing w:after="0"/>
        <w:jc w:val="both"/>
        <w:rPr>
          <w:b/>
        </w:rPr>
      </w:pPr>
      <w:r>
        <w:rPr>
          <w:b/>
        </w:rPr>
        <w:t>КОРИСНИК: OПШТИНСКА УПРАВА СРБОБРАН, 21480 Србобран, Трг слободе бр. 2.</w:t>
      </w:r>
    </w:p>
    <w:p w:rsidR="007050FA" w:rsidRDefault="007050FA" w:rsidP="007050FA">
      <w:pPr>
        <w:spacing w:after="0"/>
        <w:jc w:val="both"/>
      </w:pPr>
      <w:r>
        <w:tab/>
        <w:t xml:space="preserve">Предајемо Вам 1 (једну) </w:t>
      </w:r>
      <w:r>
        <w:rPr>
          <w:b/>
        </w:rPr>
        <w:t>сопствену бланко соло меницу</w:t>
      </w:r>
      <w:r>
        <w:t xml:space="preserve">, </w:t>
      </w:r>
      <w:r>
        <w:rPr>
          <w:rFonts w:eastAsia="TimesNewRomanPSMT"/>
          <w:b/>
          <w:bCs/>
          <w:iCs/>
        </w:rPr>
        <w:t>евидентирану у Регистру меница и овлашћења Народне банке Србије</w:t>
      </w:r>
      <w:r>
        <w:rPr>
          <w:b/>
        </w:rPr>
        <w:t>,</w:t>
      </w:r>
      <w:r>
        <w:t xml:space="preserve"> серије __________________________________ и овлашћујемо Корисника  као повериоца, да предату меницу може попунити на износ од _________________ динара (</w:t>
      </w:r>
      <w:r>
        <w:rPr>
          <w:rFonts w:eastAsia="TimesNewRomanPSMT"/>
          <w:bCs/>
          <w:iCs/>
        </w:rPr>
        <w:t xml:space="preserve">у висини од 10% од укупне вредности уговора без ПДВ-а), </w:t>
      </w:r>
      <w:r>
        <w:t>за јавну набавку електричне енергије за потребе Општине управе, по позиву за подношење понуда, ЈНMВ број 2/2016, а по основу гаранције за добро извршење посла.</w:t>
      </w:r>
    </w:p>
    <w:p w:rsidR="007050FA" w:rsidRDefault="007050FA" w:rsidP="007050FA">
      <w:pPr>
        <w:widowControl w:val="0"/>
        <w:autoSpaceDE w:val="0"/>
        <w:autoSpaceDN w:val="0"/>
        <w:adjustRightInd w:val="0"/>
        <w:spacing w:after="0" w:line="271" w:lineRule="exact"/>
        <w:ind w:firstLine="450"/>
        <w:jc w:val="both"/>
        <w:rPr>
          <w:rFonts w:eastAsia="TimesNewRomanPSMT"/>
          <w:bCs/>
          <w:iCs/>
        </w:rPr>
      </w:pPr>
      <w:r>
        <w:t xml:space="preserve">    Рок важења ове менице је </w:t>
      </w:r>
      <w:r>
        <w:rPr>
          <w:rFonts w:eastAsia="TimesNewRomanPSMT"/>
          <w:bCs/>
          <w:iCs/>
        </w:rPr>
        <w:t>30 (тридесет) дана дужи од истека рока за коначно извршење посла</w:t>
      </w:r>
      <w:r>
        <w:t xml:space="preserve">, тј. предметне набавке  и реализације уговорних обавеза. </w:t>
      </w:r>
    </w:p>
    <w:p w:rsidR="007050FA" w:rsidRDefault="007050FA" w:rsidP="007050FA">
      <w:pPr>
        <w:spacing w:after="0"/>
        <w:jc w:val="both"/>
      </w:pPr>
      <w:r>
        <w:tab/>
        <w:t>Овлашћујемо Корисника као Повериоца, да у своју корист безусловно и неопозиво „без протеста“ и трошкова, вансудски, може извршити наплату са свих рачуна понуђача-дужника.</w:t>
      </w:r>
    </w:p>
    <w:p w:rsidR="007050FA" w:rsidRDefault="007050FA" w:rsidP="007050FA">
      <w:pPr>
        <w:spacing w:after="0"/>
        <w:jc w:val="both"/>
      </w:pPr>
      <w:r>
        <w:tab/>
        <w:t>Овлашћујем банку код које имамо рачун да наплату - плаћање изврши на терет свих наших рачуна, а као и да поднети налог за наплату заведе у распоред чекања у  случају да на рачуну уопште нема или нема довољно средстава или због поштовања приоритета у наплати са рачуна.</w:t>
      </w:r>
    </w:p>
    <w:p w:rsidR="007050FA" w:rsidRDefault="007050FA" w:rsidP="007050FA">
      <w:pPr>
        <w:spacing w:after="0"/>
        <w:jc w:val="both"/>
      </w:pPr>
      <w:r>
        <w:tab/>
        <w:t>Дужник се одриче права на повлачење овог овлашћења,  на опозив овог овлашћења, на стављање приговора на задужење и на сторнирање по овом основу за наплату.</w:t>
      </w:r>
    </w:p>
    <w:p w:rsidR="007050FA" w:rsidRDefault="007050FA" w:rsidP="007050FA">
      <w:pPr>
        <w:spacing w:after="0"/>
        <w:jc w:val="both"/>
      </w:pPr>
      <w:r>
        <w:tab/>
        <w:t xml:space="preserve">Меница је важећа и у случају да дође до промене лица овлашћеног за заступање и располагање средствима на текућем рачуну дужника, статусних промена, оснивања нових правних субјеката од стране Дужника. </w:t>
      </w:r>
    </w:p>
    <w:p w:rsidR="007050FA" w:rsidRDefault="007050FA" w:rsidP="007050FA">
      <w:pPr>
        <w:spacing w:after="0"/>
        <w:jc w:val="both"/>
      </w:pPr>
      <w:r>
        <w:tab/>
        <w:t xml:space="preserve">Меница је потписана од стране овлашћеног лица за заступање ___________________ (име и презиме) и чији се потпис налази у картону депонованих потписа код наведене банке. </w:t>
      </w:r>
    </w:p>
    <w:p w:rsidR="007050FA" w:rsidRDefault="007050FA" w:rsidP="007050FA">
      <w:pPr>
        <w:spacing w:after="0"/>
        <w:jc w:val="both"/>
      </w:pPr>
      <w:r>
        <w:tab/>
        <w:t>На меници је стављен печат и потпис издаваоца менице.</w:t>
      </w:r>
    </w:p>
    <w:p w:rsidR="007050FA" w:rsidRDefault="007050FA" w:rsidP="007050FA">
      <w:pPr>
        <w:spacing w:after="0"/>
        <w:jc w:val="both"/>
      </w:pPr>
    </w:p>
    <w:p w:rsidR="007050FA" w:rsidRDefault="007050FA" w:rsidP="007050FA">
      <w:pPr>
        <w:spacing w:after="0"/>
        <w:jc w:val="both"/>
        <w:rPr>
          <w:b/>
        </w:rPr>
      </w:pPr>
      <w:r>
        <w:lastRenderedPageBreak/>
        <w:tab/>
      </w:r>
      <w:r>
        <w:rPr>
          <w:b/>
        </w:rPr>
        <w:t>Ово овлашћење сачињено је у 2 (два ) истоветна примерка, од којих 1 (један) за дужника, а 1 (један) за Повериоца.</w:t>
      </w:r>
    </w:p>
    <w:p w:rsidR="007050FA" w:rsidRDefault="007050FA" w:rsidP="007050FA">
      <w:pPr>
        <w:spacing w:after="0"/>
        <w:jc w:val="both"/>
      </w:pPr>
    </w:p>
    <w:p w:rsidR="007050FA" w:rsidRDefault="007050FA" w:rsidP="007050FA">
      <w:pPr>
        <w:spacing w:after="0"/>
        <w:rPr>
          <w:bCs/>
        </w:rPr>
      </w:pPr>
      <w:r>
        <w:rPr>
          <w:bCs/>
        </w:rPr>
        <w:t xml:space="preserve">Датум и место издавања овлашћења                    М.П.        Дужник-издавалац менице                                                                    </w:t>
      </w:r>
    </w:p>
    <w:p w:rsidR="007050FA" w:rsidRDefault="007050FA" w:rsidP="007050FA">
      <w:pPr>
        <w:spacing w:after="0"/>
        <w:rPr>
          <w:bCs/>
        </w:rPr>
      </w:pPr>
      <w:r>
        <w:rPr>
          <w:bCs/>
        </w:rPr>
        <w:t xml:space="preserve">______________________                                   </w:t>
      </w:r>
      <w:r>
        <w:rPr>
          <w:bCs/>
        </w:rPr>
        <w:tab/>
      </w:r>
      <w:r>
        <w:rPr>
          <w:bCs/>
        </w:rPr>
        <w:tab/>
        <w:t xml:space="preserve">           ________________________</w:t>
      </w:r>
    </w:p>
    <w:p w:rsidR="007050FA" w:rsidRDefault="007050FA" w:rsidP="007050FA">
      <w:pPr>
        <w:spacing w:after="0"/>
        <w:rPr>
          <w:bCs/>
        </w:rPr>
      </w:pPr>
      <w:r>
        <w:rPr>
          <w:bCs/>
        </w:rPr>
        <w:t xml:space="preserve">                                                                                               Потпис </w:t>
      </w:r>
      <w:r>
        <w:t>одговор</w:t>
      </w:r>
      <w:r>
        <w:rPr>
          <w:spacing w:val="1"/>
        </w:rPr>
        <w:t>н</w:t>
      </w:r>
      <w:r>
        <w:t>ог</w:t>
      </w:r>
      <w:r>
        <w:rPr>
          <w:bCs/>
        </w:rPr>
        <w:t xml:space="preserve"> лица понуђача</w:t>
      </w:r>
    </w:p>
    <w:p w:rsidR="007050FA" w:rsidRDefault="007050FA" w:rsidP="007050FA">
      <w:pPr>
        <w:widowControl w:val="0"/>
        <w:autoSpaceDE w:val="0"/>
        <w:autoSpaceDN w:val="0"/>
        <w:adjustRightInd w:val="0"/>
        <w:spacing w:after="0" w:line="200" w:lineRule="exact"/>
        <w:rPr>
          <w:b/>
        </w:rPr>
      </w:pPr>
    </w:p>
    <w:p w:rsidR="007050FA" w:rsidRDefault="007050FA" w:rsidP="007050FA">
      <w:pPr>
        <w:widowControl w:val="0"/>
        <w:autoSpaceDE w:val="0"/>
        <w:autoSpaceDN w:val="0"/>
        <w:adjustRightInd w:val="0"/>
        <w:spacing w:after="0" w:line="200" w:lineRule="exact"/>
        <w:rPr>
          <w:b/>
        </w:rPr>
      </w:pPr>
    </w:p>
    <w:p w:rsidR="007050FA" w:rsidRDefault="007050FA" w:rsidP="007050FA">
      <w:pPr>
        <w:widowControl w:val="0"/>
        <w:autoSpaceDE w:val="0"/>
        <w:autoSpaceDN w:val="0"/>
        <w:adjustRightInd w:val="0"/>
        <w:spacing w:after="0" w:line="200" w:lineRule="exact"/>
        <w:jc w:val="both"/>
      </w:pPr>
      <w:r>
        <w:rPr>
          <w:b/>
        </w:rPr>
        <w:t>Напомена:</w:t>
      </w:r>
      <w:r>
        <w:t xml:space="preserve"> Изабрани понуђач –снабдевач  ће ово Овлашћење предати наручиоцу приликом потписивања уговора; </w:t>
      </w:r>
    </w:p>
    <w:p w:rsidR="007050FA" w:rsidRDefault="007050FA" w:rsidP="007050FA">
      <w:pPr>
        <w:spacing w:after="0"/>
        <w:jc w:val="both"/>
        <w:rPr>
          <w:b/>
        </w:rPr>
      </w:pPr>
      <w:r>
        <w:rPr>
          <w:b/>
        </w:rPr>
        <w:t>Уз меницу предаје се и фотокопија картона депонованих потписа и ово менично овлашћење.</w:t>
      </w:r>
    </w:p>
    <w:p w:rsidR="007050FA" w:rsidRDefault="007050FA" w:rsidP="007050FA">
      <w:pPr>
        <w:spacing w:after="0"/>
        <w:jc w:val="both"/>
        <w:rPr>
          <w:b/>
        </w:rPr>
      </w:pPr>
      <w:r>
        <w:t>Меница треба да буде оверена печатом и потписана од стране лица овлашћеног за заступање и располагање финансијским средствима и регистрована у Регистру меница и овлашћења НБС.</w:t>
      </w:r>
    </w:p>
    <w:p w:rsidR="007050FA" w:rsidRDefault="007050FA" w:rsidP="007050FA">
      <w:pPr>
        <w:spacing w:after="0"/>
        <w:jc w:val="both"/>
        <w:rPr>
          <w:b/>
        </w:rPr>
      </w:pPr>
      <w:r>
        <w:t xml:space="preserve">Фотокопија картона депонованих потписа који се прилаже мора бити издат од пословне банке коју понуђач наводи у меничном овлашћењу.              </w:t>
      </w:r>
    </w:p>
    <w:p w:rsidR="007050FA" w:rsidRDefault="007050FA" w:rsidP="007050FA">
      <w:pPr>
        <w:spacing w:after="0"/>
        <w:jc w:val="both"/>
      </w:pPr>
      <w:r>
        <w:t xml:space="preserve">Инструмент финансијског обезбеђења мора  бити неопозиви, безусловни, и плативи на први позив и без права на приговор. </w:t>
      </w: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7050FA" w:rsidRDefault="007050FA" w:rsidP="005C32C3">
      <w:pPr>
        <w:spacing w:after="0"/>
        <w:jc w:val="both"/>
        <w:rPr>
          <w:lang/>
        </w:rPr>
      </w:pPr>
    </w:p>
    <w:p w:rsidR="00E80637" w:rsidRPr="005C32C3" w:rsidRDefault="00E80637" w:rsidP="005C32C3">
      <w:pPr>
        <w:spacing w:after="0"/>
        <w:jc w:val="both"/>
      </w:pPr>
      <w:r>
        <w:t xml:space="preserve">                                                                                                                           </w:t>
      </w:r>
    </w:p>
    <w:p w:rsidR="00E80637" w:rsidRDefault="00E80637" w:rsidP="00EE507E">
      <w:pPr>
        <w:spacing w:after="0"/>
        <w:jc w:val="both"/>
        <w:rPr>
          <w:b/>
          <w:bCs/>
        </w:rPr>
      </w:pPr>
      <w:r>
        <w:rPr>
          <w:b/>
          <w:bCs/>
        </w:rPr>
        <w:lastRenderedPageBreak/>
        <w:t>ЕВ. БРОЈ: ____ /2016</w:t>
      </w:r>
    </w:p>
    <w:p w:rsidR="00E80637" w:rsidRDefault="00E80637" w:rsidP="00EE507E">
      <w:pPr>
        <w:spacing w:after="0"/>
        <w:jc w:val="both"/>
        <w:rPr>
          <w:b/>
          <w:bCs/>
        </w:rPr>
      </w:pPr>
      <w:r>
        <w:rPr>
          <w:b/>
          <w:bCs/>
        </w:rPr>
        <w:t>ДАНА:__________.</w:t>
      </w:r>
    </w:p>
    <w:p w:rsidR="00E80637" w:rsidRDefault="00E80637" w:rsidP="00EE507E">
      <w:pPr>
        <w:spacing w:after="0"/>
        <w:jc w:val="both"/>
        <w:rPr>
          <w:b/>
          <w:bCs/>
        </w:rPr>
      </w:pPr>
      <w:r>
        <w:rPr>
          <w:b/>
          <w:bCs/>
        </w:rPr>
        <w:t>С Р Б О Б Р А Н</w:t>
      </w:r>
    </w:p>
    <w:p w:rsidR="00E80637" w:rsidRDefault="00E80637" w:rsidP="00EE507E">
      <w:pPr>
        <w:spacing w:after="0"/>
        <w:jc w:val="both"/>
        <w:rPr>
          <w:b/>
          <w:bCs/>
        </w:rPr>
      </w:pPr>
    </w:p>
    <w:p w:rsidR="00E80637" w:rsidRDefault="00E80637" w:rsidP="00EE507E">
      <w:pPr>
        <w:shd w:val="clear" w:color="auto" w:fill="C6D9F1"/>
        <w:spacing w:after="0"/>
        <w:jc w:val="center"/>
        <w:rPr>
          <w:b/>
          <w:bCs/>
        </w:rPr>
      </w:pPr>
      <w:r>
        <w:rPr>
          <w:b/>
          <w:bCs/>
        </w:rPr>
        <w:t>VII MОДЕЛ  У Г О В О Р А</w:t>
      </w:r>
    </w:p>
    <w:p w:rsidR="00E80637" w:rsidRDefault="00E80637" w:rsidP="00EE507E">
      <w:pPr>
        <w:spacing w:after="0"/>
        <w:ind w:left="720"/>
        <w:jc w:val="center"/>
        <w:rPr>
          <w:bCs/>
        </w:rPr>
      </w:pPr>
      <w:r>
        <w:rPr>
          <w:bCs/>
          <w:iCs/>
        </w:rPr>
        <w:t xml:space="preserve">о јавној набавци </w:t>
      </w:r>
      <w:r>
        <w:rPr>
          <w:bCs/>
        </w:rPr>
        <w:t>електричне енергије</w:t>
      </w:r>
      <w:r>
        <w:rPr>
          <w:bCs/>
          <w:i/>
          <w:iCs/>
        </w:rPr>
        <w:t>,</w:t>
      </w:r>
      <w:r>
        <w:rPr>
          <w:bCs/>
          <w:iCs/>
        </w:rPr>
        <w:t xml:space="preserve"> </w:t>
      </w:r>
      <w:r>
        <w:rPr>
          <w:spacing w:val="1"/>
        </w:rPr>
        <w:t>з</w:t>
      </w:r>
      <w:r>
        <w:t xml:space="preserve">а </w:t>
      </w:r>
      <w:r>
        <w:rPr>
          <w:spacing w:val="7"/>
        </w:rPr>
        <w:t xml:space="preserve"> </w:t>
      </w:r>
      <w:r>
        <w:rPr>
          <w:spacing w:val="1"/>
        </w:rPr>
        <w:t>к</w:t>
      </w:r>
      <w:r>
        <w:t>о</w:t>
      </w:r>
      <w:r>
        <w:rPr>
          <w:spacing w:val="3"/>
        </w:rPr>
        <w:t>ј</w:t>
      </w:r>
      <w:r>
        <w:t xml:space="preserve">у </w:t>
      </w:r>
      <w:r>
        <w:rPr>
          <w:spacing w:val="2"/>
        </w:rPr>
        <w:t xml:space="preserve"> </w:t>
      </w:r>
      <w:r>
        <w:rPr>
          <w:spacing w:val="1"/>
        </w:rPr>
        <w:t>н</w:t>
      </w:r>
      <w:r>
        <w:rPr>
          <w:spacing w:val="-1"/>
        </w:rPr>
        <w:t>а</w:t>
      </w:r>
      <w:r>
        <w:rPr>
          <w:spacing w:val="5"/>
        </w:rPr>
        <w:t>р</w:t>
      </w:r>
      <w:r>
        <w:rPr>
          <w:spacing w:val="-5"/>
        </w:rPr>
        <w:t>у</w:t>
      </w:r>
      <w:r>
        <w:rPr>
          <w:spacing w:val="4"/>
        </w:rPr>
        <w:t>ч</w:t>
      </w:r>
      <w:r>
        <w:rPr>
          <w:spacing w:val="1"/>
        </w:rPr>
        <w:t>и</w:t>
      </w:r>
      <w:r>
        <w:t>л</w:t>
      </w:r>
      <w:r>
        <w:rPr>
          <w:spacing w:val="-1"/>
        </w:rPr>
        <w:t>а</w:t>
      </w:r>
      <w:r>
        <w:t xml:space="preserve">ц </w:t>
      </w:r>
      <w:r>
        <w:rPr>
          <w:spacing w:val="3"/>
        </w:rPr>
        <w:t xml:space="preserve"> </w:t>
      </w:r>
      <w:r>
        <w:rPr>
          <w:spacing w:val="-1"/>
        </w:rPr>
        <w:t>с</w:t>
      </w:r>
      <w:r>
        <w:rPr>
          <w:spacing w:val="1"/>
        </w:rPr>
        <w:t>п</w:t>
      </w:r>
      <w:r>
        <w:t xml:space="preserve">роводи </w:t>
      </w:r>
      <w:r>
        <w:rPr>
          <w:spacing w:val="1"/>
        </w:rPr>
        <w:t>п</w:t>
      </w:r>
      <w:r>
        <w:t>о</w:t>
      </w:r>
      <w:r>
        <w:rPr>
          <w:spacing w:val="-1"/>
        </w:rPr>
        <w:t>с</w:t>
      </w:r>
      <w:r>
        <w:rPr>
          <w:spacing w:val="3"/>
        </w:rPr>
        <w:t>т</w:t>
      </w:r>
      <w:r>
        <w:rPr>
          <w:spacing w:val="-7"/>
        </w:rPr>
        <w:t>у</w:t>
      </w:r>
      <w:r>
        <w:rPr>
          <w:spacing w:val="4"/>
        </w:rPr>
        <w:t>п</w:t>
      </w:r>
      <w:r>
        <w:rPr>
          <w:spacing w:val="-1"/>
        </w:rPr>
        <w:t>а</w:t>
      </w:r>
      <w:r>
        <w:t xml:space="preserve">к </w:t>
      </w:r>
      <w:r>
        <w:rPr>
          <w:spacing w:val="4"/>
        </w:rPr>
        <w:t xml:space="preserve"> </w:t>
      </w:r>
      <w:r>
        <w:t>ј</w:t>
      </w:r>
      <w:r>
        <w:rPr>
          <w:spacing w:val="-1"/>
        </w:rPr>
        <w:t>а</w:t>
      </w:r>
      <w:r>
        <w:t>в</w:t>
      </w:r>
      <w:r>
        <w:rPr>
          <w:spacing w:val="1"/>
        </w:rPr>
        <w:t>н</w:t>
      </w:r>
      <w:r>
        <w:t xml:space="preserve">е </w:t>
      </w:r>
      <w:r>
        <w:rPr>
          <w:spacing w:val="6"/>
        </w:rPr>
        <w:t xml:space="preserve"> </w:t>
      </w:r>
      <w:r>
        <w:rPr>
          <w:spacing w:val="1"/>
        </w:rPr>
        <w:t>н</w:t>
      </w:r>
      <w:r>
        <w:rPr>
          <w:spacing w:val="-1"/>
        </w:rPr>
        <w:t>а</w:t>
      </w:r>
      <w:r>
        <w:t>б</w:t>
      </w:r>
      <w:r>
        <w:rPr>
          <w:spacing w:val="-1"/>
        </w:rPr>
        <w:t>а</w:t>
      </w:r>
      <w:r>
        <w:t>в</w:t>
      </w:r>
      <w:r>
        <w:rPr>
          <w:spacing w:val="1"/>
        </w:rPr>
        <w:t>к</w:t>
      </w:r>
      <w:r>
        <w:t>е</w:t>
      </w:r>
      <w:r>
        <w:rPr>
          <w:bCs/>
          <w:iCs/>
        </w:rPr>
        <w:t xml:space="preserve"> мале вредности</w:t>
      </w:r>
    </w:p>
    <w:p w:rsidR="00E80637" w:rsidRDefault="00E80637" w:rsidP="00EE507E">
      <w:pPr>
        <w:spacing w:after="0"/>
        <w:ind w:left="720"/>
        <w:jc w:val="center"/>
        <w:rPr>
          <w:bCs/>
          <w:iCs/>
        </w:rPr>
      </w:pPr>
    </w:p>
    <w:p w:rsidR="00E80637" w:rsidRDefault="00E80637" w:rsidP="00EE507E">
      <w:pPr>
        <w:spacing w:after="0"/>
        <w:jc w:val="both"/>
      </w:pPr>
      <w:r>
        <w:t>Закључен у Србобрану, дана  __. __. 2016.  године, између уговорних страна:</w:t>
      </w:r>
    </w:p>
    <w:p w:rsidR="00E80637" w:rsidRDefault="00E80637" w:rsidP="00EE507E">
      <w:pPr>
        <w:numPr>
          <w:ilvl w:val="0"/>
          <w:numId w:val="8"/>
        </w:numPr>
        <w:spacing w:after="0" w:line="240" w:lineRule="auto"/>
        <w:jc w:val="both"/>
      </w:pPr>
      <w:r>
        <w:t>Општинске управе Србобран, 21480 Србобран, Трг Слободе бр. 2, МБ: 08013438, ПИБ: 108490328, коју заступа начелник Општинске управе Зоран Чаленић (у даљем тексту наручилац</w:t>
      </w:r>
      <w:r w:rsidR="00C90C13">
        <w:rPr>
          <w:lang/>
        </w:rPr>
        <w:t>, купац</w:t>
      </w:r>
      <w:r>
        <w:t xml:space="preserve">),  </w:t>
      </w:r>
    </w:p>
    <w:p w:rsidR="00E80637" w:rsidRDefault="00E80637" w:rsidP="00EE507E">
      <w:pPr>
        <w:numPr>
          <w:ilvl w:val="0"/>
          <w:numId w:val="8"/>
        </w:numPr>
        <w:tabs>
          <w:tab w:val="clear" w:pos="734"/>
          <w:tab w:val="left" w:pos="480"/>
        </w:tabs>
        <w:suppressAutoHyphens/>
        <w:spacing w:after="0" w:line="100" w:lineRule="atLeast"/>
        <w:ind w:left="12" w:hangingChars="5" w:hanging="12"/>
        <w:jc w:val="both"/>
        <w:rPr>
          <w:iCs/>
        </w:rPr>
      </w:pPr>
      <w:r>
        <w:rPr>
          <w:iCs/>
        </w:rPr>
        <w:t xml:space="preserve">.................................................................................................................................................................са седиштем у ............................................, улица ..................................................................., Кога заступа  ................................................................................................................................(у даљем тексту: </w:t>
      </w:r>
      <w:r>
        <w:rPr>
          <w:bCs/>
          <w:iCs/>
        </w:rPr>
        <w:t>добављач, снабдевач</w:t>
      </w:r>
      <w:r>
        <w:rPr>
          <w:iCs/>
        </w:rPr>
        <w:t xml:space="preserve">),  ПИБ:.........................,  матични број............................. </w:t>
      </w:r>
    </w:p>
    <w:p w:rsidR="00E80637" w:rsidRDefault="00E80637" w:rsidP="00EE507E">
      <w:pPr>
        <w:spacing w:after="0"/>
        <w:ind w:left="12" w:hangingChars="5" w:hanging="12"/>
        <w:rPr>
          <w:iCs/>
        </w:rPr>
      </w:pPr>
    </w:p>
    <w:p w:rsidR="00E80637" w:rsidRDefault="00E80637" w:rsidP="00EE507E">
      <w:pPr>
        <w:spacing w:after="0"/>
        <w:jc w:val="center"/>
        <w:outlineLvl w:val="0"/>
        <w:rPr>
          <w:b/>
        </w:rPr>
      </w:pPr>
      <w:r>
        <w:rPr>
          <w:b/>
        </w:rPr>
        <w:t>Члан 1.</w:t>
      </w:r>
    </w:p>
    <w:p w:rsidR="00E80637" w:rsidRDefault="00E80637" w:rsidP="00EE507E">
      <w:pPr>
        <w:spacing w:after="0"/>
        <w:jc w:val="both"/>
        <w:rPr>
          <w:b/>
        </w:rPr>
      </w:pPr>
      <w:r>
        <w:rPr>
          <w:b/>
        </w:rPr>
        <w:t xml:space="preserve"> УГОВОРНЕ СТРАНЕ КОНСТАТУЈУ:</w:t>
      </w:r>
    </w:p>
    <w:p w:rsidR="00E80637" w:rsidRDefault="00E80637" w:rsidP="00EE507E">
      <w:pPr>
        <w:tabs>
          <w:tab w:val="left" w:pos="6690"/>
        </w:tabs>
        <w:spacing w:after="0"/>
        <w:jc w:val="both"/>
        <w:outlineLvl w:val="0"/>
      </w:pPr>
      <w:r>
        <w:t>-да је наручилац за јавну набавку добара: електричне енергије</w:t>
      </w:r>
      <w:r>
        <w:rPr>
          <w:b/>
          <w:bCs/>
          <w:iCs/>
        </w:rPr>
        <w:t xml:space="preserve">, </w:t>
      </w:r>
      <w:r>
        <w:t>ЈНМВ број</w:t>
      </w:r>
      <w:r>
        <w:rPr>
          <w:rFonts w:eastAsia="TimesNewRomanPS-BoldMT"/>
          <w:b/>
          <w:bCs/>
        </w:rPr>
        <w:t xml:space="preserve"> 2/2016</w:t>
      </w:r>
      <w:r>
        <w:t xml:space="preserve">, на основу Закона о јавним набавкама („Службени гласник Републике Србије“, бр. 124/2012, 14/2015 и 68/2015) </w:t>
      </w:r>
      <w:r w:rsidR="005C32C3">
        <w:t xml:space="preserve"> </w:t>
      </w:r>
      <w:r>
        <w:t xml:space="preserve">позив </w:t>
      </w:r>
      <w:r w:rsidR="005C32C3">
        <w:t xml:space="preserve">за достављање понуда поставио </w:t>
      </w:r>
      <w:r>
        <w:t xml:space="preserve"> на Портал</w:t>
      </w:r>
      <w:r w:rsidR="005C32C3">
        <w:t xml:space="preserve"> јавних набавки и на сајт</w:t>
      </w:r>
      <w:r>
        <w:t xml:space="preserve"> општине </w:t>
      </w:r>
      <w:hyperlink r:id="rId9" w:history="1">
        <w:r>
          <w:rPr>
            <w:rStyle w:val="Hyperlink"/>
            <w:rFonts w:eastAsia="Calibri"/>
          </w:rPr>
          <w:t>www.srbobran.rs</w:t>
        </w:r>
      </w:hyperlink>
      <w:r>
        <w:rPr>
          <w:rFonts w:eastAsia="Calibri"/>
        </w:rPr>
        <w:t xml:space="preserve"> дана </w:t>
      </w:r>
      <w:r w:rsidR="005C32C3" w:rsidRPr="005C32C3">
        <w:rPr>
          <w:rFonts w:eastAsia="Calibri"/>
        </w:rPr>
        <w:t>05</w:t>
      </w:r>
      <w:r w:rsidRPr="005C32C3">
        <w:rPr>
          <w:rFonts w:eastAsia="Calibri"/>
        </w:rPr>
        <w:t>.02.2016.</w:t>
      </w:r>
      <w:r w:rsidR="005C32C3">
        <w:rPr>
          <w:rFonts w:eastAsia="Calibri"/>
        </w:rPr>
        <w:t xml:space="preserve"> године, те</w:t>
      </w:r>
      <w:r>
        <w:rPr>
          <w:rFonts w:eastAsia="Calibri"/>
        </w:rPr>
        <w:t xml:space="preserve"> </w:t>
      </w:r>
      <w:r>
        <w:t xml:space="preserve"> спровео поступак јавне набавке мале вредности по Одлуци број: </w:t>
      </w:r>
      <w:r w:rsidRPr="005C32C3">
        <w:t>404-</w:t>
      </w:r>
      <w:r w:rsidR="005C32C3">
        <w:t>7-1</w:t>
      </w:r>
      <w:r w:rsidRPr="005C32C3">
        <w:t xml:space="preserve">/2016  од  </w:t>
      </w:r>
      <w:r w:rsidR="005C32C3">
        <w:t>05</w:t>
      </w:r>
      <w:r w:rsidRPr="005C32C3">
        <w:t>.02.2016</w:t>
      </w:r>
      <w:r>
        <w:rPr>
          <w:color w:val="FF00FF"/>
        </w:rPr>
        <w:t>.</w:t>
      </w:r>
      <w:r>
        <w:t xml:space="preserve"> године; </w:t>
      </w:r>
    </w:p>
    <w:p w:rsidR="00E80637" w:rsidRDefault="00E80637" w:rsidP="00EE507E">
      <w:pPr>
        <w:spacing w:after="0"/>
        <w:jc w:val="both"/>
      </w:pPr>
      <w:r>
        <w:t>- да је понуђач дана __.__.2016. године ________________ (начин подношења понуде) поднео своју понуду број __ /2016 од __.__.2016. године, која се налази у прилогу Уговора и саставни је део овог Уговора;</w:t>
      </w:r>
    </w:p>
    <w:p w:rsidR="00E80637" w:rsidRDefault="00E80637" w:rsidP="00EE507E">
      <w:pPr>
        <w:spacing w:after="0"/>
        <w:jc w:val="both"/>
      </w:pPr>
      <w:r>
        <w:t>- да понуда понуђача одговара Спецификацији набавке добра из Конкурсне документације, који се налази у прилогу Уговора и саставни је део овог Уговора;</w:t>
      </w:r>
    </w:p>
    <w:p w:rsidR="00E80637" w:rsidRDefault="00E80637" w:rsidP="00EE507E">
      <w:pPr>
        <w:spacing w:after="0"/>
        <w:jc w:val="both"/>
      </w:pPr>
      <w:r>
        <w:t xml:space="preserve">- да је наручилац добара у складу са Законом о јавним набавкама („Службени гласник Републике Србије“, бр. 124/2012, 14/2015 и 68/2015), понудом добављача и Одлуком о додели уговора о јавној набавци од  __. __. 2016.  године, изабрао добављача за предметну набавку, као понуђача прихватљиве понуде коме ће доделити уговор.  </w:t>
      </w:r>
    </w:p>
    <w:p w:rsidR="00E80637" w:rsidRDefault="00E80637" w:rsidP="00EE507E">
      <w:pPr>
        <w:spacing w:after="0"/>
        <w:jc w:val="center"/>
        <w:outlineLvl w:val="0"/>
        <w:rPr>
          <w:b/>
        </w:rPr>
      </w:pPr>
    </w:p>
    <w:p w:rsidR="00E80637" w:rsidRDefault="00E80637" w:rsidP="00EE507E">
      <w:pPr>
        <w:spacing w:after="0"/>
        <w:jc w:val="center"/>
        <w:outlineLvl w:val="0"/>
        <w:rPr>
          <w:b/>
        </w:rPr>
      </w:pPr>
      <w:r>
        <w:rPr>
          <w:b/>
        </w:rPr>
        <w:t>Члан 2.</w:t>
      </w:r>
    </w:p>
    <w:p w:rsidR="00E80637" w:rsidRDefault="00E80637" w:rsidP="00EE507E">
      <w:pPr>
        <w:spacing w:after="0"/>
        <w:jc w:val="both"/>
      </w:pPr>
      <w:r>
        <w:t xml:space="preserve">Општинска управа Србобран додељује уговор за јавну набавку </w:t>
      </w:r>
      <w:r>
        <w:rPr>
          <w:bCs/>
        </w:rPr>
        <w:t>електричне енергије</w:t>
      </w:r>
      <w:r>
        <w:t>, понуђачу: __________________________________________.</w:t>
      </w:r>
    </w:p>
    <w:p w:rsidR="00F912AD" w:rsidRDefault="00F912AD" w:rsidP="00EE507E">
      <w:pPr>
        <w:spacing w:after="0"/>
        <w:jc w:val="both"/>
        <w:outlineLvl w:val="0"/>
        <w:rPr>
          <w:b/>
        </w:rPr>
      </w:pPr>
    </w:p>
    <w:p w:rsidR="00F912AD" w:rsidRDefault="00F912AD" w:rsidP="00EE507E">
      <w:pPr>
        <w:spacing w:after="0"/>
        <w:jc w:val="both"/>
        <w:outlineLvl w:val="0"/>
        <w:rPr>
          <w:b/>
        </w:rPr>
      </w:pPr>
    </w:p>
    <w:p w:rsidR="00E80637" w:rsidRDefault="00E80637" w:rsidP="00EE507E">
      <w:pPr>
        <w:spacing w:after="0"/>
        <w:jc w:val="both"/>
        <w:outlineLvl w:val="0"/>
        <w:rPr>
          <w:b/>
        </w:rPr>
      </w:pPr>
      <w:r>
        <w:rPr>
          <w:b/>
        </w:rPr>
        <w:t>ПРЕДМЕТ УГОВОРА</w:t>
      </w:r>
    </w:p>
    <w:p w:rsidR="00E80637" w:rsidRDefault="00E80637" w:rsidP="00EE507E">
      <w:pPr>
        <w:spacing w:after="0"/>
        <w:jc w:val="center"/>
        <w:outlineLvl w:val="0"/>
        <w:rPr>
          <w:b/>
        </w:rPr>
      </w:pPr>
      <w:r>
        <w:rPr>
          <w:b/>
        </w:rPr>
        <w:t>Члан 3.</w:t>
      </w:r>
    </w:p>
    <w:p w:rsidR="00E80637" w:rsidRDefault="00E80637" w:rsidP="00EE507E">
      <w:pPr>
        <w:spacing w:after="0"/>
        <w:jc w:val="both"/>
      </w:pPr>
      <w:r>
        <w:lastRenderedPageBreak/>
        <w:t xml:space="preserve">Предмет уговора за јавну набавку мале вредности број 2/2016 је набавка добара - </w:t>
      </w:r>
      <w:r>
        <w:rPr>
          <w:bCs/>
        </w:rPr>
        <w:t>електричне енергије</w:t>
      </w:r>
      <w:r>
        <w:t>, према Техничким карактеристикама (спецификацији) и прихваћеној понуди понуђача: ___________________________, која је саставни део овог Уговора, а у свему сачињене под условима из Позива и Конкурсне документације.</w:t>
      </w:r>
    </w:p>
    <w:p w:rsidR="00E80637" w:rsidRDefault="00E80637" w:rsidP="00EE507E">
      <w:pPr>
        <w:spacing w:after="0"/>
        <w:jc w:val="both"/>
      </w:pPr>
      <w:r>
        <w:t xml:space="preserve">Предметна набавка обухвата: потпуно снабдевање електричном енергијом са балансном одговорношћу, у категорији широке потрошње, у складу са постојећим ознакама ЕД из Прилога, који је  саставни део уговора и конкурсне документације, а на основу остварене потрошње </w:t>
      </w:r>
      <w:r w:rsidR="00C90C13">
        <w:rPr>
          <w:lang/>
        </w:rPr>
        <w:t>наручиоца</w:t>
      </w:r>
      <w:r>
        <w:t>.</w:t>
      </w:r>
    </w:p>
    <w:p w:rsidR="00E80637" w:rsidRPr="00F912AD" w:rsidRDefault="00E80637" w:rsidP="00EE507E">
      <w:pPr>
        <w:spacing w:after="0"/>
        <w:jc w:val="both"/>
      </w:pPr>
    </w:p>
    <w:p w:rsidR="00E80637" w:rsidRDefault="00E80637" w:rsidP="00EE507E">
      <w:pPr>
        <w:autoSpaceDE w:val="0"/>
        <w:autoSpaceDN w:val="0"/>
        <w:adjustRightInd w:val="0"/>
        <w:spacing w:after="0" w:line="240" w:lineRule="auto"/>
      </w:pPr>
      <w:r>
        <w:rPr>
          <w:b/>
        </w:rPr>
        <w:t>УГОВОРЕНА ЦЕНА</w:t>
      </w:r>
    </w:p>
    <w:p w:rsidR="00E80637" w:rsidRDefault="00E80637" w:rsidP="00EE507E">
      <w:pPr>
        <w:spacing w:after="0"/>
        <w:jc w:val="center"/>
        <w:outlineLvl w:val="0"/>
        <w:rPr>
          <w:b/>
        </w:rPr>
      </w:pPr>
      <w:r>
        <w:rPr>
          <w:b/>
        </w:rPr>
        <w:t>Члан 4.</w:t>
      </w:r>
    </w:p>
    <w:p w:rsidR="00005A23" w:rsidRDefault="00005A23" w:rsidP="00F81046">
      <w:pPr>
        <w:autoSpaceDE w:val="0"/>
        <w:spacing w:after="0"/>
        <w:rPr>
          <w:lang w:val="sr-Cyrl-CS"/>
        </w:rPr>
      </w:pPr>
      <w:r w:rsidRPr="0021342A">
        <w:t xml:space="preserve">Цене добара </w:t>
      </w:r>
      <w:r>
        <w:t xml:space="preserve">утврђене су понудом </w:t>
      </w:r>
      <w:r w:rsidR="00C90C13">
        <w:rPr>
          <w:bCs/>
          <w:iCs/>
        </w:rPr>
        <w:t>добављач</w:t>
      </w:r>
      <w:r w:rsidR="00C90C13">
        <w:rPr>
          <w:bCs/>
          <w:iCs/>
          <w:lang/>
        </w:rPr>
        <w:t>а</w:t>
      </w:r>
      <w:r w:rsidRPr="0021342A">
        <w:t xml:space="preserve">  бр. ______ од __________ године.</w:t>
      </w:r>
      <w:r w:rsidRPr="006D504A">
        <w:rPr>
          <w:lang w:val="sr-Cyrl-CS"/>
        </w:rPr>
        <w:t xml:space="preserve"> </w:t>
      </w:r>
    </w:p>
    <w:p w:rsidR="00552738" w:rsidRPr="00F81046" w:rsidRDefault="00552738" w:rsidP="00F81046">
      <w:pPr>
        <w:spacing w:before="12" w:after="0" w:line="240" w:lineRule="exact"/>
        <w:jc w:val="both"/>
      </w:pPr>
      <w:r>
        <w:t xml:space="preserve">Укупна </w:t>
      </w:r>
      <w:r w:rsidR="00F81046">
        <w:t xml:space="preserve">понуђена </w:t>
      </w:r>
      <w:r>
        <w:t>цена за процењене количине без ПДВ-а износи</w:t>
      </w:r>
      <w:r w:rsidR="00F81046">
        <w:t xml:space="preserve"> ---------                  динара, а са ПДВ-ом износи-----------динара.</w:t>
      </w:r>
      <w:r>
        <w:t>______________</w:t>
      </w:r>
      <w:r w:rsidRPr="00552738">
        <w:t xml:space="preserve">                               </w:t>
      </w:r>
    </w:p>
    <w:p w:rsidR="00552738" w:rsidRPr="0055726C" w:rsidRDefault="00552738" w:rsidP="0055726C">
      <w:pPr>
        <w:spacing w:before="29" w:after="0" w:line="240" w:lineRule="auto"/>
        <w:jc w:val="both"/>
      </w:pPr>
      <w:r w:rsidRPr="006E089F">
        <w:rPr>
          <w:spacing w:val="1"/>
        </w:rPr>
        <w:t>У</w:t>
      </w:r>
      <w:r w:rsidRPr="006E089F">
        <w:rPr>
          <w:spacing w:val="4"/>
        </w:rPr>
        <w:t>к</w:t>
      </w:r>
      <w:r w:rsidRPr="006E089F">
        <w:rPr>
          <w:spacing w:val="-7"/>
        </w:rPr>
        <w:t>у</w:t>
      </w:r>
      <w:r w:rsidRPr="006E089F">
        <w:rPr>
          <w:spacing w:val="1"/>
        </w:rPr>
        <w:t>пн</w:t>
      </w:r>
      <w:r w:rsidRPr="006E089F">
        <w:t>а</w:t>
      </w:r>
      <w:r w:rsidR="00F81046">
        <w:t xml:space="preserve"> понуђена</w:t>
      </w:r>
      <w:r w:rsidRPr="006E089F">
        <w:rPr>
          <w:spacing w:val="44"/>
        </w:rPr>
        <w:t xml:space="preserve"> </w:t>
      </w:r>
      <w:r w:rsidRPr="006E089F">
        <w:rPr>
          <w:spacing w:val="1"/>
        </w:rPr>
        <w:t>ц</w:t>
      </w:r>
      <w:r w:rsidRPr="006E089F">
        <w:rPr>
          <w:spacing w:val="-1"/>
        </w:rPr>
        <w:t>е</w:t>
      </w:r>
      <w:r w:rsidRPr="006E089F">
        <w:rPr>
          <w:spacing w:val="1"/>
        </w:rPr>
        <w:t>н</w:t>
      </w:r>
      <w:r w:rsidRPr="006E089F">
        <w:t>а</w:t>
      </w:r>
      <w:r w:rsidRPr="006E089F">
        <w:rPr>
          <w:spacing w:val="47"/>
        </w:rPr>
        <w:t xml:space="preserve"> </w:t>
      </w:r>
      <w:r w:rsidRPr="006E089F">
        <w:t>о</w:t>
      </w:r>
      <w:r w:rsidRPr="006E089F">
        <w:rPr>
          <w:spacing w:val="5"/>
        </w:rPr>
        <w:t>б</w:t>
      </w:r>
      <w:r w:rsidRPr="006E089F">
        <w:rPr>
          <w:spacing w:val="-7"/>
        </w:rPr>
        <w:t>у</w:t>
      </w:r>
      <w:r w:rsidRPr="006E089F">
        <w:rPr>
          <w:spacing w:val="2"/>
        </w:rPr>
        <w:t>хв</w:t>
      </w:r>
      <w:r w:rsidRPr="006E089F">
        <w:rPr>
          <w:spacing w:val="-1"/>
        </w:rPr>
        <w:t>а</w:t>
      </w:r>
      <w:r w:rsidRPr="006E089F">
        <w:rPr>
          <w:spacing w:val="1"/>
        </w:rPr>
        <w:t>т</w:t>
      </w:r>
      <w:r w:rsidRPr="006E089F">
        <w:t>а</w:t>
      </w:r>
      <w:r w:rsidRPr="006E089F">
        <w:rPr>
          <w:spacing w:val="45"/>
        </w:rPr>
        <w:t xml:space="preserve"> </w:t>
      </w:r>
      <w:r w:rsidRPr="006E089F">
        <w:rPr>
          <w:spacing w:val="1"/>
        </w:rPr>
        <w:t>ц</w:t>
      </w:r>
      <w:r w:rsidRPr="006E089F">
        <w:rPr>
          <w:spacing w:val="-1"/>
        </w:rPr>
        <w:t>е</w:t>
      </w:r>
      <w:r w:rsidRPr="006E089F">
        <w:rPr>
          <w:spacing w:val="4"/>
        </w:rPr>
        <w:t>н</w:t>
      </w:r>
      <w:r w:rsidRPr="006E089F">
        <w:t>у</w:t>
      </w:r>
      <w:r w:rsidRPr="006E089F">
        <w:rPr>
          <w:spacing w:val="43"/>
        </w:rPr>
        <w:t xml:space="preserve"> </w:t>
      </w:r>
      <w:r w:rsidRPr="006E089F">
        <w:rPr>
          <w:spacing w:val="-1"/>
        </w:rPr>
        <w:t>е</w:t>
      </w:r>
      <w:r w:rsidRPr="006E089F">
        <w:rPr>
          <w:spacing w:val="3"/>
        </w:rPr>
        <w:t>л</w:t>
      </w:r>
      <w:r w:rsidRPr="006E089F">
        <w:rPr>
          <w:spacing w:val="-1"/>
        </w:rPr>
        <w:t>е</w:t>
      </w:r>
      <w:r w:rsidRPr="006E089F">
        <w:rPr>
          <w:spacing w:val="1"/>
        </w:rPr>
        <w:t>кт</w:t>
      </w:r>
      <w:r w:rsidRPr="006E089F">
        <w:t>р</w:t>
      </w:r>
      <w:r w:rsidRPr="006E089F">
        <w:rPr>
          <w:spacing w:val="1"/>
        </w:rPr>
        <w:t>и</w:t>
      </w:r>
      <w:r w:rsidRPr="006E089F">
        <w:rPr>
          <w:spacing w:val="-1"/>
        </w:rPr>
        <w:t>ч</w:t>
      </w:r>
      <w:r w:rsidRPr="006E089F">
        <w:rPr>
          <w:spacing w:val="1"/>
        </w:rPr>
        <w:t>н</w:t>
      </w:r>
      <w:r w:rsidRPr="006E089F">
        <w:t>е</w:t>
      </w:r>
      <w:r w:rsidRPr="006E089F">
        <w:rPr>
          <w:spacing w:val="40"/>
        </w:rPr>
        <w:t xml:space="preserve"> </w:t>
      </w:r>
      <w:r w:rsidRPr="006E089F">
        <w:rPr>
          <w:spacing w:val="-1"/>
        </w:rPr>
        <w:t>е</w:t>
      </w:r>
      <w:r w:rsidRPr="006E089F">
        <w:rPr>
          <w:spacing w:val="1"/>
        </w:rPr>
        <w:t>н</w:t>
      </w:r>
      <w:r w:rsidRPr="006E089F">
        <w:rPr>
          <w:spacing w:val="-1"/>
        </w:rPr>
        <w:t>е</w:t>
      </w:r>
      <w:r w:rsidRPr="006E089F">
        <w:t>рг</w:t>
      </w:r>
      <w:r w:rsidRPr="006E089F">
        <w:rPr>
          <w:spacing w:val="1"/>
        </w:rPr>
        <w:t>иј</w:t>
      </w:r>
      <w:r w:rsidRPr="006E089F">
        <w:t>а</w:t>
      </w:r>
      <w:r w:rsidRPr="006E089F">
        <w:rPr>
          <w:spacing w:val="43"/>
        </w:rPr>
        <w:t xml:space="preserve"> </w:t>
      </w:r>
      <w:r w:rsidRPr="006E089F">
        <w:rPr>
          <w:spacing w:val="-1"/>
        </w:rPr>
        <w:t>с</w:t>
      </w:r>
      <w:r w:rsidRPr="006E089F">
        <w:t>а</w:t>
      </w:r>
      <w:r w:rsidRPr="006E089F">
        <w:rPr>
          <w:spacing w:val="50"/>
        </w:rPr>
        <w:t xml:space="preserve"> </w:t>
      </w:r>
      <w:r w:rsidRPr="006E089F">
        <w:t>б</w:t>
      </w:r>
      <w:r w:rsidRPr="006E089F">
        <w:rPr>
          <w:spacing w:val="-1"/>
        </w:rPr>
        <w:t>а</w:t>
      </w:r>
      <w:r w:rsidRPr="006E089F">
        <w:rPr>
          <w:spacing w:val="3"/>
        </w:rPr>
        <w:t>л</w:t>
      </w:r>
      <w:r w:rsidRPr="006E089F">
        <w:rPr>
          <w:spacing w:val="-1"/>
        </w:rPr>
        <w:t>а</w:t>
      </w:r>
      <w:r w:rsidRPr="006E089F">
        <w:rPr>
          <w:spacing w:val="1"/>
        </w:rPr>
        <w:t>н</w:t>
      </w:r>
      <w:r w:rsidRPr="006E089F">
        <w:rPr>
          <w:spacing w:val="-1"/>
        </w:rPr>
        <w:t>с</w:t>
      </w:r>
      <w:r w:rsidRPr="006E089F">
        <w:rPr>
          <w:spacing w:val="1"/>
        </w:rPr>
        <w:t>н</w:t>
      </w:r>
      <w:r w:rsidRPr="006E089F">
        <w:t>ом</w:t>
      </w:r>
      <w:r w:rsidRPr="006E089F">
        <w:rPr>
          <w:spacing w:val="41"/>
        </w:rPr>
        <w:t xml:space="preserve"> </w:t>
      </w:r>
      <w:r w:rsidRPr="006E089F">
        <w:t>од</w:t>
      </w:r>
      <w:r w:rsidRPr="006E089F">
        <w:rPr>
          <w:spacing w:val="2"/>
        </w:rPr>
        <w:t>г</w:t>
      </w:r>
      <w:r w:rsidRPr="006E089F">
        <w:t>овор</w:t>
      </w:r>
      <w:r w:rsidRPr="006E089F">
        <w:rPr>
          <w:spacing w:val="1"/>
        </w:rPr>
        <w:t>н</w:t>
      </w:r>
      <w:r w:rsidRPr="006E089F">
        <w:t>ош</w:t>
      </w:r>
      <w:r w:rsidRPr="006E089F">
        <w:rPr>
          <w:spacing w:val="2"/>
        </w:rPr>
        <w:t>ћ</w:t>
      </w:r>
      <w:r w:rsidRPr="006E089F">
        <w:t>у</w:t>
      </w:r>
      <w:r w:rsidRPr="006E089F">
        <w:rPr>
          <w:spacing w:val="38"/>
        </w:rPr>
        <w:t xml:space="preserve"> </w:t>
      </w:r>
      <w:r w:rsidRPr="006E089F">
        <w:t>у</w:t>
      </w:r>
      <w:r w:rsidRPr="006E089F">
        <w:rPr>
          <w:spacing w:val="49"/>
        </w:rPr>
        <w:t xml:space="preserve"> </w:t>
      </w:r>
      <w:r w:rsidRPr="006E089F">
        <w:rPr>
          <w:spacing w:val="-1"/>
        </w:rPr>
        <w:t>с</w:t>
      </w:r>
      <w:r w:rsidRPr="006E089F">
        <w:rPr>
          <w:spacing w:val="1"/>
        </w:rPr>
        <w:t>к</w:t>
      </w:r>
      <w:r w:rsidRPr="006E089F">
        <w:t>л</w:t>
      </w:r>
      <w:r w:rsidRPr="006E089F">
        <w:rPr>
          <w:spacing w:val="-1"/>
        </w:rPr>
        <w:t>а</w:t>
      </w:r>
      <w:r w:rsidRPr="006E089F">
        <w:rPr>
          <w:spacing w:val="5"/>
        </w:rPr>
        <w:t>д</w:t>
      </w:r>
      <w:r w:rsidRPr="006E089F">
        <w:t>у</w:t>
      </w:r>
      <w:r w:rsidRPr="006E089F">
        <w:rPr>
          <w:spacing w:val="41"/>
        </w:rPr>
        <w:t xml:space="preserve"> </w:t>
      </w:r>
      <w:r w:rsidRPr="006E089F">
        <w:rPr>
          <w:spacing w:val="2"/>
        </w:rPr>
        <w:t>с</w:t>
      </w:r>
      <w:r>
        <w:t xml:space="preserve">а </w:t>
      </w:r>
      <w:r w:rsidRPr="006E089F">
        <w:rPr>
          <w:position w:val="-1"/>
        </w:rPr>
        <w:t>З</w:t>
      </w:r>
      <w:r w:rsidRPr="006E089F">
        <w:rPr>
          <w:spacing w:val="-1"/>
          <w:position w:val="-1"/>
        </w:rPr>
        <w:t>а</w:t>
      </w:r>
      <w:r w:rsidRPr="006E089F">
        <w:rPr>
          <w:spacing w:val="1"/>
          <w:position w:val="-1"/>
        </w:rPr>
        <w:t>к</w:t>
      </w:r>
      <w:r w:rsidRPr="006E089F">
        <w:rPr>
          <w:position w:val="-1"/>
        </w:rPr>
        <w:t>о</w:t>
      </w:r>
      <w:r w:rsidRPr="006E089F">
        <w:rPr>
          <w:spacing w:val="1"/>
          <w:position w:val="-1"/>
        </w:rPr>
        <w:t>н</w:t>
      </w:r>
      <w:r w:rsidRPr="006E089F">
        <w:rPr>
          <w:position w:val="-1"/>
        </w:rPr>
        <w:t>ом</w:t>
      </w:r>
      <w:r w:rsidRPr="006E089F">
        <w:rPr>
          <w:spacing w:val="-10"/>
          <w:position w:val="-1"/>
        </w:rPr>
        <w:t xml:space="preserve"> </w:t>
      </w:r>
      <w:r w:rsidRPr="006E089F">
        <w:rPr>
          <w:position w:val="-1"/>
        </w:rPr>
        <w:t>о</w:t>
      </w:r>
      <w:r w:rsidRPr="006E089F">
        <w:rPr>
          <w:spacing w:val="-1"/>
          <w:position w:val="-1"/>
        </w:rPr>
        <w:t xml:space="preserve"> е</w:t>
      </w:r>
      <w:r w:rsidRPr="006E089F">
        <w:rPr>
          <w:spacing w:val="1"/>
          <w:position w:val="-1"/>
        </w:rPr>
        <w:t>н</w:t>
      </w:r>
      <w:r w:rsidRPr="006E089F">
        <w:rPr>
          <w:spacing w:val="-1"/>
          <w:position w:val="-1"/>
        </w:rPr>
        <w:t>е</w:t>
      </w:r>
      <w:r w:rsidRPr="006E089F">
        <w:rPr>
          <w:position w:val="-1"/>
        </w:rPr>
        <w:t>рг</w:t>
      </w:r>
      <w:r w:rsidRPr="006E089F">
        <w:rPr>
          <w:spacing w:val="-1"/>
          <w:position w:val="-1"/>
        </w:rPr>
        <w:t>е</w:t>
      </w:r>
      <w:r w:rsidRPr="006E089F">
        <w:rPr>
          <w:spacing w:val="1"/>
          <w:position w:val="-1"/>
        </w:rPr>
        <w:t>тици</w:t>
      </w:r>
      <w:r w:rsidRPr="006E089F">
        <w:rPr>
          <w:position w:val="-1"/>
        </w:rPr>
        <w:t>,</w:t>
      </w:r>
      <w:r w:rsidRPr="006E089F">
        <w:rPr>
          <w:spacing w:val="-14"/>
          <w:position w:val="-1"/>
        </w:rPr>
        <w:t xml:space="preserve"> </w:t>
      </w:r>
      <w:r w:rsidRPr="006E089F">
        <w:rPr>
          <w:spacing w:val="1"/>
          <w:position w:val="-1"/>
        </w:rPr>
        <w:t>н</w:t>
      </w:r>
      <w:r w:rsidRPr="006E089F">
        <w:rPr>
          <w:spacing w:val="-1"/>
          <w:position w:val="-1"/>
        </w:rPr>
        <w:t>а</w:t>
      </w:r>
      <w:r w:rsidRPr="006E089F">
        <w:rPr>
          <w:position w:val="-1"/>
        </w:rPr>
        <w:t>б</w:t>
      </w:r>
      <w:r w:rsidRPr="006E089F">
        <w:rPr>
          <w:spacing w:val="-1"/>
          <w:position w:val="-1"/>
        </w:rPr>
        <w:t>а</w:t>
      </w:r>
      <w:r w:rsidRPr="006E089F">
        <w:rPr>
          <w:position w:val="-1"/>
        </w:rPr>
        <w:t>в</w:t>
      </w:r>
      <w:r w:rsidRPr="006E089F">
        <w:rPr>
          <w:spacing w:val="4"/>
          <w:position w:val="-1"/>
        </w:rPr>
        <w:t>к</w:t>
      </w:r>
      <w:r w:rsidRPr="006E089F">
        <w:rPr>
          <w:position w:val="-1"/>
        </w:rPr>
        <w:t>у</w:t>
      </w:r>
      <w:r w:rsidRPr="006E089F">
        <w:rPr>
          <w:spacing w:val="-13"/>
          <w:position w:val="-1"/>
        </w:rPr>
        <w:t xml:space="preserve"> </w:t>
      </w:r>
      <w:r w:rsidRPr="006E089F">
        <w:rPr>
          <w:position w:val="-1"/>
        </w:rPr>
        <w:t xml:space="preserve">и </w:t>
      </w:r>
      <w:r w:rsidRPr="006E089F">
        <w:rPr>
          <w:spacing w:val="1"/>
          <w:position w:val="-1"/>
        </w:rPr>
        <w:t>и</w:t>
      </w:r>
      <w:r w:rsidRPr="006E089F">
        <w:rPr>
          <w:spacing w:val="-1"/>
          <w:position w:val="-1"/>
        </w:rPr>
        <w:t>с</w:t>
      </w:r>
      <w:r w:rsidRPr="006E089F">
        <w:rPr>
          <w:spacing w:val="1"/>
          <w:position w:val="-1"/>
        </w:rPr>
        <w:t>п</w:t>
      </w:r>
      <w:r w:rsidRPr="006E089F">
        <w:rPr>
          <w:position w:val="-1"/>
        </w:rPr>
        <w:t>о</w:t>
      </w:r>
      <w:r w:rsidRPr="006E089F">
        <w:rPr>
          <w:spacing w:val="3"/>
          <w:position w:val="-1"/>
        </w:rPr>
        <w:t>р</w:t>
      </w:r>
      <w:r w:rsidRPr="006E089F">
        <w:rPr>
          <w:spacing w:val="-5"/>
          <w:position w:val="-1"/>
        </w:rPr>
        <w:t>у</w:t>
      </w:r>
      <w:r w:rsidRPr="006E089F">
        <w:rPr>
          <w:spacing w:val="6"/>
          <w:position w:val="-1"/>
        </w:rPr>
        <w:t>к</w:t>
      </w:r>
      <w:r w:rsidRPr="006E089F">
        <w:rPr>
          <w:position w:val="-1"/>
        </w:rPr>
        <w:t>у</w:t>
      </w:r>
      <w:r w:rsidRPr="006E089F">
        <w:rPr>
          <w:spacing w:val="-15"/>
          <w:position w:val="-1"/>
        </w:rPr>
        <w:t xml:space="preserve"> </w:t>
      </w:r>
      <w:r w:rsidRPr="006E089F">
        <w:rPr>
          <w:spacing w:val="-1"/>
          <w:position w:val="-1"/>
        </w:rPr>
        <w:t>е</w:t>
      </w:r>
      <w:r w:rsidRPr="006E089F">
        <w:rPr>
          <w:position w:val="-1"/>
        </w:rPr>
        <w:t>л</w:t>
      </w:r>
      <w:r w:rsidRPr="006E089F">
        <w:rPr>
          <w:spacing w:val="2"/>
          <w:position w:val="-1"/>
        </w:rPr>
        <w:t>е</w:t>
      </w:r>
      <w:r w:rsidRPr="006E089F">
        <w:rPr>
          <w:spacing w:val="1"/>
          <w:position w:val="-1"/>
        </w:rPr>
        <w:t>кт</w:t>
      </w:r>
      <w:r w:rsidRPr="006E089F">
        <w:rPr>
          <w:position w:val="-1"/>
        </w:rPr>
        <w:t>р</w:t>
      </w:r>
      <w:r w:rsidRPr="006E089F">
        <w:rPr>
          <w:spacing w:val="1"/>
          <w:position w:val="-1"/>
        </w:rPr>
        <w:t>и</w:t>
      </w:r>
      <w:r w:rsidRPr="006E089F">
        <w:rPr>
          <w:spacing w:val="-1"/>
          <w:position w:val="-1"/>
        </w:rPr>
        <w:t>ч</w:t>
      </w:r>
      <w:r w:rsidRPr="006E089F">
        <w:rPr>
          <w:spacing w:val="1"/>
          <w:position w:val="-1"/>
        </w:rPr>
        <w:t>н</w:t>
      </w:r>
      <w:r w:rsidRPr="006E089F">
        <w:rPr>
          <w:position w:val="-1"/>
        </w:rPr>
        <w:t>е</w:t>
      </w:r>
      <w:r w:rsidRPr="006E089F">
        <w:rPr>
          <w:spacing w:val="-13"/>
          <w:position w:val="-1"/>
        </w:rPr>
        <w:t xml:space="preserve"> </w:t>
      </w:r>
      <w:r w:rsidRPr="006E089F">
        <w:rPr>
          <w:spacing w:val="-1"/>
          <w:position w:val="-1"/>
        </w:rPr>
        <w:t>е</w:t>
      </w:r>
      <w:r w:rsidRPr="006E089F">
        <w:rPr>
          <w:spacing w:val="1"/>
          <w:position w:val="-1"/>
        </w:rPr>
        <w:t>н</w:t>
      </w:r>
      <w:r w:rsidRPr="006E089F">
        <w:rPr>
          <w:spacing w:val="-1"/>
          <w:position w:val="-1"/>
        </w:rPr>
        <w:t>е</w:t>
      </w:r>
      <w:r w:rsidRPr="006E089F">
        <w:rPr>
          <w:position w:val="-1"/>
        </w:rPr>
        <w:t>рг</w:t>
      </w:r>
      <w:r w:rsidRPr="006E089F">
        <w:rPr>
          <w:spacing w:val="1"/>
          <w:position w:val="-1"/>
        </w:rPr>
        <w:t>иј</w:t>
      </w:r>
      <w:r w:rsidRPr="006E089F">
        <w:rPr>
          <w:spacing w:val="-1"/>
          <w:position w:val="-1"/>
        </w:rPr>
        <w:t>е</w:t>
      </w:r>
      <w:r w:rsidRPr="006E089F">
        <w:rPr>
          <w:position w:val="-1"/>
        </w:rPr>
        <w:t>.</w:t>
      </w:r>
    </w:p>
    <w:p w:rsidR="00552738" w:rsidRPr="007050FA" w:rsidRDefault="00552738" w:rsidP="007050FA">
      <w:pPr>
        <w:tabs>
          <w:tab w:val="left" w:pos="4536"/>
        </w:tabs>
        <w:spacing w:after="0" w:line="240" w:lineRule="auto"/>
      </w:pPr>
      <w:r w:rsidRPr="007050FA">
        <w:rPr>
          <w:bCs/>
        </w:rPr>
        <w:t>Укупна вредност уговора</w:t>
      </w:r>
      <w:r w:rsidR="007050FA">
        <w:rPr>
          <w:bCs/>
          <w:lang/>
        </w:rPr>
        <w:t xml:space="preserve">, која одговара процењеној вредности набавке  </w:t>
      </w:r>
      <w:r w:rsidRPr="007050FA">
        <w:rPr>
          <w:bCs/>
        </w:rPr>
        <w:t xml:space="preserve"> је </w:t>
      </w:r>
      <w:r w:rsidR="007050FA">
        <w:t>____________</w:t>
      </w:r>
      <w:r w:rsidRPr="007050FA">
        <w:t>_ динара без ПДВ-а (попуњава Наручилац), односно _________________________________ динара са ПДВ-ом (</w:t>
      </w:r>
      <w:r w:rsidR="00F81046" w:rsidRPr="007050FA">
        <w:t>попуњава Наручилац</w:t>
      </w:r>
      <w:r w:rsidRPr="007050FA">
        <w:t>)</w:t>
      </w:r>
      <w:r w:rsidR="00F81046" w:rsidRPr="007050FA">
        <w:t>.</w:t>
      </w:r>
    </w:p>
    <w:p w:rsidR="00E80637" w:rsidRDefault="00E80637" w:rsidP="00F81046">
      <w:pPr>
        <w:autoSpaceDE w:val="0"/>
        <w:autoSpaceDN w:val="0"/>
        <w:adjustRightInd w:val="0"/>
        <w:spacing w:after="0" w:line="240" w:lineRule="auto"/>
        <w:jc w:val="both"/>
      </w:pPr>
      <w:r>
        <w:t xml:space="preserve">У </w:t>
      </w:r>
      <w:r w:rsidR="00F81046">
        <w:t xml:space="preserve">укупну вредност уговора </w:t>
      </w:r>
      <w:r>
        <w:t xml:space="preserve">из става </w:t>
      </w:r>
      <w:r w:rsidR="00F81046">
        <w:t xml:space="preserve">4. овог члана, </w:t>
      </w:r>
      <w:r>
        <w:t>су урачунат</w:t>
      </w:r>
      <w:r w:rsidR="00F912AD">
        <w:t>е акцизе за утрошену енергије,</w:t>
      </w:r>
      <w:r>
        <w:t xml:space="preserve"> трошкови приступа и коришћења система за пре</w:t>
      </w:r>
      <w:r w:rsidR="00F912AD">
        <w:t xml:space="preserve">нос електричне енергије, </w:t>
      </w:r>
      <w:r>
        <w:t xml:space="preserve"> трошкови приступа и коришћења система за дистриб</w:t>
      </w:r>
      <w:r w:rsidR="00F81046">
        <w:t xml:space="preserve">уцију електричне енергије, као </w:t>
      </w:r>
      <w:r>
        <w:t xml:space="preserve">и накнаде за подстицај повлашћених произвођача ел. енергије. </w:t>
      </w:r>
    </w:p>
    <w:p w:rsidR="00E80637" w:rsidRDefault="00F81046" w:rsidP="00F81046">
      <w:pPr>
        <w:autoSpaceDE w:val="0"/>
        <w:autoSpaceDN w:val="0"/>
        <w:adjustRightInd w:val="0"/>
        <w:spacing w:after="0" w:line="240" w:lineRule="auto"/>
        <w:jc w:val="both"/>
      </w:pPr>
      <w:r>
        <w:t>Трошкове из става 5</w:t>
      </w:r>
      <w:r w:rsidR="00E80637">
        <w:t xml:space="preserve">. овог члана уговора, Снабдевач ће, у оквиру рачуна, фактурисати Купцу сваког месеца, на основу обрачунских величина за места примопредаје Купца, уз примену ценовника за приступ систему за пренос електричне енергије и ценовника за приступ систему за дистрибуцију електричне енергије, а у складу са методологијама за одређивање цена објављених у "Сл.гласник РС". </w:t>
      </w:r>
    </w:p>
    <w:p w:rsidR="00E80637" w:rsidRDefault="00E80637" w:rsidP="00F81046">
      <w:pPr>
        <w:spacing w:after="0"/>
        <w:jc w:val="both"/>
      </w:pPr>
      <w:r>
        <w:t xml:space="preserve">Наручилац задржава право да у реализацији већ закљученог уговора, а у складу са потребама наручиоца, вредност јавне набавке не мора нужно реализовати у </w:t>
      </w:r>
      <w:r w:rsidR="00F81046">
        <w:t>износу из става 4. овог члана</w:t>
      </w:r>
      <w:r>
        <w:t>.</w:t>
      </w:r>
    </w:p>
    <w:p w:rsidR="00E80637" w:rsidRDefault="00E80637" w:rsidP="00EE507E">
      <w:pPr>
        <w:spacing w:after="0"/>
        <w:outlineLvl w:val="0"/>
        <w:rPr>
          <w:b/>
        </w:rPr>
      </w:pPr>
    </w:p>
    <w:p w:rsidR="00E80637" w:rsidRDefault="00E80637" w:rsidP="00EE507E">
      <w:pPr>
        <w:tabs>
          <w:tab w:val="left" w:pos="6690"/>
        </w:tabs>
        <w:spacing w:after="0"/>
        <w:jc w:val="both"/>
        <w:rPr>
          <w:b/>
        </w:rPr>
      </w:pPr>
      <w:r>
        <w:rPr>
          <w:b/>
        </w:rPr>
        <w:t>КОЛИЧИНА И КВАЛИТЕТ</w:t>
      </w:r>
    </w:p>
    <w:p w:rsidR="00E80637" w:rsidRDefault="00E80637" w:rsidP="00EE507E">
      <w:pPr>
        <w:spacing w:after="0"/>
        <w:jc w:val="center"/>
        <w:outlineLvl w:val="0"/>
        <w:rPr>
          <w:b/>
        </w:rPr>
      </w:pPr>
      <w:r>
        <w:rPr>
          <w:b/>
        </w:rPr>
        <w:t>Члан 5.</w:t>
      </w:r>
    </w:p>
    <w:p w:rsidR="00E80637" w:rsidRDefault="00E80637" w:rsidP="00EE507E">
      <w:pPr>
        <w:autoSpaceDE w:val="0"/>
        <w:autoSpaceDN w:val="0"/>
        <w:adjustRightInd w:val="0"/>
        <w:spacing w:after="0" w:line="240" w:lineRule="auto"/>
        <w:jc w:val="both"/>
      </w:pPr>
      <w:r>
        <w:t xml:space="preserve">Уговорне стране обавезу испоруке и продаје, односно преузимања и плаћања електричне енергије извршиће према следећем: </w:t>
      </w:r>
    </w:p>
    <w:p w:rsidR="00E80637" w:rsidRDefault="00E80637" w:rsidP="00EE507E">
      <w:pPr>
        <w:autoSpaceDE w:val="0"/>
        <w:autoSpaceDN w:val="0"/>
        <w:adjustRightInd w:val="0"/>
        <w:spacing w:after="0" w:line="240" w:lineRule="auto"/>
        <w:jc w:val="both"/>
      </w:pPr>
      <w:r>
        <w:rPr>
          <w:b/>
        </w:rPr>
        <w:t>Врста продаје</w:t>
      </w:r>
      <w:r>
        <w:t xml:space="preserve">: потпуно снабдевање електричном енергијом са балансном одговорношћу, </w:t>
      </w:r>
    </w:p>
    <w:p w:rsidR="00E80637" w:rsidRDefault="00E80637" w:rsidP="00EE507E">
      <w:pPr>
        <w:autoSpaceDE w:val="0"/>
        <w:autoSpaceDN w:val="0"/>
        <w:adjustRightInd w:val="0"/>
        <w:spacing w:after="0" w:line="240" w:lineRule="auto"/>
        <w:jc w:val="both"/>
      </w:pPr>
      <w:r>
        <w:rPr>
          <w:b/>
        </w:rPr>
        <w:t>Коначна количина</w:t>
      </w:r>
      <w:r>
        <w:t xml:space="preserve"> електричне енергије одређиваће се на основу остварене потрошње наручиоца (купца) на местима примопредаје током периода снабдевања. </w:t>
      </w:r>
    </w:p>
    <w:p w:rsidR="00E80637" w:rsidRDefault="00E80637" w:rsidP="00EE507E">
      <w:pPr>
        <w:pStyle w:val="ListParagraph1"/>
        <w:spacing w:after="0"/>
        <w:ind w:left="0"/>
        <w:jc w:val="both"/>
      </w:pPr>
      <w:r>
        <w:t>Оквирни обим динамике испоруке: аналогно распореду утрошка за период јануар 2015. – децембар 2015. године из Прилога, који је саставни део уговора и конкурсне документације.</w:t>
      </w:r>
    </w:p>
    <w:p w:rsidR="00E80637" w:rsidRDefault="00E80637" w:rsidP="00EE507E">
      <w:pPr>
        <w:autoSpaceDE w:val="0"/>
        <w:autoSpaceDN w:val="0"/>
        <w:adjustRightInd w:val="0"/>
        <w:spacing w:after="0" w:line="240" w:lineRule="auto"/>
        <w:jc w:val="both"/>
      </w:pPr>
      <w:r>
        <w:rPr>
          <w:b/>
        </w:rPr>
        <w:lastRenderedPageBreak/>
        <w:t>Период испоруке:</w:t>
      </w:r>
      <w:r>
        <w:t xml:space="preserve"> годину дана од дана ступања на сангу закљученог уговора, након дана за који оператор система обезбеђује мерне податке за место примопредаје </w:t>
      </w:r>
      <w:r w:rsidR="00C90C13">
        <w:rPr>
          <w:lang/>
        </w:rPr>
        <w:t>наручиоца</w:t>
      </w:r>
      <w:r>
        <w:t xml:space="preserve"> (дан промене снабдевача), у складу са правилима о промени снабдевача („Службени гласник РС“бр. 93/2012) у периоду од 00:00h-24:00h;</w:t>
      </w:r>
    </w:p>
    <w:p w:rsidR="00E80637" w:rsidRDefault="00E80637" w:rsidP="00EE507E">
      <w:pPr>
        <w:autoSpaceDE w:val="0"/>
        <w:autoSpaceDN w:val="0"/>
        <w:adjustRightInd w:val="0"/>
        <w:spacing w:after="0" w:line="240" w:lineRule="auto"/>
        <w:jc w:val="both"/>
      </w:pPr>
      <w:r>
        <w:rPr>
          <w:b/>
          <w:bCs/>
        </w:rPr>
        <w:t>Место испоруке добара</w:t>
      </w:r>
      <w:r>
        <w:rPr>
          <w:b/>
        </w:rPr>
        <w:t>:</w:t>
      </w:r>
      <w:r>
        <w:rPr>
          <w:b/>
          <w:bCs/>
        </w:rPr>
        <w:t xml:space="preserve"> </w:t>
      </w:r>
      <w:r>
        <w:t xml:space="preserve">Мерна места купца (наручиоца) прикључена на дистрибутивни систем у категорији широке потрошње и потрошње на ниском напону, у свему према Прилогу, који је саставни део уговора и конкурсне документације. </w:t>
      </w:r>
    </w:p>
    <w:p w:rsidR="00E80637" w:rsidRDefault="00E80637" w:rsidP="00EE507E">
      <w:pPr>
        <w:autoSpaceDE w:val="0"/>
        <w:autoSpaceDN w:val="0"/>
        <w:adjustRightInd w:val="0"/>
        <w:spacing w:after="0" w:line="240" w:lineRule="auto"/>
        <w:jc w:val="both"/>
      </w:pPr>
      <w:r>
        <w:t xml:space="preserve">Снабдевач сноси све ризике, као и све припадајуће и зависне трошкове у вези са преносом и испоруком електричне енергије до места испоруке. </w:t>
      </w:r>
    </w:p>
    <w:p w:rsidR="00E80637" w:rsidRDefault="00E80637" w:rsidP="00EE507E">
      <w:pPr>
        <w:autoSpaceDE w:val="0"/>
        <w:autoSpaceDN w:val="0"/>
        <w:adjustRightInd w:val="0"/>
        <w:spacing w:after="0" w:line="240" w:lineRule="auto"/>
        <w:jc w:val="both"/>
      </w:pPr>
      <w:r>
        <w:t>Снабдевач се обавезује да врста и ниво квалитета испоручене електричне енергије буде у складу са Правилима о раду преносног система и измена и допуна Правила о раду преносног система.</w:t>
      </w:r>
    </w:p>
    <w:p w:rsidR="00E80637" w:rsidRDefault="00E80637" w:rsidP="00EE507E">
      <w:pPr>
        <w:autoSpaceDE w:val="0"/>
        <w:autoSpaceDN w:val="0"/>
        <w:adjustRightInd w:val="0"/>
        <w:spacing w:after="0" w:line="240" w:lineRule="auto"/>
        <w:jc w:val="both"/>
      </w:pPr>
      <w:r>
        <w:t xml:space="preserve">Снабдевач се обавезује да испорука електричне енергије буде у складу са Правилима о раду тржишта електричне енергије ("Сл.гласник РС" бр.120/12), Правилима о раду дистрибутивног система и Уредбом о условима испоруке елктричне енергије, односно у складу са свим важећим законским и подзаконским прописима који регулишу испоруку електричне енергије. </w:t>
      </w:r>
    </w:p>
    <w:p w:rsidR="00E80637" w:rsidRDefault="00E80637" w:rsidP="00EE507E">
      <w:pPr>
        <w:autoSpaceDE w:val="0"/>
        <w:autoSpaceDN w:val="0"/>
        <w:adjustRightInd w:val="0"/>
        <w:spacing w:after="0" w:line="240" w:lineRule="auto"/>
        <w:jc w:val="both"/>
      </w:pPr>
    </w:p>
    <w:p w:rsidR="00E80637" w:rsidRDefault="00E80637" w:rsidP="00EE507E">
      <w:pPr>
        <w:autoSpaceDE w:val="0"/>
        <w:autoSpaceDN w:val="0"/>
        <w:adjustRightInd w:val="0"/>
        <w:spacing w:after="0" w:line="240" w:lineRule="auto"/>
        <w:rPr>
          <w:b/>
        </w:rPr>
      </w:pPr>
      <w:r>
        <w:rPr>
          <w:b/>
        </w:rPr>
        <w:t>ОБРАЧУН УТРОШЕНЕ ЕЛЕКТРИЧНЕ ЕНЕРГИЈЕ</w:t>
      </w:r>
    </w:p>
    <w:p w:rsidR="00E80637" w:rsidRDefault="00E80637" w:rsidP="00EE507E">
      <w:pPr>
        <w:spacing w:after="0"/>
        <w:jc w:val="center"/>
        <w:outlineLvl w:val="0"/>
        <w:rPr>
          <w:b/>
        </w:rPr>
      </w:pPr>
      <w:r>
        <w:rPr>
          <w:b/>
        </w:rPr>
        <w:t>Члан 6.</w:t>
      </w:r>
    </w:p>
    <w:p w:rsidR="00E80637" w:rsidRDefault="00E80637" w:rsidP="00EE507E">
      <w:pPr>
        <w:autoSpaceDE w:val="0"/>
        <w:autoSpaceDN w:val="0"/>
        <w:adjustRightInd w:val="0"/>
        <w:spacing w:after="0" w:line="240" w:lineRule="auto"/>
        <w:jc w:val="both"/>
      </w:pPr>
      <w:r>
        <w:t xml:space="preserve">Снабдевач ће првог дана у месецу који је радни дан за Купца, на местима примопредаје (мерна места) извршити очитавање количине остварене потрошње електричне енергије за претходни месец. </w:t>
      </w:r>
    </w:p>
    <w:p w:rsidR="00E80637" w:rsidRDefault="00E80637" w:rsidP="00EE507E">
      <w:pPr>
        <w:autoSpaceDE w:val="0"/>
        <w:autoSpaceDN w:val="0"/>
        <w:adjustRightInd w:val="0"/>
        <w:spacing w:after="0" w:line="240" w:lineRule="auto"/>
        <w:jc w:val="both"/>
      </w:pPr>
      <w:r>
        <w:t xml:space="preserve">У случају да уговорне стране нису сагласне око количине продате, односно преузете електричне енергије, као валидан податак користиће се податак оператора преносног система. </w:t>
      </w:r>
    </w:p>
    <w:p w:rsidR="00E80637" w:rsidRDefault="00E80637" w:rsidP="00EE507E">
      <w:pPr>
        <w:autoSpaceDE w:val="0"/>
        <w:autoSpaceDN w:val="0"/>
        <w:adjustRightInd w:val="0"/>
        <w:spacing w:after="0" w:line="240" w:lineRule="auto"/>
        <w:jc w:val="both"/>
      </w:pPr>
      <w:r>
        <w:t xml:space="preserve">На основу документа о очитавању утрошка, снабдевач издаје купцу рачун за испоручену електричну енергију, који садржи исказану цену електричне енергије, обрачунски период као и исказану цену пружених посебно уговорених услуга, као и накнаде прописане законом, порезе и остале обавезе или информације из члана 144. Закона о енергетици. </w:t>
      </w:r>
    </w:p>
    <w:p w:rsidR="00E80637" w:rsidRDefault="00E80637" w:rsidP="00EE507E">
      <w:pPr>
        <w:autoSpaceDE w:val="0"/>
        <w:autoSpaceDN w:val="0"/>
        <w:adjustRightInd w:val="0"/>
        <w:spacing w:after="0" w:line="240" w:lineRule="auto"/>
        <w:jc w:val="both"/>
      </w:pPr>
      <w:r>
        <w:t xml:space="preserve">Снабдевач рачун доставља поштом. </w:t>
      </w:r>
    </w:p>
    <w:p w:rsidR="00E80637" w:rsidRDefault="00E80637" w:rsidP="00EE507E">
      <w:pPr>
        <w:spacing w:after="0"/>
        <w:jc w:val="both"/>
        <w:rPr>
          <w:b/>
        </w:rPr>
      </w:pPr>
    </w:p>
    <w:p w:rsidR="00E80637" w:rsidRDefault="00E80637" w:rsidP="00EE507E">
      <w:pPr>
        <w:spacing w:after="0"/>
        <w:jc w:val="both"/>
        <w:rPr>
          <w:b/>
        </w:rPr>
      </w:pPr>
      <w:r>
        <w:rPr>
          <w:b/>
        </w:rPr>
        <w:t>УСЛОВИ И НАЧИН ПЛАЋАЊА ПРЕУЗЕТЕ ЕЛЕКТРИЧНЕ ЕНЕРГИЈЕ</w:t>
      </w:r>
    </w:p>
    <w:p w:rsidR="00E80637" w:rsidRDefault="00E80637" w:rsidP="00EE507E">
      <w:pPr>
        <w:spacing w:after="0"/>
        <w:jc w:val="center"/>
        <w:outlineLvl w:val="0"/>
        <w:rPr>
          <w:b/>
        </w:rPr>
      </w:pPr>
      <w:r>
        <w:rPr>
          <w:b/>
        </w:rPr>
        <w:t>Члан 7.</w:t>
      </w:r>
    </w:p>
    <w:p w:rsidR="00E80637" w:rsidRDefault="00E80637" w:rsidP="00EE507E">
      <w:pPr>
        <w:pStyle w:val="ListParagraph1"/>
        <w:spacing w:after="0" w:line="240" w:lineRule="auto"/>
        <w:ind w:left="0"/>
        <w:contextualSpacing/>
        <w:jc w:val="both"/>
      </w:pPr>
      <w:r>
        <w:t xml:space="preserve">Плаћање се врши уплатом на рачун понуђача, у законском року од 45 дана од дана пријема рачуна, у складу са Законом о роковима измирења новчаних обавеза у комерцијалним трансакцијама (''Сл. гласник РС'' бр. 119/12), односно у текућем месецу за претходни месец, а по пријему фактуре (рачуна) за испоручене количине електричне енергије коју испоставља добављач на основу документа којим наручилац и добављач (односно Купац и Снабдевач) потврђују испоручене количине електричне енергије. </w:t>
      </w:r>
    </w:p>
    <w:p w:rsidR="00E80637" w:rsidRDefault="00E80637" w:rsidP="00EE507E">
      <w:pPr>
        <w:autoSpaceDE w:val="0"/>
        <w:autoSpaceDN w:val="0"/>
        <w:adjustRightInd w:val="0"/>
        <w:spacing w:after="0" w:line="240" w:lineRule="auto"/>
        <w:jc w:val="both"/>
      </w:pPr>
      <w:r>
        <w:t xml:space="preserve">У случају да купац не плати у року рачун из става 1., дужан је да снабдевачу, за период доцње плати и затезну камату прописану законом. </w:t>
      </w:r>
    </w:p>
    <w:p w:rsidR="00E80637" w:rsidRDefault="00E80637" w:rsidP="00EE507E">
      <w:pPr>
        <w:autoSpaceDE w:val="0"/>
        <w:autoSpaceDN w:val="0"/>
        <w:adjustRightInd w:val="0"/>
        <w:spacing w:after="0" w:line="240" w:lineRule="auto"/>
        <w:jc w:val="both"/>
      </w:pPr>
      <w:r>
        <w:t xml:space="preserve">Купац ће извршити плаћање на банкарски рачун снабдевача, по писменим инструкцијама назначеним на самом рачуну, са позивом на број рачуна који се плаћа. </w:t>
      </w:r>
    </w:p>
    <w:p w:rsidR="00E80637" w:rsidRDefault="00E80637" w:rsidP="00EE507E">
      <w:pPr>
        <w:spacing w:after="0"/>
        <w:jc w:val="both"/>
      </w:pPr>
      <w:r>
        <w:t>Сматраће се да је купац измирио обавезу када снабдевачу уплати на рачун укупан износ цене за преузету електричну енергију.</w:t>
      </w:r>
    </w:p>
    <w:p w:rsidR="00E80637" w:rsidRDefault="00E80637" w:rsidP="00EE507E">
      <w:pPr>
        <w:spacing w:after="0"/>
        <w:jc w:val="center"/>
        <w:outlineLvl w:val="0"/>
        <w:rPr>
          <w:b/>
        </w:rPr>
      </w:pPr>
      <w:r>
        <w:rPr>
          <w:b/>
        </w:rPr>
        <w:lastRenderedPageBreak/>
        <w:t>Члан 8.</w:t>
      </w:r>
    </w:p>
    <w:p w:rsidR="00E80637" w:rsidRDefault="00E80637" w:rsidP="00EE507E">
      <w:pPr>
        <w:spacing w:after="0"/>
        <w:jc w:val="both"/>
      </w:pPr>
      <w:r>
        <w:rPr>
          <w:spacing w:val="50"/>
        </w:rPr>
        <w:t xml:space="preserve">Изабрани </w:t>
      </w:r>
      <w:r>
        <w:rPr>
          <w:spacing w:val="1"/>
        </w:rPr>
        <w:t>п</w:t>
      </w:r>
      <w:r>
        <w:t>о</w:t>
      </w:r>
      <w:r>
        <w:rPr>
          <w:spacing w:val="4"/>
        </w:rPr>
        <w:t>н</w:t>
      </w:r>
      <w:r>
        <w:rPr>
          <w:spacing w:val="-7"/>
        </w:rPr>
        <w:t>у</w:t>
      </w:r>
      <w:r>
        <w:rPr>
          <w:spacing w:val="2"/>
        </w:rPr>
        <w:t>ђ</w:t>
      </w:r>
      <w:r>
        <w:rPr>
          <w:spacing w:val="-1"/>
        </w:rPr>
        <w:t>ач</w:t>
      </w:r>
      <w:r>
        <w:t xml:space="preserve"> – снабдевач се обавезује да</w:t>
      </w:r>
      <w:r>
        <w:rPr>
          <w:spacing w:val="47"/>
        </w:rPr>
        <w:t xml:space="preserve"> </w:t>
      </w:r>
      <w:r>
        <w:rPr>
          <w:rFonts w:eastAsia="TimesNewRomanPSMT"/>
          <w:bCs/>
          <w:iCs/>
        </w:rPr>
        <w:t>у тренутку закључења уговора</w:t>
      </w:r>
      <w:r>
        <w:rPr>
          <w:rFonts w:eastAsia="TimesNewRomanPSMT"/>
          <w:bCs/>
          <w:i/>
          <w:iCs/>
        </w:rPr>
        <w:t>,</w:t>
      </w:r>
      <w:r>
        <w:rPr>
          <w:rFonts w:eastAsia="TimesNewRomanPSMT"/>
          <w:bCs/>
          <w:i/>
          <w:iCs/>
          <w:color w:val="FF0000"/>
        </w:rPr>
        <w:t xml:space="preserve"> </w:t>
      </w:r>
      <w:r>
        <w:rPr>
          <w:spacing w:val="-1"/>
        </w:rPr>
        <w:t>преда наручиоцу с</w:t>
      </w:r>
      <w:r>
        <w:t>р</w:t>
      </w:r>
      <w:r>
        <w:rPr>
          <w:spacing w:val="-1"/>
        </w:rPr>
        <w:t>е</w:t>
      </w:r>
      <w:r>
        <w:rPr>
          <w:spacing w:val="3"/>
        </w:rPr>
        <w:t>д</w:t>
      </w:r>
      <w:r>
        <w:rPr>
          <w:spacing w:val="-1"/>
        </w:rPr>
        <w:t>с</w:t>
      </w:r>
      <w:r>
        <w:rPr>
          <w:spacing w:val="1"/>
        </w:rPr>
        <w:t>т</w:t>
      </w:r>
      <w:r>
        <w:t>во</w:t>
      </w:r>
      <w:r>
        <w:rPr>
          <w:spacing w:val="46"/>
        </w:rPr>
        <w:t xml:space="preserve"> </w:t>
      </w:r>
      <w:r>
        <w:rPr>
          <w:spacing w:val="3"/>
        </w:rPr>
        <w:t>ф</w:t>
      </w:r>
      <w:r>
        <w:rPr>
          <w:spacing w:val="1"/>
        </w:rPr>
        <w:t>ин</w:t>
      </w:r>
      <w:r>
        <w:rPr>
          <w:spacing w:val="-1"/>
        </w:rPr>
        <w:t>а</w:t>
      </w:r>
      <w:r>
        <w:rPr>
          <w:spacing w:val="1"/>
        </w:rPr>
        <w:t>н</w:t>
      </w:r>
      <w:r>
        <w:rPr>
          <w:spacing w:val="-1"/>
        </w:rPr>
        <w:t>с</w:t>
      </w:r>
      <w:r>
        <w:rPr>
          <w:spacing w:val="1"/>
        </w:rPr>
        <w:t>и</w:t>
      </w:r>
      <w:r>
        <w:t>ј</w:t>
      </w:r>
      <w:r>
        <w:rPr>
          <w:spacing w:val="-1"/>
        </w:rPr>
        <w:t>с</w:t>
      </w:r>
      <w:r>
        <w:rPr>
          <w:spacing w:val="1"/>
        </w:rPr>
        <w:t>к</w:t>
      </w:r>
      <w:r>
        <w:t>ог</w:t>
      </w:r>
      <w:r>
        <w:rPr>
          <w:spacing w:val="43"/>
        </w:rPr>
        <w:t xml:space="preserve"> </w:t>
      </w:r>
      <w:r>
        <w:t>об</w:t>
      </w:r>
      <w:r>
        <w:rPr>
          <w:spacing w:val="-1"/>
        </w:rPr>
        <w:t>ез</w:t>
      </w:r>
      <w:r>
        <w:t>б</w:t>
      </w:r>
      <w:r>
        <w:rPr>
          <w:spacing w:val="-1"/>
        </w:rPr>
        <w:t>еђе</w:t>
      </w:r>
      <w:r>
        <w:rPr>
          <w:spacing w:val="2"/>
        </w:rPr>
        <w:t>њ</w:t>
      </w:r>
      <w:r>
        <w:t xml:space="preserve">а – сопствену бланко соло меницу </w:t>
      </w:r>
      <w:r>
        <w:rPr>
          <w:rFonts w:eastAsia="TimesNewRomanPSMT"/>
          <w:bCs/>
          <w:iCs/>
        </w:rPr>
        <w:t xml:space="preserve">која мора бити евидентирана у Регистру меница и овлашћења Народне банке Србије, </w:t>
      </w:r>
      <w:r>
        <w:t xml:space="preserve">са клаузулом „без протеста“ у траженој висини и са траженим роком важења, за добро извршење посла. </w:t>
      </w:r>
    </w:p>
    <w:p w:rsidR="00E80637" w:rsidRDefault="00E80637" w:rsidP="00EE507E">
      <w:pPr>
        <w:spacing w:after="0"/>
        <w:jc w:val="both"/>
      </w:pPr>
    </w:p>
    <w:p w:rsidR="00E80637" w:rsidRDefault="00E80637" w:rsidP="00EE507E">
      <w:pPr>
        <w:spacing w:after="0"/>
        <w:jc w:val="center"/>
        <w:outlineLvl w:val="0"/>
        <w:rPr>
          <w:b/>
        </w:rPr>
      </w:pPr>
      <w:r>
        <w:rPr>
          <w:b/>
        </w:rPr>
        <w:t>Члан 9.</w:t>
      </w:r>
    </w:p>
    <w:p w:rsidR="00E80637" w:rsidRDefault="00E80637" w:rsidP="00EE507E">
      <w:pPr>
        <w:spacing w:after="0"/>
        <w:jc w:val="both"/>
      </w:pPr>
      <w:r>
        <w:rPr>
          <w:spacing w:val="50"/>
        </w:rPr>
        <w:t xml:space="preserve">Уколико изабрани </w:t>
      </w:r>
      <w:r>
        <w:rPr>
          <w:spacing w:val="1"/>
        </w:rPr>
        <w:t>п</w:t>
      </w:r>
      <w:r>
        <w:t>о</w:t>
      </w:r>
      <w:r>
        <w:rPr>
          <w:spacing w:val="4"/>
        </w:rPr>
        <w:t>н</w:t>
      </w:r>
      <w:r>
        <w:rPr>
          <w:spacing w:val="-7"/>
        </w:rPr>
        <w:t>у</w:t>
      </w:r>
      <w:r>
        <w:rPr>
          <w:spacing w:val="2"/>
        </w:rPr>
        <w:t>ђ</w:t>
      </w:r>
      <w:r>
        <w:rPr>
          <w:spacing w:val="-1"/>
        </w:rPr>
        <w:t>ач</w:t>
      </w:r>
      <w:r>
        <w:t xml:space="preserve"> – снабдевач  не испуни уговорне обавезе, онако како је предвиђено Уговором, Наручилац ће његово дато средство обезбеђења (за добро извршење посла), реализовати, тј. поднети на наплату. </w:t>
      </w:r>
    </w:p>
    <w:p w:rsidR="00E80637" w:rsidRDefault="00E80637" w:rsidP="00EE507E">
      <w:pPr>
        <w:spacing w:after="0"/>
        <w:rPr>
          <w:b/>
        </w:rPr>
      </w:pPr>
      <w:r>
        <w:rPr>
          <w:b/>
        </w:rPr>
        <w:t>РЕЗЕРВНО СНАБДЕВАЊЕ</w:t>
      </w:r>
    </w:p>
    <w:p w:rsidR="00E80637" w:rsidRDefault="00E80637" w:rsidP="00EE507E">
      <w:pPr>
        <w:spacing w:after="0"/>
        <w:jc w:val="center"/>
        <w:outlineLvl w:val="0"/>
        <w:rPr>
          <w:b/>
        </w:rPr>
      </w:pPr>
      <w:r>
        <w:rPr>
          <w:b/>
        </w:rPr>
        <w:t>Члан 10.</w:t>
      </w:r>
    </w:p>
    <w:p w:rsidR="00E80637" w:rsidRDefault="00E80637" w:rsidP="00EE507E">
      <w:pPr>
        <w:autoSpaceDE w:val="0"/>
        <w:autoSpaceDN w:val="0"/>
        <w:adjustRightInd w:val="0"/>
        <w:spacing w:after="0" w:line="240" w:lineRule="auto"/>
        <w:jc w:val="both"/>
      </w:pPr>
      <w:r>
        <w:t xml:space="preserve">Снабдевач је дужан да купцу обезбеди резервно снабдевање у складу са Законом о енергетици ("Сл.гласник РС" бр.124/2012). </w:t>
      </w:r>
    </w:p>
    <w:p w:rsidR="00E80637" w:rsidRDefault="00E80637" w:rsidP="00EE507E">
      <w:pPr>
        <w:autoSpaceDE w:val="0"/>
        <w:autoSpaceDN w:val="0"/>
        <w:adjustRightInd w:val="0"/>
        <w:spacing w:after="0" w:line="240" w:lineRule="auto"/>
        <w:rPr>
          <w:b/>
          <w:bCs/>
        </w:rPr>
      </w:pPr>
      <w:r>
        <w:rPr>
          <w:b/>
          <w:bCs/>
        </w:rPr>
        <w:t>ВИША СИЛА</w:t>
      </w:r>
    </w:p>
    <w:p w:rsidR="00E80637" w:rsidRDefault="00E80637" w:rsidP="00EE507E">
      <w:pPr>
        <w:spacing w:after="0"/>
        <w:jc w:val="center"/>
        <w:outlineLvl w:val="0"/>
        <w:rPr>
          <w:b/>
        </w:rPr>
      </w:pPr>
      <w:r>
        <w:rPr>
          <w:b/>
        </w:rPr>
        <w:t>Члан 11.</w:t>
      </w:r>
    </w:p>
    <w:p w:rsidR="00E80637" w:rsidRDefault="00E80637" w:rsidP="00EE507E">
      <w:pPr>
        <w:autoSpaceDE w:val="0"/>
        <w:autoSpaceDN w:val="0"/>
        <w:adjustRightInd w:val="0"/>
        <w:spacing w:after="0" w:line="240" w:lineRule="auto"/>
      </w:pPr>
      <w:r>
        <w:t xml:space="preserve">Виша сила ослобађа снабдевача обавезе да испоручи, а купца да преузме количине електричне енергије, утврђене уговором за време његовог трајања. </w:t>
      </w:r>
    </w:p>
    <w:p w:rsidR="00E80637" w:rsidRDefault="00E80637" w:rsidP="00EE507E">
      <w:pPr>
        <w:autoSpaceDE w:val="0"/>
        <w:autoSpaceDN w:val="0"/>
        <w:adjustRightInd w:val="0"/>
        <w:spacing w:after="0" w:line="240" w:lineRule="auto"/>
        <w:jc w:val="both"/>
      </w:pPr>
      <w:r>
        <w:t xml:space="preserve">Као виша сила, за снабдевача и купца, сматрају се непредвиђени природни догађаји, који имају значај елементарних непогода (поплаве, земљотреси, пожари и сл.), као и догађаји и околности који су настали после закључења овог уговора који онемогућавају извршење уговорних обавеза, а које уговорна страна није могла спречити, отклонити или избећи. Под таквим догађајима сматрају се и акти надлежних државних органа и оператора преносног система донети у складу са правилима о раду преносног система, а у циљу обезбеђења сигурности електроенергетског система. </w:t>
      </w:r>
    </w:p>
    <w:p w:rsidR="00E80637" w:rsidRDefault="00E80637" w:rsidP="00EE507E">
      <w:pPr>
        <w:autoSpaceDE w:val="0"/>
        <w:autoSpaceDN w:val="0"/>
        <w:adjustRightInd w:val="0"/>
        <w:spacing w:after="0" w:line="240" w:lineRule="auto"/>
        <w:jc w:val="both"/>
      </w:pPr>
      <w:r>
        <w:t xml:space="preserve">Уговорна страна која је погођена деловањем више силе обавезна је да обавести другу уговорну страну о печетку и завршетку деловања више силе, као и да предузме потребне активности ради ублажавања последица више силе. </w:t>
      </w:r>
    </w:p>
    <w:p w:rsidR="00E80637" w:rsidRDefault="00E80637" w:rsidP="00EE507E">
      <w:pPr>
        <w:autoSpaceDE w:val="0"/>
        <w:autoSpaceDN w:val="0"/>
        <w:adjustRightInd w:val="0"/>
        <w:spacing w:after="0" w:line="240" w:lineRule="auto"/>
        <w:jc w:val="both"/>
      </w:pPr>
      <w:r>
        <w:t xml:space="preserve">Као виша сила не сматра се наступање околности код снабдевача да понуђени и прихваћени пословни и технички капацитет из понуде снабдевача буде редукован, изван одредби претходних ставова овог члана уговора. </w:t>
      </w:r>
    </w:p>
    <w:p w:rsidR="00E80637" w:rsidRDefault="00E80637" w:rsidP="00EE507E">
      <w:pPr>
        <w:autoSpaceDE w:val="0"/>
        <w:autoSpaceDN w:val="0"/>
        <w:adjustRightInd w:val="0"/>
        <w:spacing w:after="0" w:line="240" w:lineRule="auto"/>
      </w:pPr>
    </w:p>
    <w:p w:rsidR="00E80637" w:rsidRDefault="00E80637" w:rsidP="00EE507E">
      <w:pPr>
        <w:spacing w:after="0"/>
        <w:jc w:val="both"/>
        <w:outlineLvl w:val="0"/>
        <w:rPr>
          <w:b/>
        </w:rPr>
      </w:pPr>
      <w:r>
        <w:rPr>
          <w:b/>
        </w:rPr>
        <w:t>РОК ВАЖЕЊА УГОВОРА</w:t>
      </w:r>
    </w:p>
    <w:p w:rsidR="00E80637" w:rsidRDefault="00E80637" w:rsidP="00EE507E">
      <w:pPr>
        <w:spacing w:after="0"/>
        <w:jc w:val="center"/>
        <w:outlineLvl w:val="0"/>
        <w:rPr>
          <w:b/>
        </w:rPr>
      </w:pPr>
      <w:r>
        <w:rPr>
          <w:b/>
        </w:rPr>
        <w:t xml:space="preserve">   Члан 12.</w:t>
      </w:r>
    </w:p>
    <w:p w:rsidR="00E80637" w:rsidRDefault="00E80637" w:rsidP="00EE507E">
      <w:pPr>
        <w:spacing w:after="0"/>
        <w:jc w:val="both"/>
        <w:outlineLvl w:val="0"/>
      </w:pPr>
      <w:r>
        <w:t>Овај уговор се закључује на одређено време, односно за период од  годину дана од дана закључења уговора, односно до реализације свих уговорених обавеза.</w:t>
      </w:r>
    </w:p>
    <w:p w:rsidR="00E80637" w:rsidRDefault="00E80637" w:rsidP="00EE507E">
      <w:pPr>
        <w:spacing w:after="0"/>
        <w:jc w:val="both"/>
      </w:pPr>
      <w:r>
        <w:t>Обавезе из овог Уговора које доспевају у буџетској 2017. години, реализоваће се највише до износа средстава која ће за ову намену бити одобрена у тој буџетској години.</w:t>
      </w:r>
    </w:p>
    <w:p w:rsidR="00E80637" w:rsidRDefault="00E80637" w:rsidP="00EE507E">
      <w:pPr>
        <w:spacing w:after="0"/>
        <w:jc w:val="both"/>
        <w:outlineLvl w:val="0"/>
      </w:pPr>
    </w:p>
    <w:p w:rsidR="00E80637" w:rsidRDefault="00E80637" w:rsidP="00EE507E">
      <w:pPr>
        <w:spacing w:after="0"/>
        <w:jc w:val="both"/>
        <w:outlineLvl w:val="0"/>
        <w:rPr>
          <w:b/>
        </w:rPr>
      </w:pPr>
      <w:r>
        <w:rPr>
          <w:b/>
        </w:rPr>
        <w:t>ЗАВРШНЕ ОДРЕДБЕ</w:t>
      </w:r>
    </w:p>
    <w:p w:rsidR="00E80637" w:rsidRDefault="00E80637" w:rsidP="00EE507E">
      <w:pPr>
        <w:spacing w:after="0"/>
        <w:jc w:val="center"/>
        <w:outlineLvl w:val="0"/>
        <w:rPr>
          <w:b/>
        </w:rPr>
      </w:pPr>
      <w:r>
        <w:rPr>
          <w:b/>
        </w:rPr>
        <w:t>Члан 13.</w:t>
      </w:r>
    </w:p>
    <w:p w:rsidR="00E80637" w:rsidRDefault="00E80637" w:rsidP="00EE507E">
      <w:pPr>
        <w:spacing w:after="0"/>
        <w:jc w:val="both"/>
      </w:pPr>
      <w:r>
        <w:lastRenderedPageBreak/>
        <w:t>У случају неоснованог одустанка или неиспуњења Уговора од једне уговорне стране, друга уговорна страна има право на раскид Уговора и накнаду штете у складу са Законом о облигационим односима.</w:t>
      </w:r>
    </w:p>
    <w:p w:rsidR="00E80637" w:rsidRDefault="00E80637" w:rsidP="00EE507E">
      <w:pPr>
        <w:spacing w:after="0"/>
        <w:jc w:val="center"/>
        <w:outlineLvl w:val="0"/>
        <w:rPr>
          <w:b/>
        </w:rPr>
      </w:pPr>
      <w:r>
        <w:rPr>
          <w:b/>
        </w:rPr>
        <w:t>Члан 14.</w:t>
      </w:r>
    </w:p>
    <w:p w:rsidR="00E80637" w:rsidRDefault="00E80637" w:rsidP="00EE507E">
      <w:pPr>
        <w:spacing w:after="0"/>
        <w:jc w:val="both"/>
      </w:pPr>
      <w:r>
        <w:t>На све што није регулисано одредбама овог уговора, примениће се одредбе Закона о облигационим односима.</w:t>
      </w:r>
    </w:p>
    <w:p w:rsidR="00E80637" w:rsidRDefault="00E80637" w:rsidP="00EE507E">
      <w:pPr>
        <w:spacing w:after="0"/>
        <w:jc w:val="center"/>
        <w:outlineLvl w:val="0"/>
        <w:rPr>
          <w:b/>
        </w:rPr>
      </w:pPr>
      <w:r>
        <w:rPr>
          <w:b/>
        </w:rPr>
        <w:t>Члан 15.</w:t>
      </w:r>
    </w:p>
    <w:p w:rsidR="00E80637" w:rsidRDefault="00E80637" w:rsidP="00EE507E">
      <w:pPr>
        <w:spacing w:after="0"/>
        <w:jc w:val="both"/>
        <w:outlineLvl w:val="0"/>
      </w:pPr>
      <w:r>
        <w:t>Уговорне стране сагласно изјављују да су се међусобно информисале о детаљима уговорених  односа, да су уговор прочитале и разумеле, и да уговорене одредбе у свему представљају израз њихове стварне воље. Уговорне стране сагласно изјављују да ће предметну набавку извршити на начин и  у роковима који су дефинисани овим уговором.</w:t>
      </w:r>
    </w:p>
    <w:p w:rsidR="00E80637" w:rsidRDefault="00E80637" w:rsidP="00EE507E">
      <w:pPr>
        <w:spacing w:after="0"/>
        <w:jc w:val="center"/>
        <w:outlineLvl w:val="0"/>
        <w:rPr>
          <w:b/>
        </w:rPr>
      </w:pPr>
    </w:p>
    <w:p w:rsidR="00E80637" w:rsidRDefault="00E80637" w:rsidP="00EE507E">
      <w:pPr>
        <w:spacing w:after="0"/>
        <w:jc w:val="center"/>
        <w:outlineLvl w:val="0"/>
        <w:rPr>
          <w:b/>
        </w:rPr>
      </w:pPr>
      <w:r>
        <w:rPr>
          <w:b/>
        </w:rPr>
        <w:t>Члан 16.</w:t>
      </w:r>
    </w:p>
    <w:p w:rsidR="00E80637" w:rsidRDefault="00E80637" w:rsidP="00EE507E">
      <w:pPr>
        <w:spacing w:after="0"/>
        <w:jc w:val="both"/>
      </w:pPr>
      <w:r>
        <w:t>Евентуалне спорове по овом Уговору уговорне стране ће настојати да реше на споразуман начин, а уколико у томе не успеју, уговара се месна надлежност стварно надлежног суда – Привредног суда у Новом Саду.</w:t>
      </w:r>
    </w:p>
    <w:p w:rsidR="00E80637" w:rsidRDefault="00E80637" w:rsidP="00EE507E">
      <w:pPr>
        <w:spacing w:after="0"/>
        <w:jc w:val="both"/>
      </w:pPr>
    </w:p>
    <w:p w:rsidR="00E80637" w:rsidRDefault="00E80637" w:rsidP="00EE507E">
      <w:pPr>
        <w:spacing w:after="0"/>
        <w:jc w:val="center"/>
        <w:outlineLvl w:val="0"/>
        <w:rPr>
          <w:b/>
        </w:rPr>
      </w:pPr>
      <w:r>
        <w:rPr>
          <w:b/>
        </w:rPr>
        <w:t>Члан 17.</w:t>
      </w:r>
    </w:p>
    <w:p w:rsidR="00E80637" w:rsidRDefault="00E80637" w:rsidP="00EE507E">
      <w:pPr>
        <w:spacing w:after="0"/>
        <w:jc w:val="both"/>
      </w:pPr>
      <w:r>
        <w:t>Уговор ступа на снагу даном потписивања истог, од стране овлашћених лица уговорних страна.</w:t>
      </w:r>
    </w:p>
    <w:p w:rsidR="00E80637" w:rsidRDefault="00E80637" w:rsidP="00EE507E">
      <w:pPr>
        <w:spacing w:after="0"/>
        <w:jc w:val="center"/>
        <w:outlineLvl w:val="0"/>
        <w:rPr>
          <w:b/>
        </w:rPr>
      </w:pPr>
    </w:p>
    <w:p w:rsidR="00E80637" w:rsidRDefault="00E80637" w:rsidP="00EE507E">
      <w:pPr>
        <w:spacing w:after="0"/>
        <w:jc w:val="center"/>
        <w:outlineLvl w:val="0"/>
        <w:rPr>
          <w:b/>
        </w:rPr>
      </w:pPr>
      <w:r>
        <w:rPr>
          <w:b/>
        </w:rPr>
        <w:t>Члан 18.</w:t>
      </w:r>
    </w:p>
    <w:p w:rsidR="00E80637" w:rsidRDefault="00E80637" w:rsidP="00EE507E">
      <w:pPr>
        <w:spacing w:after="0"/>
        <w:jc w:val="both"/>
      </w:pPr>
      <w:r>
        <w:t>Уговор је сачињен у 6 (шест) истоветних примерака од којих 3 (три) припадају Наручиоцу, а 3 (три) припадају Добављачу, као уговорним странама.</w:t>
      </w:r>
    </w:p>
    <w:p w:rsidR="00E80637" w:rsidRDefault="00E80637" w:rsidP="00EE507E">
      <w:pPr>
        <w:autoSpaceDE w:val="0"/>
        <w:autoSpaceDN w:val="0"/>
        <w:adjustRightInd w:val="0"/>
        <w:spacing w:after="0" w:line="240" w:lineRule="auto"/>
      </w:pPr>
      <w:r>
        <w:t xml:space="preserve">                          </w:t>
      </w:r>
    </w:p>
    <w:p w:rsidR="00E80637" w:rsidRDefault="00E80637" w:rsidP="00EE507E">
      <w:pPr>
        <w:shd w:val="clear" w:color="auto" w:fill="FFFFFF"/>
        <w:spacing w:after="0"/>
        <w:jc w:val="both"/>
      </w:pPr>
      <w:r>
        <w:t xml:space="preserve"> ПОНУЂАЧ-СНАБДЕВАЧ                                                   НАРУЧИЛАЦ-КУПАЦ</w:t>
      </w:r>
    </w:p>
    <w:p w:rsidR="00E80637" w:rsidRDefault="00E80637" w:rsidP="00EE507E">
      <w:pPr>
        <w:shd w:val="clear" w:color="auto" w:fill="FFFFFF"/>
        <w:spacing w:after="0"/>
        <w:jc w:val="both"/>
      </w:pPr>
      <w:r>
        <w:t xml:space="preserve">                                                                                   НАЧЕЛНИК ОПШТИНСКЕ УПРАВЕ</w:t>
      </w:r>
    </w:p>
    <w:p w:rsidR="00E80637" w:rsidRDefault="00E80637" w:rsidP="00EE507E">
      <w:pPr>
        <w:shd w:val="clear" w:color="auto" w:fill="FFFFFF"/>
        <w:spacing w:after="0"/>
        <w:jc w:val="both"/>
      </w:pPr>
    </w:p>
    <w:p w:rsidR="00E80637" w:rsidRDefault="00E80637" w:rsidP="00EE507E">
      <w:pPr>
        <w:spacing w:after="0"/>
        <w:jc w:val="both"/>
      </w:pPr>
      <w:r>
        <w:t>____________________________                                 ______________________________</w:t>
      </w:r>
    </w:p>
    <w:p w:rsidR="00E80637" w:rsidRDefault="00E80637" w:rsidP="00EE507E">
      <w:pPr>
        <w:shd w:val="clear" w:color="auto" w:fill="FFFFFF"/>
        <w:spacing w:after="0"/>
        <w:jc w:val="both"/>
      </w:pPr>
      <w:r>
        <w:t xml:space="preserve">  </w:t>
      </w:r>
      <w:r>
        <w:tab/>
      </w:r>
      <w:r>
        <w:tab/>
      </w:r>
      <w:r>
        <w:tab/>
        <w:t xml:space="preserve">    , директор                                            Зоран Чаленић  </w:t>
      </w:r>
    </w:p>
    <w:p w:rsidR="00E80637" w:rsidRDefault="00E80637" w:rsidP="00EE507E">
      <w:pPr>
        <w:widowControl w:val="0"/>
        <w:autoSpaceDE w:val="0"/>
        <w:autoSpaceDN w:val="0"/>
        <w:adjustRightInd w:val="0"/>
        <w:spacing w:before="213" w:after="0" w:line="230" w:lineRule="exact"/>
        <w:rPr>
          <w:b/>
          <w:color w:val="000000"/>
          <w:spacing w:val="-2"/>
        </w:rPr>
      </w:pPr>
      <w:r>
        <w:rPr>
          <w:b/>
          <w:color w:val="000000"/>
          <w:spacing w:val="-2"/>
        </w:rPr>
        <w:t>Напомена:</w:t>
      </w:r>
    </w:p>
    <w:p w:rsidR="00E80637" w:rsidRDefault="00E80637" w:rsidP="00EE507E">
      <w:pPr>
        <w:pStyle w:val="ListParagraph1"/>
        <w:widowControl w:val="0"/>
        <w:numPr>
          <w:ilvl w:val="0"/>
          <w:numId w:val="9"/>
        </w:numPr>
        <w:autoSpaceDE w:val="0"/>
        <w:autoSpaceDN w:val="0"/>
        <w:adjustRightInd w:val="0"/>
        <w:spacing w:after="0" w:line="226" w:lineRule="exact"/>
      </w:pPr>
      <w:r>
        <w:t xml:space="preserve">Модел уговора понуђач мора да попуни, овери печатом и потпише, чиме потврђује да је сагласан са садржином модела уговора. </w:t>
      </w:r>
    </w:p>
    <w:p w:rsidR="00E80637" w:rsidRDefault="00E80637" w:rsidP="00EE507E">
      <w:pPr>
        <w:pStyle w:val="ListParagraph1"/>
        <w:widowControl w:val="0"/>
        <w:numPr>
          <w:ilvl w:val="0"/>
          <w:numId w:val="9"/>
        </w:numPr>
        <w:autoSpaceDE w:val="0"/>
        <w:autoSpaceDN w:val="0"/>
        <w:adjustRightInd w:val="0"/>
        <w:spacing w:after="0" w:line="226" w:lineRule="exact"/>
        <w:rPr>
          <w:color w:val="000000"/>
          <w:spacing w:val="-5"/>
        </w:rPr>
      </w:pPr>
      <w:r>
        <w:t>У случају подношења заједничке понуде, односно понуде са учешћем подизвођача у модел уговора морају бити наведени сви понуђачи из групе понуђача, односно сви подизвођач</w:t>
      </w:r>
    </w:p>
    <w:p w:rsidR="00E80637" w:rsidRDefault="00E80637" w:rsidP="00EE507E">
      <w:pPr>
        <w:pStyle w:val="ListParagraph1"/>
        <w:widowControl w:val="0"/>
        <w:autoSpaceDE w:val="0"/>
        <w:autoSpaceDN w:val="0"/>
        <w:adjustRightInd w:val="0"/>
        <w:spacing w:after="0" w:line="226" w:lineRule="exact"/>
        <w:ind w:left="0"/>
        <w:rPr>
          <w:color w:val="000000"/>
          <w:spacing w:val="-5"/>
        </w:rPr>
      </w:pPr>
    </w:p>
    <w:p w:rsidR="00E80637" w:rsidRDefault="00E80637" w:rsidP="00EE507E">
      <w:pPr>
        <w:pStyle w:val="ListParagraph1"/>
        <w:widowControl w:val="0"/>
        <w:autoSpaceDE w:val="0"/>
        <w:autoSpaceDN w:val="0"/>
        <w:adjustRightInd w:val="0"/>
        <w:spacing w:after="0" w:line="226" w:lineRule="exact"/>
        <w:ind w:left="0"/>
      </w:pPr>
    </w:p>
    <w:p w:rsidR="00E80637" w:rsidRDefault="00E80637" w:rsidP="00EE507E">
      <w:pPr>
        <w:pStyle w:val="ListParagraph1"/>
        <w:widowControl w:val="0"/>
        <w:autoSpaceDE w:val="0"/>
        <w:autoSpaceDN w:val="0"/>
        <w:adjustRightInd w:val="0"/>
        <w:spacing w:after="0" w:line="226" w:lineRule="exact"/>
        <w:ind w:left="5760" w:firstLine="720"/>
      </w:pPr>
      <w:r>
        <w:t xml:space="preserve">  </w:t>
      </w:r>
    </w:p>
    <w:p w:rsidR="00E80637" w:rsidRDefault="00E80637" w:rsidP="00EE507E">
      <w:pPr>
        <w:pStyle w:val="ListParagraph1"/>
        <w:widowControl w:val="0"/>
        <w:autoSpaceDE w:val="0"/>
        <w:autoSpaceDN w:val="0"/>
        <w:adjustRightInd w:val="0"/>
        <w:spacing w:after="0" w:line="226" w:lineRule="exact"/>
        <w:ind w:left="5760" w:firstLine="720"/>
      </w:pPr>
    </w:p>
    <w:p w:rsidR="00E80637" w:rsidRDefault="00E80637" w:rsidP="00EE507E">
      <w:pPr>
        <w:pStyle w:val="ListParagraph1"/>
        <w:widowControl w:val="0"/>
        <w:autoSpaceDE w:val="0"/>
        <w:autoSpaceDN w:val="0"/>
        <w:adjustRightInd w:val="0"/>
        <w:spacing w:after="0" w:line="226" w:lineRule="exact"/>
        <w:ind w:left="5760" w:firstLine="720"/>
      </w:pPr>
    </w:p>
    <w:p w:rsidR="00E80637" w:rsidRDefault="00E80637" w:rsidP="00EE507E">
      <w:pPr>
        <w:pStyle w:val="ListParagraph1"/>
        <w:widowControl w:val="0"/>
        <w:autoSpaceDE w:val="0"/>
        <w:autoSpaceDN w:val="0"/>
        <w:adjustRightInd w:val="0"/>
        <w:spacing w:after="0" w:line="226" w:lineRule="exact"/>
        <w:ind w:left="5760" w:firstLine="720"/>
      </w:pPr>
    </w:p>
    <w:p w:rsidR="00E80637" w:rsidRPr="00F81046" w:rsidRDefault="00E80637" w:rsidP="00F81046">
      <w:pPr>
        <w:pStyle w:val="ListParagraph1"/>
        <w:widowControl w:val="0"/>
        <w:autoSpaceDE w:val="0"/>
        <w:autoSpaceDN w:val="0"/>
        <w:adjustRightInd w:val="0"/>
        <w:spacing w:after="0" w:line="226" w:lineRule="exact"/>
        <w:ind w:left="0"/>
      </w:pPr>
    </w:p>
    <w:p w:rsidR="00E80637" w:rsidRPr="00153BE1" w:rsidRDefault="00E80637" w:rsidP="00153BE1">
      <w:pPr>
        <w:pStyle w:val="ListParagraph1"/>
        <w:widowControl w:val="0"/>
        <w:autoSpaceDE w:val="0"/>
        <w:autoSpaceDN w:val="0"/>
        <w:adjustRightInd w:val="0"/>
        <w:spacing w:after="0" w:line="226" w:lineRule="exact"/>
        <w:ind w:left="0"/>
      </w:pPr>
    </w:p>
    <w:p w:rsidR="00E80637" w:rsidRDefault="00E80637" w:rsidP="00EE507E">
      <w:pPr>
        <w:pStyle w:val="ListParagraph1"/>
        <w:widowControl w:val="0"/>
        <w:autoSpaceDE w:val="0"/>
        <w:autoSpaceDN w:val="0"/>
        <w:adjustRightInd w:val="0"/>
        <w:spacing w:after="0" w:line="226" w:lineRule="exact"/>
        <w:ind w:left="5760" w:firstLine="720"/>
      </w:pPr>
    </w:p>
    <w:p w:rsidR="00E80637" w:rsidRPr="002D2A18" w:rsidRDefault="00F81046" w:rsidP="002D2A18">
      <w:pPr>
        <w:pStyle w:val="ListParagraph1"/>
        <w:widowControl w:val="0"/>
        <w:autoSpaceDE w:val="0"/>
        <w:autoSpaceDN w:val="0"/>
        <w:adjustRightInd w:val="0"/>
        <w:spacing w:after="0" w:line="226" w:lineRule="exact"/>
        <w:ind w:left="5760" w:firstLine="720"/>
        <w:rPr>
          <w:lang/>
        </w:rPr>
      </w:pPr>
      <w:r>
        <w:lastRenderedPageBreak/>
        <w:t xml:space="preserve">      </w:t>
      </w:r>
    </w:p>
    <w:p w:rsidR="00E80637" w:rsidRPr="00F81046" w:rsidRDefault="00E80637" w:rsidP="00EE507E">
      <w:pPr>
        <w:pStyle w:val="NoSpacing1"/>
        <w:spacing w:after="0"/>
        <w:jc w:val="both"/>
      </w:pPr>
    </w:p>
    <w:p w:rsidR="00E80637" w:rsidRDefault="00E80637" w:rsidP="00EE507E">
      <w:pPr>
        <w:pStyle w:val="NoSpacing1"/>
        <w:spacing w:after="0"/>
        <w:jc w:val="both"/>
      </w:pPr>
    </w:p>
    <w:p w:rsidR="00E80637" w:rsidRPr="00B06108" w:rsidRDefault="00E80637" w:rsidP="00EE507E">
      <w:pPr>
        <w:shd w:val="clear" w:color="auto" w:fill="C6D9F1"/>
        <w:spacing w:after="0"/>
        <w:jc w:val="center"/>
        <w:rPr>
          <w:b/>
        </w:rPr>
      </w:pPr>
    </w:p>
    <w:p w:rsidR="00E80637" w:rsidRDefault="00E80637" w:rsidP="00EE507E">
      <w:pPr>
        <w:shd w:val="clear" w:color="auto" w:fill="C6D9F1"/>
        <w:spacing w:after="0"/>
        <w:jc w:val="center"/>
        <w:rPr>
          <w:b/>
        </w:rPr>
      </w:pPr>
    </w:p>
    <w:p w:rsidR="00E80637" w:rsidRDefault="00E80637" w:rsidP="00EE507E">
      <w:pPr>
        <w:shd w:val="clear" w:color="auto" w:fill="C6D9F1"/>
        <w:spacing w:after="0"/>
        <w:jc w:val="center"/>
        <w:rPr>
          <w:b/>
        </w:rPr>
      </w:pPr>
      <w:r>
        <w:rPr>
          <w:b/>
        </w:rPr>
        <w:t>VIII   УПУТСТВО ПОНУЂАЧИМА КАКО ДА</w:t>
      </w:r>
      <w:r>
        <w:t xml:space="preserve"> </w:t>
      </w:r>
      <w:r>
        <w:rPr>
          <w:b/>
        </w:rPr>
        <w:t>САЧИНЕ ПОНУДУ</w:t>
      </w:r>
    </w:p>
    <w:p w:rsidR="00E80637" w:rsidRDefault="00E80637" w:rsidP="00EE507E">
      <w:pPr>
        <w:spacing w:after="0"/>
        <w:jc w:val="center"/>
        <w:rPr>
          <w:b/>
        </w:rPr>
      </w:pPr>
    </w:p>
    <w:p w:rsidR="00E80637" w:rsidRDefault="00E80637" w:rsidP="00EE507E">
      <w:pPr>
        <w:spacing w:after="0"/>
        <w:jc w:val="both"/>
        <w:rPr>
          <w:b/>
        </w:rPr>
      </w:pPr>
      <w:r>
        <w:rPr>
          <w:b/>
        </w:rPr>
        <w:tab/>
        <w:t xml:space="preserve">Рок за доставу понуде је </w:t>
      </w:r>
      <w:r w:rsidR="00153BE1">
        <w:rPr>
          <w:b/>
        </w:rPr>
        <w:t>17.02</w:t>
      </w:r>
      <w:r>
        <w:rPr>
          <w:b/>
        </w:rPr>
        <w:t xml:space="preserve">.2016. године до </w:t>
      </w:r>
      <w:r w:rsidR="00153BE1">
        <w:rPr>
          <w:b/>
        </w:rPr>
        <w:t>10.00</w:t>
      </w:r>
      <w:r>
        <w:rPr>
          <w:b/>
        </w:rPr>
        <w:t xml:space="preserve"> часова без обзира на начин доставе понуде.</w:t>
      </w:r>
    </w:p>
    <w:p w:rsidR="00E80637" w:rsidRDefault="00E80637" w:rsidP="00EE507E">
      <w:pPr>
        <w:spacing w:after="0"/>
        <w:jc w:val="both"/>
        <w:rPr>
          <w:b/>
        </w:rPr>
      </w:pPr>
      <w:r>
        <w:rPr>
          <w:b/>
        </w:rPr>
        <w:tab/>
        <w:t xml:space="preserve">Отварање понуда ће се вршити </w:t>
      </w:r>
      <w:r w:rsidR="00153BE1">
        <w:rPr>
          <w:b/>
        </w:rPr>
        <w:t>17.02</w:t>
      </w:r>
      <w:r>
        <w:rPr>
          <w:b/>
        </w:rPr>
        <w:t xml:space="preserve">.2016. године у </w:t>
      </w:r>
      <w:r w:rsidR="00153BE1">
        <w:rPr>
          <w:b/>
        </w:rPr>
        <w:t>10.30</w:t>
      </w:r>
      <w:r>
        <w:rPr>
          <w:b/>
        </w:rPr>
        <w:t xml:space="preserve"> часова у просторијама наручиоца: Општинска управа Србобран, Трг слободе бр. 2.</w:t>
      </w:r>
    </w:p>
    <w:p w:rsidR="00E80637" w:rsidRDefault="00E80637" w:rsidP="00EE507E">
      <w:pPr>
        <w:spacing w:after="0"/>
        <w:rPr>
          <w:b/>
        </w:rPr>
      </w:pPr>
    </w:p>
    <w:p w:rsidR="00E80637" w:rsidRDefault="00E80637" w:rsidP="00EE507E">
      <w:pPr>
        <w:spacing w:after="0"/>
        <w:jc w:val="both"/>
      </w:pPr>
      <w:r>
        <w:rPr>
          <w:rStyle w:val="IntenseReference1"/>
        </w:rPr>
        <w:t>1.  Подаци о језику на којем понуда мора да буде састављена</w:t>
      </w:r>
      <w:r>
        <w:t xml:space="preserve"> </w:t>
      </w:r>
    </w:p>
    <w:p w:rsidR="00E80637" w:rsidRDefault="00E80637" w:rsidP="00EE507E">
      <w:pPr>
        <w:spacing w:after="0"/>
        <w:ind w:firstLine="720"/>
        <w:jc w:val="both"/>
      </w:pPr>
      <w:r>
        <w:t>Понуда мора бити на српском језику.</w:t>
      </w:r>
    </w:p>
    <w:p w:rsidR="00E80637" w:rsidRDefault="00E80637" w:rsidP="00EE507E">
      <w:pPr>
        <w:spacing w:after="0"/>
        <w:rPr>
          <w:b/>
        </w:rPr>
      </w:pPr>
    </w:p>
    <w:p w:rsidR="00E80637" w:rsidRDefault="00E80637" w:rsidP="00EE507E">
      <w:pPr>
        <w:pStyle w:val="ListParagraph1"/>
        <w:numPr>
          <w:ilvl w:val="0"/>
          <w:numId w:val="10"/>
        </w:numPr>
        <w:spacing w:after="0"/>
        <w:ind w:left="426"/>
        <w:jc w:val="both"/>
        <w:rPr>
          <w:rStyle w:val="IntenseReference1"/>
        </w:rPr>
      </w:pPr>
      <w:r>
        <w:rPr>
          <w:rStyle w:val="IntenseReference1"/>
        </w:rPr>
        <w:t>Начин на који понуда мора бити сачињена:</w:t>
      </w:r>
    </w:p>
    <w:p w:rsidR="00E80637" w:rsidRDefault="00E80637" w:rsidP="00EE507E">
      <w:pPr>
        <w:spacing w:after="0"/>
        <w:ind w:firstLine="615"/>
        <w:jc w:val="both"/>
        <w:rPr>
          <w:rFonts w:eastAsia="TimesNewRomanPSMT"/>
          <w:bCs/>
        </w:rPr>
      </w:pPr>
      <w:r>
        <w:rPr>
          <w:rFonts w:eastAsia="TimesNewRomanPSMT"/>
          <w:b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E80637" w:rsidRDefault="00E80637" w:rsidP="00EE507E">
      <w:pPr>
        <w:spacing w:after="0"/>
        <w:ind w:firstLine="615"/>
        <w:jc w:val="both"/>
        <w:rPr>
          <w:rFonts w:eastAsia="TimesNewRomanPSMT"/>
          <w:bCs/>
        </w:rPr>
      </w:pPr>
      <w:r>
        <w:rPr>
          <w:rFonts w:eastAsia="TimesNewRomanPSMT"/>
          <w:bCs/>
        </w:rPr>
        <w:t xml:space="preserve">На полеђини коверте или на кутији навести назив и адресу понуђача. </w:t>
      </w:r>
    </w:p>
    <w:p w:rsidR="00E80637" w:rsidRDefault="00E80637" w:rsidP="00EE507E">
      <w:pPr>
        <w:spacing w:after="0"/>
        <w:ind w:firstLine="615"/>
        <w:jc w:val="both"/>
        <w:rPr>
          <w:rFonts w:eastAsia="TimesNewRomanPSMT"/>
          <w:bCs/>
        </w:rPr>
      </w:pPr>
      <w:r>
        <w:rPr>
          <w:rFonts w:eastAsia="TimesNewRomanPSMT"/>
          <w:b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E80637" w:rsidRDefault="00E80637" w:rsidP="00EE507E">
      <w:pPr>
        <w:autoSpaceDE w:val="0"/>
        <w:autoSpaceDN w:val="0"/>
        <w:adjustRightInd w:val="0"/>
        <w:spacing w:after="0"/>
        <w:ind w:firstLine="615"/>
        <w:jc w:val="both"/>
        <w:rPr>
          <w:rFonts w:eastAsia="TimesNewRomanPSMT"/>
          <w:bCs/>
        </w:rPr>
      </w:pPr>
      <w:r>
        <w:rPr>
          <w:rFonts w:eastAsia="TimesNewRomanPSMT"/>
          <w:bCs/>
        </w:rPr>
        <w:t>Понуду доставити на адресу:</w:t>
      </w:r>
      <w:r>
        <w:t xml:space="preserve"> </w:t>
      </w:r>
      <w:r>
        <w:rPr>
          <w:rFonts w:eastAsia="TimesNewRomanPSMT"/>
          <w:b/>
          <w:bCs/>
        </w:rPr>
        <w:t>Општинска управа Србобран, Трг слободе бр. 2, 21480 Србобран</w:t>
      </w:r>
      <w:r>
        <w:rPr>
          <w:i/>
          <w:iCs/>
        </w:rPr>
        <w:t xml:space="preserve">, </w:t>
      </w:r>
      <w:r>
        <w:rPr>
          <w:rFonts w:eastAsia="TimesNewRomanPSMT"/>
          <w:bCs/>
        </w:rPr>
        <w:t xml:space="preserve">са назнаком: </w:t>
      </w:r>
    </w:p>
    <w:p w:rsidR="00E80637" w:rsidRDefault="00E80637" w:rsidP="00EE507E">
      <w:pPr>
        <w:autoSpaceDE w:val="0"/>
        <w:autoSpaceDN w:val="0"/>
        <w:adjustRightInd w:val="0"/>
        <w:spacing w:after="0"/>
        <w:jc w:val="both"/>
        <w:rPr>
          <w:color w:val="FF0000"/>
        </w:rPr>
      </w:pPr>
      <w:r>
        <w:rPr>
          <w:rFonts w:eastAsia="TimesNewRomanPS-BoldMT"/>
          <w:b/>
          <w:bCs/>
        </w:rPr>
        <w:t>,,Понуда за јавну набавку</w:t>
      </w:r>
      <w:r>
        <w:t xml:space="preserve"> добара – eлектричне енергије,</w:t>
      </w:r>
      <w:r>
        <w:rPr>
          <w:b/>
          <w:color w:val="000000"/>
          <w:spacing w:val="-4"/>
        </w:rPr>
        <w:t xml:space="preserve"> ЈН број 2/2016 </w:t>
      </w:r>
      <w:r>
        <w:rPr>
          <w:rFonts w:eastAsia="TimesNewRomanPSMT"/>
          <w:b/>
          <w:bCs/>
        </w:rPr>
        <w:t xml:space="preserve">- </w:t>
      </w:r>
      <w:r>
        <w:rPr>
          <w:rFonts w:eastAsia="TimesNewRomanPS-BoldMT"/>
          <w:b/>
          <w:bCs/>
        </w:rPr>
        <w:t>НЕ ОТВАРАТИ”</w:t>
      </w:r>
      <w:r>
        <w:rPr>
          <w:b/>
        </w:rPr>
        <w:t>.</w:t>
      </w:r>
      <w:r>
        <w:rPr>
          <w:color w:val="FF0000"/>
        </w:rPr>
        <w:t xml:space="preserve"> </w:t>
      </w:r>
    </w:p>
    <w:p w:rsidR="00E80637" w:rsidRDefault="00E80637" w:rsidP="00EE507E">
      <w:pPr>
        <w:autoSpaceDE w:val="0"/>
        <w:autoSpaceDN w:val="0"/>
        <w:adjustRightInd w:val="0"/>
        <w:spacing w:after="0"/>
        <w:ind w:firstLine="720"/>
        <w:jc w:val="both"/>
        <w:rPr>
          <w:i/>
          <w:iCs/>
        </w:rPr>
      </w:pPr>
      <w:r>
        <w:t>Понуда се сматра благовременом уколико је примљена од стране наручиоца до</w:t>
      </w:r>
      <w:r w:rsidR="00153BE1">
        <w:t xml:space="preserve"> 17.02</w:t>
      </w:r>
      <w:r>
        <w:rPr>
          <w:b/>
        </w:rPr>
        <w:t>.2016</w:t>
      </w:r>
      <w:r>
        <w:rPr>
          <w:b/>
          <w:iCs/>
        </w:rPr>
        <w:t xml:space="preserve">. године </w:t>
      </w:r>
      <w:r w:rsidR="00153BE1">
        <w:rPr>
          <w:b/>
        </w:rPr>
        <w:t xml:space="preserve">до 10.00 </w:t>
      </w:r>
      <w:r>
        <w:rPr>
          <w:b/>
        </w:rPr>
        <w:t>часова.</w:t>
      </w:r>
    </w:p>
    <w:p w:rsidR="00E80637" w:rsidRDefault="00E80637" w:rsidP="00EE507E">
      <w:pPr>
        <w:spacing w:after="0"/>
        <w:jc w:val="both"/>
        <w:rPr>
          <w:rStyle w:val="IntenseReference1"/>
        </w:rPr>
      </w:pPr>
    </w:p>
    <w:p w:rsidR="00E80637" w:rsidRDefault="00E80637" w:rsidP="00EE507E">
      <w:pPr>
        <w:autoSpaceDE w:val="0"/>
        <w:autoSpaceDN w:val="0"/>
        <w:adjustRightInd w:val="0"/>
        <w:spacing w:after="0"/>
        <w:ind w:firstLine="720"/>
        <w:jc w:val="both"/>
        <w:rPr>
          <w:color w:val="000000"/>
          <w:spacing w:val="-2"/>
        </w:rPr>
      </w:pPr>
      <w:r>
        <w:rPr>
          <w:color w:val="000000"/>
          <w:spacing w:val="-2"/>
        </w:rPr>
        <w:t xml:space="preserve">Наручилац ће, по пријему одређене понуде, на коверти, односно кутији у којој се понуда налази, </w:t>
      </w:r>
      <w:r>
        <w:rPr>
          <w:color w:val="000000"/>
          <w:spacing w:val="-1"/>
        </w:rPr>
        <w:t xml:space="preserve">обележити време пријема и евидентирати број и датум понуде према редоследу приспећа. Уколико је понуда достављена непосредно, наручулац ће понуђачу предати потврду пријема понуде. У потврди о </w:t>
      </w:r>
      <w:r>
        <w:rPr>
          <w:color w:val="000000"/>
          <w:spacing w:val="-2"/>
        </w:rPr>
        <w:t xml:space="preserve">пријему, наручилац ће навести датум и сат пријема понуде. </w:t>
      </w:r>
    </w:p>
    <w:p w:rsidR="00E80637" w:rsidRDefault="00E80637" w:rsidP="00EE507E">
      <w:pPr>
        <w:widowControl w:val="0"/>
        <w:autoSpaceDE w:val="0"/>
        <w:autoSpaceDN w:val="0"/>
        <w:adjustRightInd w:val="0"/>
        <w:spacing w:before="2" w:after="0" w:line="280" w:lineRule="exact"/>
        <w:ind w:right="-58"/>
        <w:jc w:val="both"/>
        <w:rPr>
          <w:color w:val="000000"/>
          <w:spacing w:val="-4"/>
        </w:rPr>
      </w:pPr>
      <w:r>
        <w:rPr>
          <w:color w:val="000000"/>
          <w:spacing w:val="-3"/>
        </w:rPr>
        <w:tab/>
        <w:t xml:space="preserve">Понуде које наручилац није примио у року одређеном за подношење понуда, односно које су примљене </w:t>
      </w:r>
      <w:r>
        <w:rPr>
          <w:color w:val="000000"/>
          <w:spacing w:val="-2"/>
        </w:rPr>
        <w:t xml:space="preserve">по истеку дана и сата до којег се понуде могу подносити, сматраће се неблаговременим и исте ће се, по </w:t>
      </w:r>
      <w:r>
        <w:rPr>
          <w:color w:val="000000"/>
          <w:spacing w:val="-3"/>
        </w:rPr>
        <w:t xml:space="preserve">окончању поступка отварања понуда, као неблаговремене вратити неотворене понуђачу, са назнаком да </w:t>
      </w:r>
      <w:r>
        <w:rPr>
          <w:color w:val="000000"/>
          <w:spacing w:val="-4"/>
        </w:rPr>
        <w:t>су поднете неблаговремено.</w:t>
      </w:r>
    </w:p>
    <w:p w:rsidR="00E80637" w:rsidRDefault="00E80637" w:rsidP="00EE507E">
      <w:pPr>
        <w:spacing w:after="0"/>
        <w:ind w:firstLine="720"/>
        <w:jc w:val="both"/>
      </w:pPr>
      <w: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E80637" w:rsidRDefault="00E80637" w:rsidP="00EE507E">
      <w:pPr>
        <w:spacing w:after="0"/>
        <w:jc w:val="both"/>
      </w:pPr>
      <w:r>
        <w:tab/>
        <w:t>Понуђач може да поднесе само једну понуду.</w:t>
      </w:r>
    </w:p>
    <w:p w:rsidR="00E80637" w:rsidRDefault="00E80637" w:rsidP="00EE507E">
      <w:pPr>
        <w:spacing w:after="0"/>
        <w:jc w:val="both"/>
      </w:pPr>
      <w:r>
        <w:lastRenderedPageBreak/>
        <w:tab/>
        <w:t>Понуда је потпуна уколико је у целости у складу са обрасцем понуде и садржи све ставке предвиђене у истом.</w:t>
      </w:r>
    </w:p>
    <w:p w:rsidR="00E80637" w:rsidRDefault="00E80637" w:rsidP="00EE507E">
      <w:pPr>
        <w:spacing w:after="0"/>
        <w:jc w:val="both"/>
      </w:pPr>
      <w:r>
        <w:tab/>
        <w:t>Понуду и све прилоге потписује искључиво овлашћено лице.</w:t>
      </w:r>
    </w:p>
    <w:p w:rsidR="00E80637" w:rsidRDefault="00E80637" w:rsidP="00EE507E">
      <w:pPr>
        <w:spacing w:after="0"/>
        <w:jc w:val="both"/>
        <w:rPr>
          <w:b/>
        </w:rPr>
      </w:pPr>
      <w:r>
        <w:rPr>
          <w:b/>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E80637" w:rsidRDefault="00E80637" w:rsidP="00EE507E">
      <w:pPr>
        <w:spacing w:after="0"/>
        <w:jc w:val="both"/>
      </w:pPr>
      <w:r>
        <w:tab/>
        <w:t>Понуда мора бити јасна и недвосмислена.</w:t>
      </w:r>
    </w:p>
    <w:p w:rsidR="00E80637" w:rsidRDefault="00E80637" w:rsidP="00EE507E">
      <w:pPr>
        <w:spacing w:after="0"/>
        <w:jc w:val="both"/>
      </w:pPr>
      <w:r>
        <w:tab/>
        <w:t>Понуда се попуњава читко, штампаним словима, мора бити потписана и оверена печатом.</w:t>
      </w:r>
    </w:p>
    <w:p w:rsidR="00E80637" w:rsidRDefault="00E80637" w:rsidP="00EE507E">
      <w:pPr>
        <w:spacing w:after="0"/>
        <w:jc w:val="both"/>
      </w:pPr>
      <w:r>
        <w:tab/>
        <w:t>Није дозвољено вршити прекуцавање понуде од стране Понуђача, вршење преправки или дописивање текста.</w:t>
      </w:r>
    </w:p>
    <w:p w:rsidR="00E80637" w:rsidRDefault="00E80637" w:rsidP="00EE507E">
      <w:pPr>
        <w:pStyle w:val="NoSpacing1"/>
        <w:spacing w:after="0"/>
        <w:jc w:val="both"/>
      </w:pPr>
      <w:r>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E80637" w:rsidRDefault="00E80637" w:rsidP="00EE507E">
      <w:pPr>
        <w:pStyle w:val="NoSpacing1"/>
        <w:spacing w:after="0"/>
        <w:jc w:val="both"/>
      </w:pPr>
      <w:r>
        <w:tab/>
      </w:r>
      <w:r>
        <w:tab/>
      </w:r>
    </w:p>
    <w:p w:rsidR="00E80637" w:rsidRDefault="00E80637" w:rsidP="00EE507E">
      <w:pPr>
        <w:spacing w:after="0"/>
        <w:jc w:val="both"/>
      </w:pPr>
      <w:r>
        <w:rPr>
          <w:b/>
        </w:rPr>
        <w:tab/>
        <w:t>Благовременом понудом</w:t>
      </w:r>
      <w:r>
        <w:t xml:space="preserve"> се сматра понуда која је примљена од стране Наручиоца у року одређеном у позиву за подношење понуда.</w:t>
      </w:r>
    </w:p>
    <w:p w:rsidR="00E80637" w:rsidRDefault="00E80637" w:rsidP="00EE507E">
      <w:pPr>
        <w:spacing w:after="0"/>
        <w:jc w:val="both"/>
      </w:pPr>
      <w:r>
        <w:rPr>
          <w:b/>
        </w:rPr>
        <w:tab/>
        <w:t>Одговарајућом понудом</w:t>
      </w:r>
      <w:r>
        <w:t xml:space="preserve"> се сматра понуда која је благовремена и за коју је утврђено да потпуно испуњава све техничке спецификације.</w:t>
      </w:r>
    </w:p>
    <w:p w:rsidR="00E80637" w:rsidRDefault="00E80637" w:rsidP="00EE507E">
      <w:pPr>
        <w:spacing w:after="0"/>
        <w:jc w:val="both"/>
      </w:pPr>
      <w:r>
        <w:rPr>
          <w:b/>
        </w:rPr>
        <w:tab/>
        <w:t>Прихватљивом понудом</w:t>
      </w:r>
      <w: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E80637" w:rsidRDefault="00E80637" w:rsidP="00EE507E">
      <w:pPr>
        <w:spacing w:after="0"/>
        <w:jc w:val="center"/>
      </w:pPr>
    </w:p>
    <w:p w:rsidR="00E80637" w:rsidRDefault="00E80637" w:rsidP="00EE507E">
      <w:pPr>
        <w:tabs>
          <w:tab w:val="left" w:pos="1418"/>
        </w:tabs>
        <w:spacing w:after="0"/>
        <w:jc w:val="both"/>
        <w:rPr>
          <w:rStyle w:val="IntenseReference1"/>
        </w:rPr>
      </w:pPr>
      <w:r>
        <w:rPr>
          <w:rStyle w:val="IntenseReference1"/>
        </w:rPr>
        <w:t>3. Испуњеност обавезних и додатних услова</w:t>
      </w:r>
    </w:p>
    <w:p w:rsidR="00E80637" w:rsidRDefault="00E80637" w:rsidP="00EE507E">
      <w:pPr>
        <w:widowControl w:val="0"/>
        <w:autoSpaceDE w:val="0"/>
        <w:autoSpaceDN w:val="0"/>
        <w:adjustRightInd w:val="0"/>
        <w:spacing w:before="30" w:after="0" w:line="253" w:lineRule="exact"/>
        <w:ind w:right="-58"/>
        <w:jc w:val="both"/>
        <w:rPr>
          <w:color w:val="000000"/>
          <w:spacing w:val="-3"/>
        </w:rPr>
      </w:pPr>
      <w:r>
        <w:rPr>
          <w:color w:val="000000"/>
          <w:spacing w:val="-3"/>
        </w:rPr>
        <w:t xml:space="preserve">ПОНУДА МОРА ДА САДРЖИ СЛЕДЕЋУ ДОКУМЕНТАЦИЈУ: </w:t>
      </w:r>
    </w:p>
    <w:p w:rsidR="00E80637" w:rsidRDefault="00E80637" w:rsidP="00EE507E">
      <w:pPr>
        <w:widowControl w:val="0"/>
        <w:tabs>
          <w:tab w:val="left" w:pos="1511"/>
        </w:tabs>
        <w:autoSpaceDE w:val="0"/>
        <w:autoSpaceDN w:val="0"/>
        <w:adjustRightInd w:val="0"/>
        <w:spacing w:after="0" w:line="280" w:lineRule="exact"/>
        <w:ind w:right="-2" w:firstLine="294"/>
        <w:jc w:val="both"/>
        <w:rPr>
          <w:color w:val="000000"/>
          <w:spacing w:val="-4"/>
        </w:rPr>
      </w:pPr>
      <w:r>
        <w:rPr>
          <w:color w:val="000000"/>
          <w:spacing w:val="-3"/>
        </w:rPr>
        <w:t xml:space="preserve">1.  Доказе о испуњености обавезних и додатних услова за учешће у поступку јавне набавке </w:t>
      </w:r>
      <w:r>
        <w:rPr>
          <w:color w:val="000000"/>
          <w:spacing w:val="-4"/>
        </w:rPr>
        <w:t>или попуњен и потписан Образац – Изјава да испуњава обавезне услове за учешће (дата у</w:t>
      </w:r>
      <w:r>
        <w:t xml:space="preserve"> поглављу </w:t>
      </w:r>
      <w:r>
        <w:rPr>
          <w:spacing w:val="-4"/>
        </w:rPr>
        <w:t>VI</w:t>
      </w:r>
      <w:r>
        <w:rPr>
          <w:color w:val="000000"/>
          <w:spacing w:val="-4"/>
        </w:rPr>
        <w:t>),</w:t>
      </w:r>
    </w:p>
    <w:p w:rsidR="00E80637" w:rsidRDefault="00E80637" w:rsidP="00EE507E">
      <w:pPr>
        <w:widowControl w:val="0"/>
        <w:tabs>
          <w:tab w:val="left" w:pos="1511"/>
        </w:tabs>
        <w:autoSpaceDE w:val="0"/>
        <w:autoSpaceDN w:val="0"/>
        <w:adjustRightInd w:val="0"/>
        <w:spacing w:after="0" w:line="280" w:lineRule="exact"/>
        <w:ind w:right="-2" w:firstLine="294"/>
        <w:jc w:val="both"/>
        <w:rPr>
          <w:color w:val="000000"/>
          <w:spacing w:val="-4"/>
        </w:rPr>
      </w:pPr>
      <w:r>
        <w:rPr>
          <w:color w:val="000000"/>
          <w:spacing w:val="-3"/>
        </w:rPr>
        <w:t xml:space="preserve">2.  Попуњене, потписане и оверене печатом понуђача обрасце и табеле, предвиђене </w:t>
      </w:r>
      <w:r>
        <w:rPr>
          <w:color w:val="000000"/>
          <w:spacing w:val="-4"/>
        </w:rPr>
        <w:t xml:space="preserve">Конкурсном документацијом, и то: </w:t>
      </w:r>
    </w:p>
    <w:tbl>
      <w:tblPr>
        <w:tblW w:w="8713"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2"/>
        <w:gridCol w:w="8181"/>
      </w:tblGrid>
      <w:tr w:rsidR="00E80637" w:rsidTr="00E80637">
        <w:tc>
          <w:tcPr>
            <w:tcW w:w="532"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1.</w:t>
            </w:r>
          </w:p>
        </w:tc>
        <w:tc>
          <w:tcPr>
            <w:tcW w:w="8181"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 xml:space="preserve">попуњен, печатом оверен и потписан Образац понуде </w:t>
            </w:r>
          </w:p>
        </w:tc>
      </w:tr>
      <w:tr w:rsidR="00E80637" w:rsidTr="00E80637">
        <w:tc>
          <w:tcPr>
            <w:tcW w:w="532"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2.</w:t>
            </w:r>
          </w:p>
        </w:tc>
        <w:tc>
          <w:tcPr>
            <w:tcW w:w="8181" w:type="dxa"/>
          </w:tcPr>
          <w:p w:rsidR="00E80637" w:rsidRDefault="00E80637" w:rsidP="00EE507E">
            <w:pPr>
              <w:tabs>
                <w:tab w:val="left" w:pos="1418"/>
              </w:tabs>
              <w:autoSpaceDE w:val="0"/>
              <w:autoSpaceDN w:val="0"/>
              <w:adjustRightInd w:val="0"/>
              <w:spacing w:after="0"/>
              <w:jc w:val="both"/>
              <w:rPr>
                <w:rFonts w:eastAsia="Calibri"/>
                <w:bCs/>
                <w:color w:val="000000"/>
              </w:rPr>
            </w:pPr>
            <w:r>
              <w:rPr>
                <w:color w:val="000000"/>
                <w:spacing w:val="-2"/>
              </w:rPr>
              <w:t xml:space="preserve">Споразум чланова групе понуђача о учешћу у заједничкој понуди - уколико понуду </w:t>
            </w:r>
            <w:r>
              <w:rPr>
                <w:color w:val="000000"/>
                <w:spacing w:val="-3"/>
              </w:rPr>
              <w:t>подноси група понуђача;</w:t>
            </w:r>
          </w:p>
        </w:tc>
      </w:tr>
      <w:tr w:rsidR="00E80637" w:rsidTr="00E80637">
        <w:tc>
          <w:tcPr>
            <w:tcW w:w="532"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3.</w:t>
            </w:r>
          </w:p>
        </w:tc>
        <w:tc>
          <w:tcPr>
            <w:tcW w:w="8181"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попуњен, печатом оверен и потписан</w:t>
            </w:r>
            <w:r>
              <w:rPr>
                <w:b/>
              </w:rPr>
              <w:t xml:space="preserve"> </w:t>
            </w:r>
            <w:r>
              <w:t>Образац –Изјава о поштовању обавеза из члана 75. став 2. Закона о јавним набавкама</w:t>
            </w:r>
          </w:p>
        </w:tc>
      </w:tr>
      <w:tr w:rsidR="00E80637" w:rsidTr="00E80637">
        <w:tc>
          <w:tcPr>
            <w:tcW w:w="532"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4.</w:t>
            </w:r>
          </w:p>
        </w:tc>
        <w:tc>
          <w:tcPr>
            <w:tcW w:w="8181"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80637" w:rsidTr="00E80637">
        <w:tc>
          <w:tcPr>
            <w:tcW w:w="532"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5.</w:t>
            </w:r>
          </w:p>
        </w:tc>
        <w:tc>
          <w:tcPr>
            <w:tcW w:w="8181"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попуњен, печатом оверен и потписан Модел уговора</w:t>
            </w:r>
          </w:p>
        </w:tc>
      </w:tr>
      <w:tr w:rsidR="00E80637" w:rsidTr="00E80637">
        <w:trPr>
          <w:trHeight w:val="677"/>
        </w:trPr>
        <w:tc>
          <w:tcPr>
            <w:tcW w:w="532"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lastRenderedPageBreak/>
              <w:t>6.</w:t>
            </w:r>
          </w:p>
        </w:tc>
        <w:tc>
          <w:tcPr>
            <w:tcW w:w="8181"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E80637" w:rsidTr="00E80637">
        <w:tc>
          <w:tcPr>
            <w:tcW w:w="532"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7.</w:t>
            </w:r>
          </w:p>
        </w:tc>
        <w:tc>
          <w:tcPr>
            <w:tcW w:w="8181" w:type="dxa"/>
          </w:tcPr>
          <w:p w:rsidR="00E80637" w:rsidRDefault="00E80637" w:rsidP="00EE507E">
            <w:pPr>
              <w:tabs>
                <w:tab w:val="left" w:pos="1418"/>
              </w:tabs>
              <w:autoSpaceDE w:val="0"/>
              <w:autoSpaceDN w:val="0"/>
              <w:adjustRightInd w:val="0"/>
              <w:spacing w:after="0"/>
              <w:jc w:val="both"/>
              <w:rPr>
                <w:rFonts w:eastAsia="Calibri"/>
                <w:bCs/>
              </w:rPr>
            </w:pPr>
            <w:r>
              <w:rPr>
                <w:rFonts w:eastAsia="Calibri"/>
                <w:bCs/>
              </w:rPr>
              <w:t>фотокопија обрасца оверених потписа лица овлашћених за заступање (ОП образац)</w:t>
            </w:r>
          </w:p>
        </w:tc>
      </w:tr>
      <w:tr w:rsidR="00E80637" w:rsidTr="00E80637">
        <w:tc>
          <w:tcPr>
            <w:tcW w:w="532" w:type="dxa"/>
          </w:tcPr>
          <w:p w:rsidR="00E80637" w:rsidRDefault="00E80637" w:rsidP="00EE507E">
            <w:pPr>
              <w:tabs>
                <w:tab w:val="left" w:pos="1418"/>
              </w:tabs>
              <w:autoSpaceDE w:val="0"/>
              <w:autoSpaceDN w:val="0"/>
              <w:adjustRightInd w:val="0"/>
              <w:spacing w:after="0"/>
              <w:jc w:val="both"/>
              <w:rPr>
                <w:rFonts w:eastAsia="Calibri"/>
                <w:bCs/>
                <w:color w:val="000000"/>
              </w:rPr>
            </w:pPr>
            <w:r>
              <w:rPr>
                <w:rFonts w:eastAsia="Calibri"/>
                <w:bCs/>
                <w:color w:val="000000"/>
              </w:rPr>
              <w:t>8.</w:t>
            </w:r>
          </w:p>
        </w:tc>
        <w:tc>
          <w:tcPr>
            <w:tcW w:w="8181" w:type="dxa"/>
          </w:tcPr>
          <w:p w:rsidR="00E80637" w:rsidRDefault="00E80637" w:rsidP="00EE507E">
            <w:pPr>
              <w:tabs>
                <w:tab w:val="left" w:pos="1418"/>
              </w:tabs>
              <w:autoSpaceDE w:val="0"/>
              <w:autoSpaceDN w:val="0"/>
              <w:adjustRightInd w:val="0"/>
              <w:spacing w:after="0"/>
              <w:jc w:val="both"/>
              <w:rPr>
                <w:rFonts w:eastAsia="Calibri"/>
                <w:bCs/>
              </w:rPr>
            </w:pPr>
            <w:r>
              <w:rPr>
                <w:rFonts w:eastAsia="Calibri"/>
                <w:bCs/>
                <w:color w:val="FF0000"/>
              </w:rPr>
              <w:t>Важећа лиценца за трговину електричном енергијом на тржишту електричне енергије издата од Агенције за енергетику Владе РС и потврда агенције да је та лиценца још увек важећа</w:t>
            </w:r>
          </w:p>
        </w:tc>
      </w:tr>
    </w:tbl>
    <w:p w:rsidR="00E80637" w:rsidRDefault="00E80637" w:rsidP="00EE507E">
      <w:pPr>
        <w:pStyle w:val="NoSpacing1"/>
        <w:spacing w:after="0"/>
      </w:pPr>
      <w:r>
        <w:tab/>
      </w:r>
    </w:p>
    <w:p w:rsidR="00E80637" w:rsidRDefault="00E80637" w:rsidP="00EE507E">
      <w:pPr>
        <w:widowControl w:val="0"/>
        <w:autoSpaceDE w:val="0"/>
        <w:autoSpaceDN w:val="0"/>
        <w:adjustRightInd w:val="0"/>
        <w:spacing w:before="10" w:after="0" w:line="273" w:lineRule="exact"/>
        <w:ind w:right="32"/>
        <w:jc w:val="both"/>
        <w:rPr>
          <w:color w:val="000000"/>
          <w:spacing w:val="-3"/>
        </w:rPr>
      </w:pPr>
      <w:r>
        <w:rPr>
          <w:color w:val="000000"/>
          <w:spacing w:val="-3"/>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p>
    <w:p w:rsidR="00E80637" w:rsidRDefault="00E80637" w:rsidP="00EE507E">
      <w:pPr>
        <w:tabs>
          <w:tab w:val="left" w:pos="1418"/>
        </w:tabs>
        <w:spacing w:after="0"/>
        <w:jc w:val="both"/>
        <w:rPr>
          <w:rStyle w:val="IntenseReference1"/>
        </w:rPr>
      </w:pPr>
      <w:r>
        <w:rPr>
          <w:rStyle w:val="IntenseReference1"/>
        </w:rPr>
        <w:t>4.  Обликованост набавке по партијама:</w:t>
      </w:r>
    </w:p>
    <w:p w:rsidR="00E80637" w:rsidRDefault="00E80637" w:rsidP="00EE507E">
      <w:pPr>
        <w:tabs>
          <w:tab w:val="left" w:pos="1418"/>
        </w:tabs>
        <w:spacing w:after="0"/>
        <w:jc w:val="both"/>
      </w:pPr>
      <w:r>
        <w:t>Ова набавка није обликована по партијама.</w:t>
      </w:r>
    </w:p>
    <w:p w:rsidR="00E80637" w:rsidRDefault="00E80637" w:rsidP="00EE507E">
      <w:pPr>
        <w:tabs>
          <w:tab w:val="left" w:pos="1418"/>
        </w:tabs>
        <w:spacing w:after="0"/>
        <w:jc w:val="both"/>
      </w:pPr>
    </w:p>
    <w:p w:rsidR="00E80637" w:rsidRDefault="00E80637" w:rsidP="00EE507E">
      <w:pPr>
        <w:tabs>
          <w:tab w:val="left" w:pos="1418"/>
        </w:tabs>
        <w:spacing w:after="0"/>
        <w:jc w:val="both"/>
        <w:rPr>
          <w:rStyle w:val="IntenseReference1"/>
        </w:rPr>
      </w:pPr>
      <w:r>
        <w:rPr>
          <w:rStyle w:val="IntenseReference1"/>
        </w:rPr>
        <w:t>5.  Могућност подношења понуда са варијантама:</w:t>
      </w:r>
    </w:p>
    <w:p w:rsidR="00E80637" w:rsidRDefault="00E80637" w:rsidP="00EE507E">
      <w:pPr>
        <w:tabs>
          <w:tab w:val="left" w:pos="1418"/>
        </w:tabs>
        <w:spacing w:after="0"/>
        <w:jc w:val="both"/>
      </w:pPr>
      <w:r>
        <w:t>Понуда са варијантама није дозвољена.</w:t>
      </w:r>
    </w:p>
    <w:p w:rsidR="00E80637" w:rsidRDefault="00E80637" w:rsidP="00EE507E">
      <w:pPr>
        <w:tabs>
          <w:tab w:val="left" w:pos="1418"/>
        </w:tabs>
        <w:spacing w:after="0"/>
        <w:jc w:val="both"/>
      </w:pPr>
    </w:p>
    <w:p w:rsidR="00E80637" w:rsidRDefault="00E80637" w:rsidP="00EE507E">
      <w:pPr>
        <w:spacing w:after="0"/>
        <w:jc w:val="both"/>
        <w:rPr>
          <w:rStyle w:val="IntenseReference1"/>
        </w:rPr>
      </w:pPr>
      <w:r>
        <w:rPr>
          <w:rStyle w:val="IntenseReference1"/>
        </w:rPr>
        <w:t>6.  Начин измене, допуне и опозива понуде</w:t>
      </w:r>
    </w:p>
    <w:p w:rsidR="00E80637" w:rsidRDefault="00E80637" w:rsidP="00EE507E">
      <w:pPr>
        <w:spacing w:after="0"/>
        <w:jc w:val="both"/>
      </w:pPr>
      <w:r>
        <w:tab/>
        <w:t>У року за подношење понуде понуђач може да измени, допуни или опозове своју понуду писменим обавештењем пре истека рока за подношење понуда.</w:t>
      </w:r>
    </w:p>
    <w:p w:rsidR="00E80637" w:rsidRDefault="00E80637" w:rsidP="00EE507E">
      <w:pPr>
        <w:spacing w:after="0"/>
        <w:ind w:firstLine="720"/>
        <w:jc w:val="both"/>
        <w:rPr>
          <w:rFonts w:eastAsia="TimesNewRomanPSMT"/>
          <w:bCs/>
          <w:iCs/>
        </w:rPr>
      </w:pPr>
      <w:r>
        <w:t xml:space="preserve">Понуђач је дужан да јасно назначи који део понуде мења односно која документа накнадно доставља. </w:t>
      </w:r>
    </w:p>
    <w:p w:rsidR="00E80637" w:rsidRDefault="00E80637" w:rsidP="00EE507E">
      <w:pPr>
        <w:spacing w:after="0"/>
        <w:ind w:firstLine="720"/>
        <w:jc w:val="both"/>
        <w:rPr>
          <w:rFonts w:eastAsia="TimesNewRomanPSMT"/>
          <w:bCs/>
          <w:iCs/>
        </w:rPr>
      </w:pPr>
      <w:r>
        <w:rPr>
          <w:rFonts w:eastAsia="TimesNewRomanPSMT"/>
          <w:bCs/>
          <w:iCs/>
        </w:rPr>
        <w:t xml:space="preserve">Измену, допуну или опозив понуде треба доставити на адресу: </w:t>
      </w:r>
      <w:r>
        <w:rPr>
          <w:rFonts w:eastAsia="TimesNewRomanPSMT"/>
          <w:bCs/>
        </w:rPr>
        <w:t>Општинска управа Србобран, Трг слободе бр. 2, 21480 Србобран,</w:t>
      </w:r>
      <w:r>
        <w:rPr>
          <w:rFonts w:eastAsia="TimesNewRomanPSMT"/>
          <w:bCs/>
          <w:iCs/>
        </w:rPr>
        <w:t xml:space="preserve"> са назнаком:</w:t>
      </w:r>
    </w:p>
    <w:p w:rsidR="00E80637" w:rsidRDefault="00E80637" w:rsidP="00EE507E">
      <w:pPr>
        <w:spacing w:after="0"/>
        <w:ind w:firstLine="720"/>
        <w:jc w:val="both"/>
        <w:rPr>
          <w:rFonts w:eastAsia="TimesNewRomanPSMT"/>
          <w:bCs/>
          <w:iCs/>
        </w:rPr>
      </w:pPr>
    </w:p>
    <w:p w:rsidR="00E80637" w:rsidRDefault="00E80637" w:rsidP="00EE507E">
      <w:pPr>
        <w:spacing w:after="0"/>
        <w:jc w:val="both"/>
        <w:rPr>
          <w:rFonts w:eastAsia="TimesNewRomanPSMT"/>
          <w:bCs/>
          <w:iCs/>
        </w:rPr>
      </w:pPr>
      <w:r>
        <w:rPr>
          <w:rFonts w:eastAsia="TimesNewRomanPSMT"/>
          <w:bCs/>
          <w:iCs/>
        </w:rPr>
        <w:t>„</w:t>
      </w:r>
      <w:r>
        <w:rPr>
          <w:rFonts w:eastAsia="TimesNewRomanPSMT"/>
          <w:b/>
          <w:bCs/>
          <w:iCs/>
        </w:rPr>
        <w:t>Измена понуде</w:t>
      </w:r>
      <w:r>
        <w:rPr>
          <w:rFonts w:eastAsia="TimesNewRomanPS-BoldMT"/>
          <w:b/>
          <w:bCs/>
        </w:rPr>
        <w:t xml:space="preserve"> за јавну набавку добара</w:t>
      </w:r>
      <w:r>
        <w:rPr>
          <w:rFonts w:eastAsia="TimesNewRomanPS-BoldMT"/>
          <w:bCs/>
        </w:rPr>
        <w:t>:</w:t>
      </w:r>
      <w:r>
        <w:t xml:space="preserve"> електричне енергије, ЈН број 2/2016</w:t>
      </w:r>
      <w:r>
        <w:rPr>
          <w:rFonts w:eastAsia="TimesNewRomanPS-BoldMT"/>
          <w:b/>
          <w:bCs/>
        </w:rPr>
        <w:t xml:space="preserve"> </w:t>
      </w:r>
      <w:r>
        <w:rPr>
          <w:rFonts w:eastAsia="TimesNewRomanPSMT"/>
          <w:b/>
          <w:bCs/>
        </w:rPr>
        <w:t xml:space="preserve">- </w:t>
      </w:r>
      <w:r>
        <w:rPr>
          <w:rFonts w:eastAsia="TimesNewRomanPS-BoldMT"/>
          <w:b/>
          <w:bCs/>
        </w:rPr>
        <w:t>НЕ ОТВАРАТИ”</w:t>
      </w:r>
      <w:r>
        <w:rPr>
          <w:rFonts w:eastAsia="TimesNewRomanPSMT"/>
          <w:bCs/>
          <w:iCs/>
        </w:rPr>
        <w:t xml:space="preserve"> или</w:t>
      </w:r>
    </w:p>
    <w:p w:rsidR="00E80637" w:rsidRDefault="00E80637" w:rsidP="00EE507E">
      <w:pPr>
        <w:spacing w:after="0"/>
        <w:jc w:val="both"/>
        <w:rPr>
          <w:rFonts w:eastAsia="TimesNewRomanPSMT"/>
          <w:bCs/>
          <w:iCs/>
        </w:rPr>
      </w:pPr>
    </w:p>
    <w:p w:rsidR="00E80637" w:rsidRDefault="00E80637" w:rsidP="00EE507E">
      <w:pPr>
        <w:spacing w:after="0"/>
        <w:jc w:val="both"/>
        <w:rPr>
          <w:rFonts w:eastAsia="TimesNewRomanPSMT"/>
          <w:bCs/>
          <w:iCs/>
        </w:rPr>
      </w:pPr>
      <w:r>
        <w:rPr>
          <w:rFonts w:eastAsia="TimesNewRomanPSMT"/>
          <w:bCs/>
          <w:iCs/>
        </w:rPr>
        <w:t>„</w:t>
      </w:r>
      <w:r>
        <w:rPr>
          <w:rFonts w:eastAsia="TimesNewRomanPSMT"/>
          <w:b/>
          <w:bCs/>
          <w:iCs/>
        </w:rPr>
        <w:t>Допуна понуде</w:t>
      </w:r>
      <w:r>
        <w:rPr>
          <w:rFonts w:eastAsia="TimesNewRomanPSMT"/>
          <w:bCs/>
          <w:iCs/>
        </w:rPr>
        <w:t xml:space="preserve"> </w:t>
      </w:r>
      <w:r>
        <w:rPr>
          <w:rFonts w:eastAsia="TimesNewRomanPS-BoldMT"/>
          <w:b/>
          <w:bCs/>
        </w:rPr>
        <w:t xml:space="preserve">за јавну </w:t>
      </w:r>
      <w:r>
        <w:rPr>
          <w:b/>
        </w:rPr>
        <w:t>набавку</w:t>
      </w:r>
      <w:r>
        <w:t xml:space="preserve"> </w:t>
      </w:r>
      <w:r>
        <w:rPr>
          <w:rFonts w:eastAsia="TimesNewRomanPS-BoldMT"/>
          <w:b/>
          <w:bCs/>
        </w:rPr>
        <w:t>добара</w:t>
      </w:r>
      <w:r>
        <w:rPr>
          <w:rFonts w:eastAsia="TimesNewRomanPS-BoldMT"/>
          <w:bCs/>
        </w:rPr>
        <w:t>:</w:t>
      </w:r>
      <w:r>
        <w:t xml:space="preserve"> електричне енергије, ЈН број 2/2016</w:t>
      </w:r>
      <w:r>
        <w:rPr>
          <w:rFonts w:eastAsia="TimesNewRomanPS-BoldMT"/>
          <w:b/>
          <w:bCs/>
        </w:rPr>
        <w:t xml:space="preserve"> </w:t>
      </w:r>
      <w:r>
        <w:rPr>
          <w:rFonts w:eastAsia="TimesNewRomanPSMT"/>
          <w:b/>
          <w:bCs/>
        </w:rPr>
        <w:t xml:space="preserve">- </w:t>
      </w:r>
      <w:r>
        <w:rPr>
          <w:rFonts w:eastAsia="TimesNewRomanPS-BoldMT"/>
          <w:b/>
          <w:bCs/>
        </w:rPr>
        <w:t>НЕ ОТВАРАТИ”</w:t>
      </w:r>
      <w:r>
        <w:rPr>
          <w:b/>
        </w:rPr>
        <w:t xml:space="preserve"> </w:t>
      </w:r>
      <w:r>
        <w:t xml:space="preserve"> </w:t>
      </w:r>
      <w:r>
        <w:rPr>
          <w:rFonts w:eastAsia="TimesNewRomanPSMT"/>
          <w:bCs/>
          <w:iCs/>
        </w:rPr>
        <w:t>или</w:t>
      </w:r>
    </w:p>
    <w:p w:rsidR="00E80637" w:rsidRDefault="00E80637" w:rsidP="00EE507E">
      <w:pPr>
        <w:spacing w:after="0"/>
        <w:jc w:val="both"/>
      </w:pPr>
    </w:p>
    <w:p w:rsidR="00E80637" w:rsidRDefault="00E80637" w:rsidP="00EE507E">
      <w:pPr>
        <w:spacing w:after="0"/>
        <w:jc w:val="both"/>
        <w:rPr>
          <w:rFonts w:eastAsia="TimesNewRomanPS-BoldMT"/>
          <w:bCs/>
        </w:rPr>
      </w:pPr>
      <w:r>
        <w:rPr>
          <w:rFonts w:eastAsia="TimesNewRomanPSMT"/>
          <w:bCs/>
          <w:iCs/>
        </w:rPr>
        <w:t>„</w:t>
      </w:r>
      <w:r>
        <w:rPr>
          <w:rFonts w:eastAsia="TimesNewRomanPSMT"/>
          <w:b/>
          <w:bCs/>
          <w:iCs/>
        </w:rPr>
        <w:t>Опозив понуде</w:t>
      </w:r>
      <w:r>
        <w:rPr>
          <w:rFonts w:eastAsia="TimesNewRomanPSMT"/>
          <w:bCs/>
          <w:iCs/>
        </w:rPr>
        <w:t xml:space="preserve"> </w:t>
      </w:r>
      <w:r>
        <w:rPr>
          <w:rFonts w:eastAsia="TimesNewRomanPS-BoldMT"/>
          <w:b/>
          <w:bCs/>
        </w:rPr>
        <w:t>за јавну набавку добара</w:t>
      </w:r>
      <w:r>
        <w:rPr>
          <w:rFonts w:eastAsia="TimesNewRomanPS-BoldMT"/>
          <w:bCs/>
        </w:rPr>
        <w:t>:</w:t>
      </w:r>
      <w:r>
        <w:t xml:space="preserve"> електричне енергије, ЈН број 2/2016</w:t>
      </w:r>
      <w:r>
        <w:rPr>
          <w:rFonts w:eastAsia="TimesNewRomanPS-BoldMT"/>
          <w:b/>
          <w:bCs/>
        </w:rPr>
        <w:t xml:space="preserve"> </w:t>
      </w:r>
      <w:r>
        <w:rPr>
          <w:rFonts w:eastAsia="TimesNewRomanPSMT"/>
          <w:b/>
          <w:bCs/>
        </w:rPr>
        <w:t xml:space="preserve">- </w:t>
      </w:r>
      <w:r>
        <w:rPr>
          <w:rFonts w:eastAsia="TimesNewRomanPS-BoldMT"/>
          <w:b/>
          <w:bCs/>
        </w:rPr>
        <w:t>НЕ ОТВАРАТИ”</w:t>
      </w:r>
      <w:r>
        <w:rPr>
          <w:rFonts w:eastAsia="TimesNewRomanPSMT"/>
          <w:bCs/>
          <w:iCs/>
        </w:rPr>
        <w:t xml:space="preserve"> </w:t>
      </w:r>
      <w:r>
        <w:rPr>
          <w:rFonts w:eastAsia="TimesNewRomanPS-BoldMT"/>
          <w:b/>
          <w:bCs/>
        </w:rPr>
        <w:t xml:space="preserve"> </w:t>
      </w:r>
      <w:r>
        <w:rPr>
          <w:rFonts w:eastAsia="TimesNewRomanPS-BoldMT"/>
          <w:bCs/>
        </w:rPr>
        <w:t>или</w:t>
      </w:r>
    </w:p>
    <w:p w:rsidR="00E80637" w:rsidRDefault="00E80637" w:rsidP="00EE507E">
      <w:pPr>
        <w:spacing w:after="0"/>
        <w:jc w:val="both"/>
        <w:rPr>
          <w:rFonts w:eastAsia="TimesNewRomanPSMT"/>
          <w:bCs/>
          <w:iCs/>
        </w:rPr>
      </w:pPr>
    </w:p>
    <w:p w:rsidR="00E80637" w:rsidRDefault="00E80637" w:rsidP="00EE507E">
      <w:pPr>
        <w:spacing w:after="0"/>
        <w:jc w:val="both"/>
        <w:rPr>
          <w:rFonts w:eastAsia="TimesNewRomanPS-BoldMT"/>
          <w:b/>
          <w:bCs/>
        </w:rPr>
      </w:pPr>
      <w:r>
        <w:rPr>
          <w:rFonts w:eastAsia="TimesNewRomanPSMT"/>
          <w:bCs/>
          <w:iCs/>
        </w:rPr>
        <w:t>„</w:t>
      </w:r>
      <w:r>
        <w:rPr>
          <w:rFonts w:eastAsia="TimesNewRomanPSMT"/>
          <w:b/>
          <w:bCs/>
          <w:iCs/>
        </w:rPr>
        <w:t>Измена и допуна понуде</w:t>
      </w:r>
      <w:r>
        <w:rPr>
          <w:rFonts w:eastAsia="TimesNewRomanPS-BoldMT"/>
          <w:b/>
          <w:bCs/>
        </w:rPr>
        <w:t xml:space="preserve"> за јавну набавку добара</w:t>
      </w:r>
      <w:r>
        <w:rPr>
          <w:rFonts w:eastAsia="TimesNewRomanPS-BoldMT"/>
          <w:bCs/>
        </w:rPr>
        <w:t>:</w:t>
      </w:r>
      <w:r>
        <w:t xml:space="preserve"> електричне енергије, ЈН број 2/2016</w:t>
      </w:r>
      <w:r>
        <w:rPr>
          <w:rFonts w:eastAsia="TimesNewRomanPS-BoldMT"/>
          <w:b/>
          <w:bCs/>
        </w:rPr>
        <w:t xml:space="preserve"> </w:t>
      </w:r>
      <w:r>
        <w:rPr>
          <w:rFonts w:eastAsia="TimesNewRomanPSMT"/>
          <w:b/>
          <w:bCs/>
        </w:rPr>
        <w:t xml:space="preserve">- </w:t>
      </w:r>
      <w:r>
        <w:rPr>
          <w:rFonts w:eastAsia="TimesNewRomanPS-BoldMT"/>
          <w:b/>
          <w:bCs/>
        </w:rPr>
        <w:t>НЕ ОТВАРАТИ”.</w:t>
      </w:r>
    </w:p>
    <w:p w:rsidR="00E80637" w:rsidRDefault="00E80637" w:rsidP="00EE507E">
      <w:pPr>
        <w:spacing w:after="0"/>
        <w:jc w:val="both"/>
        <w:rPr>
          <w:rFonts w:eastAsia="TimesNewRomanPSMT"/>
          <w:bCs/>
        </w:rPr>
      </w:pPr>
    </w:p>
    <w:p w:rsidR="00E80637" w:rsidRDefault="00E80637" w:rsidP="00EE507E">
      <w:pPr>
        <w:spacing w:after="0"/>
        <w:ind w:firstLine="720"/>
        <w:jc w:val="both"/>
      </w:pPr>
      <w:r>
        <w:rPr>
          <w:rFonts w:eastAsia="TimesNewRomanPSMT"/>
          <w:b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E80637" w:rsidRDefault="00E80637" w:rsidP="00EE507E">
      <w:pPr>
        <w:spacing w:after="0"/>
        <w:jc w:val="both"/>
      </w:pPr>
      <w:r>
        <w:lastRenderedPageBreak/>
        <w:tab/>
        <w:t>Понуда не може бити опозвана после истека крајњег рока за подношење понуда.</w:t>
      </w:r>
    </w:p>
    <w:p w:rsidR="00E80637" w:rsidRDefault="00E80637" w:rsidP="00EE507E">
      <w:pPr>
        <w:tabs>
          <w:tab w:val="left" w:pos="1418"/>
        </w:tabs>
        <w:spacing w:after="0"/>
        <w:jc w:val="both"/>
      </w:pPr>
    </w:p>
    <w:p w:rsidR="00E80637" w:rsidRDefault="00E80637" w:rsidP="00EE507E">
      <w:pPr>
        <w:spacing w:after="0"/>
        <w:jc w:val="both"/>
        <w:rPr>
          <w:rStyle w:val="IntenseReference1"/>
        </w:rPr>
      </w:pPr>
      <w:r>
        <w:rPr>
          <w:rStyle w:val="IntenseReference1"/>
        </w:rPr>
        <w:t>7.  Обавештење о самосталној понуди</w:t>
      </w:r>
    </w:p>
    <w:p w:rsidR="00E80637" w:rsidRDefault="00E80637" w:rsidP="00EE507E">
      <w:pPr>
        <w:spacing w:after="0"/>
        <w:jc w:val="both"/>
        <w:rPr>
          <w:iCs/>
        </w:rPr>
      </w:pPr>
      <w:r>
        <w:tab/>
      </w:r>
      <w:r>
        <w:rPr>
          <w:bCs/>
          <w:iCs/>
        </w:rPr>
        <w:t>Понуђач може да поднесе само једну понуду.</w:t>
      </w:r>
      <w:r>
        <w:rPr>
          <w:i/>
          <w:iCs/>
        </w:rPr>
        <w:t xml:space="preserve"> </w:t>
      </w:r>
    </w:p>
    <w:p w:rsidR="00E80637" w:rsidRDefault="00E80637" w:rsidP="00EE507E">
      <w:pPr>
        <w:spacing w:after="0"/>
        <w:ind w:firstLine="720"/>
        <w:jc w:val="both"/>
      </w:pPr>
      <w: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E80637" w:rsidRDefault="00E80637" w:rsidP="00EE507E">
      <w:pPr>
        <w:spacing w:after="0"/>
        <w:ind w:firstLine="720"/>
        <w:jc w:val="both"/>
      </w:pPr>
      <w:r>
        <w:t>У Обрасцу понуде (поглавље VI),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E80637" w:rsidRDefault="00E80637" w:rsidP="00EE507E">
      <w:pPr>
        <w:spacing w:after="0"/>
        <w:jc w:val="both"/>
      </w:pPr>
    </w:p>
    <w:p w:rsidR="00E80637" w:rsidRDefault="00E80637" w:rsidP="00EE507E">
      <w:pPr>
        <w:tabs>
          <w:tab w:val="left" w:pos="1418"/>
        </w:tabs>
        <w:spacing w:after="0"/>
        <w:jc w:val="both"/>
        <w:rPr>
          <w:rStyle w:val="IntenseReference1"/>
        </w:rPr>
      </w:pPr>
      <w:r>
        <w:rPr>
          <w:rStyle w:val="IntenseReference1"/>
        </w:rPr>
        <w:t>8.   Ангажовање подизвођача</w:t>
      </w:r>
    </w:p>
    <w:p w:rsidR="00E80637" w:rsidRDefault="00E80637" w:rsidP="00EE507E">
      <w:pPr>
        <w:spacing w:after="0"/>
        <w:jc w:val="both"/>
      </w:pPr>
      <w:r>
        <w:tab/>
        <w:t>Уколико понуђач намерава да део набавке повери подизвођачу у обавези је да то и наведе, да наведе назив и седиште подизвођача, попуни, печатом овери и потпише образац списак подизвођача и подаци о подизвођачу,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E80637" w:rsidRDefault="00E80637" w:rsidP="00EE507E">
      <w:pPr>
        <w:spacing w:after="0"/>
        <w:jc w:val="both"/>
      </w:pPr>
      <w:r>
        <w:tab/>
        <w:t xml:space="preserve">Понуђач у потпуности одговара наручиоцу за извршење уговорене набавке, без обзира на број подизвођача. </w:t>
      </w:r>
    </w:p>
    <w:p w:rsidR="00E80637" w:rsidRDefault="00E80637" w:rsidP="00EE507E">
      <w:pPr>
        <w:spacing w:after="0"/>
        <w:jc w:val="both"/>
      </w:pPr>
      <w:r>
        <w:tab/>
        <w:t xml:space="preserve">Понуђач је дужан да наручиоцу, на његов захтев, омогући приступ код подизвођача, ради утврђивања испуњености тражених услова. </w:t>
      </w:r>
    </w:p>
    <w:p w:rsidR="00E80637" w:rsidRDefault="00E80637" w:rsidP="00EE507E">
      <w:pPr>
        <w:spacing w:after="0"/>
        <w:jc w:val="both"/>
        <w:rPr>
          <w:b/>
          <w:color w:val="FF0000"/>
        </w:rPr>
      </w:pPr>
      <w:r>
        <w:tab/>
        <w:t xml:space="preserve">Уколико понуђач наступа са подизвођачем, дужан је да за подизвођача достави </w:t>
      </w:r>
      <w:r>
        <w:rPr>
          <w:b/>
        </w:rPr>
        <w:t>доказе о испуњености</w:t>
      </w:r>
      <w:r>
        <w:t xml:space="preserve"> </w:t>
      </w:r>
      <w:r>
        <w:rPr>
          <w:b/>
        </w:rPr>
        <w:t xml:space="preserve">ОБАВЕЗНИХ УСЛОВА од тачке 1. до тачке 4. </w:t>
      </w:r>
      <w:r>
        <w:t xml:space="preserve"> из Упутства како се доказује испуњеност услова из чл. 75 и 76. став 2 Закона о јавним набавкама или Изјаву из поглавља VI</w:t>
      </w:r>
      <w:r>
        <w:rPr>
          <w:b/>
        </w:rPr>
        <w:t>.</w:t>
      </w:r>
      <w:r>
        <w:rPr>
          <w:b/>
          <w:color w:val="FF0000"/>
        </w:rPr>
        <w:t xml:space="preserve"> </w:t>
      </w:r>
      <w:r>
        <w:rPr>
          <w:color w:val="FF0000"/>
        </w:rPr>
        <w:t xml:space="preserve"> </w:t>
      </w:r>
    </w:p>
    <w:p w:rsidR="00E80637" w:rsidRDefault="00E80637" w:rsidP="00EE507E">
      <w:pPr>
        <w:spacing w:after="0"/>
        <w:ind w:firstLine="720"/>
        <w:jc w:val="both"/>
      </w:pPr>
      <w: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E80637" w:rsidRDefault="00E80637" w:rsidP="00EE507E">
      <w:pPr>
        <w:spacing w:after="0"/>
        <w:jc w:val="both"/>
      </w:pPr>
      <w:r>
        <w:rPr>
          <w:b/>
        </w:rPr>
        <w:tab/>
      </w:r>
      <w: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E80637" w:rsidRDefault="00E80637" w:rsidP="00EE507E">
      <w:pPr>
        <w:spacing w:after="0"/>
        <w:jc w:val="both"/>
      </w:pPr>
    </w:p>
    <w:p w:rsidR="00E80637" w:rsidRDefault="00E80637" w:rsidP="00EE507E">
      <w:pPr>
        <w:tabs>
          <w:tab w:val="left" w:pos="1418"/>
        </w:tabs>
        <w:spacing w:after="0"/>
        <w:jc w:val="both"/>
        <w:rPr>
          <w:rStyle w:val="IntenseReference1"/>
        </w:rPr>
      </w:pPr>
      <w:r>
        <w:rPr>
          <w:rStyle w:val="IntenseReference1"/>
        </w:rPr>
        <w:t>9. Заједничка понуда</w:t>
      </w:r>
    </w:p>
    <w:p w:rsidR="00E80637" w:rsidRDefault="00E80637" w:rsidP="00EE507E">
      <w:pPr>
        <w:spacing w:after="0"/>
        <w:jc w:val="both"/>
      </w:pPr>
      <w:r>
        <w:tab/>
        <w:t>Понуду може поднети група понуђача.</w:t>
      </w:r>
    </w:p>
    <w:p w:rsidR="00E80637" w:rsidRDefault="00E80637" w:rsidP="00EE507E">
      <w:pPr>
        <w:spacing w:after="0"/>
        <w:ind w:firstLine="709"/>
        <w:jc w:val="both"/>
      </w:pPr>
      <w:r>
        <w:t xml:space="preserve">Саставни део заједничке понуде је </w:t>
      </w:r>
      <w:r>
        <w:rPr>
          <w:b/>
          <w:u w:val="single"/>
        </w:rPr>
        <w:t>споразум</w:t>
      </w:r>
      <w:r>
        <w:t xml:space="preserve"> којим се понуђачи из групе међусобно и према наручиоцу обавезују на извршење јавне набавке, који обавезно садржи податке о:</w:t>
      </w:r>
    </w:p>
    <w:p w:rsidR="00E80637" w:rsidRDefault="00E80637" w:rsidP="00EE507E">
      <w:pPr>
        <w:numPr>
          <w:ilvl w:val="0"/>
          <w:numId w:val="11"/>
        </w:numPr>
        <w:spacing w:after="0"/>
        <w:jc w:val="both"/>
      </w:pPr>
      <w:r>
        <w:t>члану групе који ће бити носилац посла, односно који ће поднети понуду и  који ће заступати групу понуђача пред наручиоцем,</w:t>
      </w:r>
    </w:p>
    <w:p w:rsidR="00E80637" w:rsidRDefault="00E80637" w:rsidP="00EE507E">
      <w:pPr>
        <w:numPr>
          <w:ilvl w:val="0"/>
          <w:numId w:val="11"/>
        </w:numPr>
        <w:spacing w:after="0"/>
        <w:jc w:val="both"/>
      </w:pPr>
      <w:r>
        <w:t>понуђачу који ће у име групе понуђача потписати уговор,</w:t>
      </w:r>
    </w:p>
    <w:p w:rsidR="00E80637" w:rsidRDefault="00E80637" w:rsidP="00EE507E">
      <w:pPr>
        <w:numPr>
          <w:ilvl w:val="0"/>
          <w:numId w:val="11"/>
        </w:numPr>
        <w:spacing w:after="0"/>
        <w:jc w:val="both"/>
      </w:pPr>
      <w:r>
        <w:t>понуђачу који ће издати рачун,</w:t>
      </w:r>
    </w:p>
    <w:p w:rsidR="00E80637" w:rsidRDefault="00E80637" w:rsidP="00EE507E">
      <w:pPr>
        <w:numPr>
          <w:ilvl w:val="0"/>
          <w:numId w:val="11"/>
        </w:numPr>
        <w:spacing w:after="0"/>
        <w:jc w:val="both"/>
      </w:pPr>
      <w:r>
        <w:lastRenderedPageBreak/>
        <w:t>рачун на који ће бити извршено плаћање,</w:t>
      </w:r>
    </w:p>
    <w:p w:rsidR="00E80637" w:rsidRDefault="00E80637" w:rsidP="00EE507E">
      <w:pPr>
        <w:numPr>
          <w:ilvl w:val="0"/>
          <w:numId w:val="11"/>
        </w:numPr>
        <w:spacing w:after="0"/>
        <w:jc w:val="both"/>
      </w:pPr>
      <w:r>
        <w:t>опис послова сваког од понуђача из групе понуђача у извршењу уговора.</w:t>
      </w:r>
    </w:p>
    <w:p w:rsidR="00E80637" w:rsidRDefault="00E80637" w:rsidP="00EE507E">
      <w:pPr>
        <w:spacing w:after="0"/>
        <w:jc w:val="both"/>
        <w:rPr>
          <w:color w:val="FF0000"/>
        </w:rPr>
      </w:pPr>
    </w:p>
    <w:p w:rsidR="00E80637" w:rsidRDefault="00E80637" w:rsidP="00EE507E">
      <w:pPr>
        <w:spacing w:after="0"/>
        <w:jc w:val="both"/>
        <w:rPr>
          <w:b/>
        </w:rPr>
      </w:pPr>
      <w:r>
        <w:rPr>
          <w:color w:val="FF0000"/>
        </w:rPr>
        <w:tab/>
      </w:r>
      <w:r>
        <w:t xml:space="preserve">Сваки учесник заједничке понуде доставља </w:t>
      </w:r>
      <w:r>
        <w:rPr>
          <w:b/>
        </w:rPr>
        <w:t>доказе о испуњености</w:t>
      </w:r>
      <w:r>
        <w:t xml:space="preserve"> </w:t>
      </w:r>
      <w:r>
        <w:rPr>
          <w:b/>
        </w:rPr>
        <w:t xml:space="preserve">ОБАВЕЗНИХ УСЛОВА од тачке 1. до тачке 4. </w:t>
      </w:r>
      <w:r>
        <w:t xml:space="preserve"> из Упутства како се доказује испуњеност услова из чл. 75. и 76. став 2. Закона о јавним набавкама или Изјаву из поглавља</w:t>
      </w:r>
      <w:r>
        <w:rPr>
          <w:b/>
        </w:rPr>
        <w:t xml:space="preserve"> VI.</w:t>
      </w:r>
    </w:p>
    <w:p w:rsidR="00E80637" w:rsidRDefault="00E80637" w:rsidP="00EE507E">
      <w:pPr>
        <w:spacing w:after="0"/>
        <w:jc w:val="both"/>
      </w:pPr>
      <w:r>
        <w:rPr>
          <w:b/>
        </w:rPr>
        <w:tab/>
      </w:r>
      <w:r>
        <w:t xml:space="preserve"> </w:t>
      </w:r>
    </w:p>
    <w:p w:rsidR="00E80637" w:rsidRDefault="00E80637" w:rsidP="00EE507E">
      <w:pPr>
        <w:spacing w:after="0"/>
        <w:jc w:val="both"/>
      </w:pPr>
      <w:r>
        <w:tab/>
        <w:t>Наручилац не може од групе понуђача да захтева да се повезују у одређени правни облик како би могли да поднесу заједничку понуду.</w:t>
      </w:r>
    </w:p>
    <w:p w:rsidR="00E80637" w:rsidRDefault="00E80637" w:rsidP="00EE507E">
      <w:pPr>
        <w:spacing w:after="0"/>
        <w:jc w:val="both"/>
      </w:pPr>
      <w:r>
        <w:tab/>
        <w:t>Понуђачи који поднесу заједничку понуду одговарају неограничено солидарно према Наручиоцу.</w:t>
      </w:r>
    </w:p>
    <w:p w:rsidR="00E80637" w:rsidRDefault="00E80637" w:rsidP="00EE507E">
      <w:pPr>
        <w:spacing w:after="0"/>
        <w:jc w:val="both"/>
      </w:pPr>
      <w:r>
        <w:tab/>
        <w:t>Задруга може поднети понуду самостално, у своје име, а за рачун задругара или заједничку понуду у име задругара.</w:t>
      </w:r>
    </w:p>
    <w:p w:rsidR="00E80637" w:rsidRDefault="00E80637" w:rsidP="00EE507E">
      <w:pPr>
        <w:spacing w:after="0"/>
        <w:jc w:val="both"/>
      </w:pPr>
      <w: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E80637" w:rsidRDefault="00E80637" w:rsidP="00EE507E">
      <w:pPr>
        <w:spacing w:after="0"/>
        <w:jc w:val="both"/>
      </w:pPr>
      <w: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E80637" w:rsidRDefault="00E80637" w:rsidP="00EE507E">
      <w:pPr>
        <w:spacing w:after="0"/>
        <w:jc w:val="both"/>
      </w:pPr>
    </w:p>
    <w:p w:rsidR="00E80637" w:rsidRDefault="00E80637" w:rsidP="00EE507E">
      <w:pPr>
        <w:tabs>
          <w:tab w:val="left" w:pos="1418"/>
        </w:tabs>
        <w:spacing w:after="0"/>
        <w:jc w:val="both"/>
        <w:rPr>
          <w:rStyle w:val="IntenseReference1"/>
        </w:rPr>
      </w:pPr>
      <w:r>
        <w:rPr>
          <w:rStyle w:val="IntenseReference1"/>
        </w:rPr>
        <w:t>10.    Начин и услови плаћања, гарантни рок, као и друге околности од којих зависи прихватљивост  понуде</w:t>
      </w:r>
    </w:p>
    <w:p w:rsidR="00E80637" w:rsidRDefault="00E80637" w:rsidP="00EE507E">
      <w:pPr>
        <w:tabs>
          <w:tab w:val="left" w:pos="1418"/>
        </w:tabs>
        <w:spacing w:after="0"/>
        <w:jc w:val="both"/>
        <w:rPr>
          <w:rStyle w:val="IntenseReference1"/>
        </w:rPr>
      </w:pPr>
    </w:p>
    <w:p w:rsidR="00E80637" w:rsidRDefault="00E80637" w:rsidP="00EE507E">
      <w:pPr>
        <w:spacing w:after="0"/>
        <w:jc w:val="both"/>
        <w:rPr>
          <w:rStyle w:val="IntenseReference1"/>
          <w:b w:val="0"/>
          <w:bCs w:val="0"/>
          <w:iCs/>
          <w:smallCaps w:val="0"/>
          <w:color w:val="auto"/>
          <w:spacing w:val="0"/>
          <w:u w:val="none"/>
        </w:rPr>
      </w:pPr>
      <w:r>
        <w:rPr>
          <w:b/>
          <w:bCs/>
          <w:i/>
          <w:iCs/>
        </w:rPr>
        <w:t>10.1</w:t>
      </w:r>
      <w:r>
        <w:rPr>
          <w:b/>
          <w:bCs/>
          <w:i/>
          <w:iCs/>
          <w:u w:val="single"/>
        </w:rPr>
        <w:t xml:space="preserve">. </w:t>
      </w:r>
      <w:r>
        <w:rPr>
          <w:iCs/>
          <w:u w:val="single"/>
        </w:rPr>
        <w:t>Захтеви у погледу начина, рока и услова плаћања</w:t>
      </w:r>
      <w:r>
        <w:rPr>
          <w:i/>
          <w:iCs/>
          <w:u w:val="single"/>
        </w:rPr>
        <w:t>:</w:t>
      </w:r>
    </w:p>
    <w:p w:rsidR="00E80637" w:rsidRDefault="00E80637" w:rsidP="00EE507E">
      <w:pPr>
        <w:spacing w:after="0"/>
        <w:jc w:val="both"/>
      </w:pPr>
      <w:r>
        <w:t xml:space="preserve">-Начин и услови плаћања: Плаћање се врши уплатом на рачун понуђача, у законском року од 45 дана од дана пријема рачуна у складу са Законом о роковима измирења новчаних обавеза у комерцијалним трансакцијама (''Сл. гласник РС'' бр. 119/12), у текућем месецу за претходни месец, а по пријему фактуре (рачуна) за испоручене количине електричне енергије коју испоставља добављач на основу документа којим наручилац и добављач (односно Купац и Снабдевач) потврђују испоручене количине електричне енергије. </w:t>
      </w:r>
    </w:p>
    <w:p w:rsidR="00E80637" w:rsidRDefault="00E80637" w:rsidP="00EE507E">
      <w:pPr>
        <w:spacing w:after="0"/>
        <w:jc w:val="both"/>
      </w:pPr>
      <w:r>
        <w:t>Понуђачу није дозвољено да захтева аванс.</w:t>
      </w:r>
    </w:p>
    <w:p w:rsidR="00E80637" w:rsidRDefault="00E80637" w:rsidP="00EE507E">
      <w:pPr>
        <w:spacing w:after="0"/>
        <w:jc w:val="both"/>
      </w:pPr>
    </w:p>
    <w:p w:rsidR="00E80637" w:rsidRDefault="00E80637" w:rsidP="00EE507E">
      <w:pPr>
        <w:widowControl w:val="0"/>
        <w:autoSpaceDE w:val="0"/>
        <w:autoSpaceDN w:val="0"/>
        <w:adjustRightInd w:val="0"/>
        <w:spacing w:before="7" w:after="0" w:line="276" w:lineRule="exact"/>
        <w:jc w:val="both"/>
        <w:rPr>
          <w:color w:val="000000"/>
          <w:spacing w:val="-5"/>
        </w:rPr>
      </w:pPr>
      <w:r>
        <w:rPr>
          <w:b/>
          <w:bCs/>
          <w:i/>
          <w:iCs/>
        </w:rPr>
        <w:t>10.2</w:t>
      </w:r>
      <w:r>
        <w:rPr>
          <w:b/>
          <w:bCs/>
          <w:i/>
          <w:iCs/>
          <w:u w:val="single"/>
        </w:rPr>
        <w:t xml:space="preserve">. </w:t>
      </w:r>
      <w:r>
        <w:rPr>
          <w:color w:val="000000"/>
          <w:spacing w:val="-5"/>
          <w:u w:val="single"/>
        </w:rPr>
        <w:t>Захтев у погледу места и рока испоруке:</w:t>
      </w:r>
      <w:r>
        <w:rPr>
          <w:color w:val="000000"/>
          <w:spacing w:val="-5"/>
        </w:rPr>
        <w:t xml:space="preserve"> </w:t>
      </w:r>
    </w:p>
    <w:p w:rsidR="00E80637" w:rsidRDefault="00E80637" w:rsidP="00EE507E">
      <w:pPr>
        <w:widowControl w:val="0"/>
        <w:autoSpaceDE w:val="0"/>
        <w:autoSpaceDN w:val="0"/>
        <w:adjustRightInd w:val="0"/>
        <w:spacing w:before="7" w:after="0" w:line="276" w:lineRule="exact"/>
        <w:jc w:val="both"/>
        <w:rPr>
          <w:color w:val="000000"/>
          <w:spacing w:val="-2"/>
        </w:rPr>
      </w:pPr>
      <w:r>
        <w:rPr>
          <w:color w:val="000000"/>
          <w:spacing w:val="-2"/>
        </w:rPr>
        <w:t>Понуђач је у обавези да испоручи електричну енергију на сва мерна места купца прикључена на дистрибутивни систем у категорији широке потрошње, у свему према Прилогу, који је саставни део уговора и конкурсне документације.</w:t>
      </w:r>
    </w:p>
    <w:p w:rsidR="00E80637" w:rsidRDefault="00E80637" w:rsidP="00EE507E">
      <w:pPr>
        <w:widowControl w:val="0"/>
        <w:autoSpaceDE w:val="0"/>
        <w:autoSpaceDN w:val="0"/>
        <w:adjustRightInd w:val="0"/>
        <w:spacing w:before="7" w:after="0" w:line="276" w:lineRule="exact"/>
        <w:jc w:val="both"/>
        <w:rPr>
          <w:color w:val="000000"/>
          <w:spacing w:val="-2"/>
        </w:rPr>
      </w:pPr>
      <w:r>
        <w:rPr>
          <w:color w:val="000000"/>
          <w:spacing w:val="-2"/>
        </w:rPr>
        <w:t>Период испоруке: годину дана од закључења уговора,а након дана за који оператор система обезбеђује мерне податке за место примопредаје купца (дан промене снабдевача), у складу са Привилима о промени снабдевача ("Сл.гласник РС" бр. 93/2012 ) од 00:00h-24:00h;</w:t>
      </w:r>
    </w:p>
    <w:p w:rsidR="00E80637" w:rsidRDefault="00E80637" w:rsidP="00EE507E">
      <w:pPr>
        <w:widowControl w:val="0"/>
        <w:autoSpaceDE w:val="0"/>
        <w:autoSpaceDN w:val="0"/>
        <w:adjustRightInd w:val="0"/>
        <w:spacing w:before="7" w:after="0" w:line="276" w:lineRule="exact"/>
        <w:jc w:val="both"/>
        <w:rPr>
          <w:color w:val="000000"/>
          <w:spacing w:val="-2"/>
        </w:rPr>
      </w:pPr>
    </w:p>
    <w:p w:rsidR="00E80637" w:rsidRDefault="00E80637" w:rsidP="00EE507E">
      <w:pPr>
        <w:tabs>
          <w:tab w:val="left" w:pos="1418"/>
        </w:tabs>
        <w:spacing w:after="0"/>
        <w:jc w:val="both"/>
        <w:rPr>
          <w:iCs/>
        </w:rPr>
      </w:pPr>
      <w:r>
        <w:rPr>
          <w:b/>
          <w:bCs/>
          <w:iCs/>
          <w:u w:val="single"/>
        </w:rPr>
        <w:t>10.3.</w:t>
      </w:r>
      <w:r>
        <w:rPr>
          <w:bCs/>
          <w:iCs/>
          <w:u w:val="single"/>
        </w:rPr>
        <w:t xml:space="preserve"> </w:t>
      </w:r>
      <w:r>
        <w:rPr>
          <w:iCs/>
          <w:u w:val="single"/>
        </w:rPr>
        <w:t>Захтев у погледу рока важења понуде:</w:t>
      </w:r>
    </w:p>
    <w:p w:rsidR="00E80637" w:rsidRDefault="00E80637" w:rsidP="00EE507E">
      <w:pPr>
        <w:spacing w:after="0"/>
        <w:ind w:firstLine="720"/>
        <w:jc w:val="both"/>
        <w:rPr>
          <w:iCs/>
        </w:rPr>
      </w:pPr>
      <w:r>
        <w:rPr>
          <w:iCs/>
        </w:rPr>
        <w:t>Рок важења понуде не може бити краћи од 30 дана од дана отварања понуда.</w:t>
      </w:r>
    </w:p>
    <w:p w:rsidR="00E80637" w:rsidRDefault="00E80637" w:rsidP="00EE507E">
      <w:pPr>
        <w:spacing w:after="0"/>
        <w:jc w:val="both"/>
        <w:rPr>
          <w:iCs/>
        </w:rPr>
      </w:pPr>
      <w:r>
        <w:rPr>
          <w:iCs/>
        </w:rPr>
        <w:tab/>
        <w:t>У случају истека рока важења понуде, наручилац је дужан да у писаном облику затражи од понуђача продужење рока важења понуде.</w:t>
      </w:r>
    </w:p>
    <w:p w:rsidR="00E80637" w:rsidRDefault="00E80637" w:rsidP="00EE507E">
      <w:pPr>
        <w:spacing w:after="0"/>
        <w:jc w:val="both"/>
        <w:rPr>
          <w:bCs/>
          <w:i/>
          <w:iCs/>
        </w:rPr>
      </w:pPr>
      <w:r>
        <w:rPr>
          <w:iCs/>
        </w:rPr>
        <w:lastRenderedPageBreak/>
        <w:tab/>
        <w:t>Понуђач који прихвати захтев за продужење рока важења понуде не може мењати понуду.</w:t>
      </w:r>
    </w:p>
    <w:p w:rsidR="00E80637" w:rsidRDefault="00E80637" w:rsidP="00EE507E">
      <w:pPr>
        <w:spacing w:after="0"/>
        <w:jc w:val="both"/>
        <w:rPr>
          <w:b/>
        </w:rPr>
      </w:pPr>
    </w:p>
    <w:p w:rsidR="00E80637" w:rsidRDefault="00E80637" w:rsidP="00EE507E">
      <w:pPr>
        <w:widowControl w:val="0"/>
        <w:autoSpaceDE w:val="0"/>
        <w:autoSpaceDN w:val="0"/>
        <w:adjustRightInd w:val="0"/>
        <w:spacing w:after="0" w:line="276" w:lineRule="exact"/>
        <w:ind w:right="-58"/>
        <w:jc w:val="both"/>
        <w:rPr>
          <w:color w:val="000000"/>
          <w:spacing w:val="-3"/>
          <w:u w:val="single"/>
        </w:rPr>
      </w:pPr>
      <w:r>
        <w:rPr>
          <w:b/>
          <w:i/>
          <w:color w:val="000000"/>
          <w:spacing w:val="-3"/>
          <w:u w:val="single"/>
        </w:rPr>
        <w:t>10.4.</w:t>
      </w:r>
      <w:r>
        <w:rPr>
          <w:color w:val="000000"/>
          <w:spacing w:val="-3"/>
          <w:u w:val="single"/>
        </w:rPr>
        <w:t xml:space="preserve"> </w:t>
      </w:r>
      <w:r>
        <w:rPr>
          <w:color w:val="000000"/>
          <w:spacing w:val="-3"/>
          <w:u w:val="single"/>
        </w:rPr>
        <w:tab/>
      </w:r>
      <w:r>
        <w:rPr>
          <w:color w:val="000000"/>
          <w:spacing w:val="-5"/>
          <w:u w:val="single"/>
        </w:rPr>
        <w:t>Други захтеви:</w:t>
      </w:r>
      <w:r>
        <w:rPr>
          <w:color w:val="000000"/>
          <w:spacing w:val="-3"/>
          <w:u w:val="single"/>
        </w:rPr>
        <w:t xml:space="preserve"> </w:t>
      </w:r>
    </w:p>
    <w:p w:rsidR="00E80637" w:rsidRDefault="00E80637" w:rsidP="00EE507E">
      <w:pPr>
        <w:spacing w:after="0"/>
        <w:jc w:val="both"/>
      </w:pPr>
      <w:r>
        <w:rPr>
          <w:color w:val="000000"/>
        </w:rPr>
        <w:tab/>
      </w:r>
      <w:r>
        <w:t>Понуђена количина и врста добара морају бити у складу са захтевима Наручиоца, према Техничким карактеристикама (спецификацији) набавке.</w:t>
      </w:r>
    </w:p>
    <w:p w:rsidR="00E80637" w:rsidRDefault="00E80637" w:rsidP="00EE507E">
      <w:pPr>
        <w:spacing w:after="0"/>
        <w:jc w:val="both"/>
      </w:pPr>
    </w:p>
    <w:p w:rsidR="00E80637" w:rsidRDefault="00E80637" w:rsidP="00EE507E">
      <w:pPr>
        <w:tabs>
          <w:tab w:val="left" w:pos="1418"/>
        </w:tabs>
        <w:spacing w:after="0"/>
        <w:jc w:val="both"/>
        <w:rPr>
          <w:rStyle w:val="IntenseReference1"/>
        </w:rPr>
      </w:pPr>
      <w:r>
        <w:rPr>
          <w:rStyle w:val="IntenseReference1"/>
        </w:rPr>
        <w:t>11.  Цена</w:t>
      </w:r>
    </w:p>
    <w:p w:rsidR="00E80637" w:rsidRDefault="00E80637" w:rsidP="00EE507E">
      <w:pPr>
        <w:spacing w:after="0"/>
        <w:ind w:firstLine="720"/>
        <w:jc w:val="both"/>
        <w:rPr>
          <w:iCs/>
        </w:rPr>
      </w:pPr>
      <w:r>
        <w:rPr>
          <w:iCs/>
        </w:rPr>
        <w:t xml:space="preserve">Цена мора бити исказана у динарима, са и </w:t>
      </w:r>
      <w:r>
        <w:rPr>
          <w:iCs/>
          <w:color w:val="00000A"/>
        </w:rPr>
        <w:t>без пореза на додату вредност,</w:t>
      </w:r>
      <w:r>
        <w:rPr>
          <w:color w:val="00000A"/>
        </w:rPr>
        <w:t xml:space="preserve"> </w:t>
      </w:r>
      <w: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E80637" w:rsidRDefault="00E80637" w:rsidP="00EE507E">
      <w:pPr>
        <w:spacing w:after="0"/>
        <w:jc w:val="both"/>
      </w:pPr>
      <w:r>
        <w:tab/>
        <w:t>Цена дата у понуди мора бити фиксна и не може се мењати.</w:t>
      </w:r>
    </w:p>
    <w:p w:rsidR="00E80637" w:rsidRDefault="00E80637" w:rsidP="00EE507E">
      <w:pPr>
        <w:spacing w:after="0"/>
        <w:jc w:val="both"/>
      </w:pPr>
      <w:r>
        <w:tab/>
        <w:t>Цена обухвата све трошкове везане за извршење предмета јавне набавке.</w:t>
      </w:r>
    </w:p>
    <w:p w:rsidR="00E80637" w:rsidRDefault="00E80637" w:rsidP="00EE507E">
      <w:pPr>
        <w:spacing w:after="0"/>
        <w:ind w:firstLine="720"/>
        <w:jc w:val="both"/>
      </w:pPr>
      <w: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E80637" w:rsidRDefault="00E80637" w:rsidP="00EE507E">
      <w:pPr>
        <w:spacing w:after="0"/>
        <w:ind w:firstLine="720"/>
        <w:jc w:val="both"/>
      </w:pPr>
      <w:r>
        <w:t>Ако понуђена цена укључује увозну царину и друге дажбине, понуђач је дужан да тај део одвојено искаже у динарима.</w:t>
      </w:r>
    </w:p>
    <w:p w:rsidR="00C96755" w:rsidRPr="00C96755" w:rsidRDefault="00C96755" w:rsidP="00EE507E">
      <w:pPr>
        <w:spacing w:after="0"/>
        <w:ind w:firstLine="720"/>
        <w:jc w:val="both"/>
      </w:pPr>
    </w:p>
    <w:p w:rsidR="00C96755" w:rsidRDefault="00C96755" w:rsidP="00C96755">
      <w:pPr>
        <w:tabs>
          <w:tab w:val="left" w:pos="1418"/>
        </w:tabs>
        <w:spacing w:after="0"/>
        <w:jc w:val="both"/>
        <w:rPr>
          <w:rStyle w:val="IntenseReference1"/>
        </w:rPr>
      </w:pPr>
      <w:r>
        <w:rPr>
          <w:rStyle w:val="IntenseReference1"/>
        </w:rPr>
        <w:t>12.  Средства обезбеђења</w:t>
      </w:r>
    </w:p>
    <w:p w:rsidR="00C96755" w:rsidRDefault="00C96755" w:rsidP="00C96755">
      <w:pPr>
        <w:jc w:val="both"/>
      </w:pPr>
      <w:r>
        <w:t xml:space="preserve">Понуђач је дужан да  у тренутку закључења уговора, достави сопствену бланко соло  меницу за добро извршење посла, која мора бити евидентирана у Регистру меница и овлашћења Народне банке Србије, са клаузулом „без протеста“. Меница мора бити оверена печатом и потписана од стране лица овлашћеног за заступање, а уз исту мора бити достављено попуњено и оверено менично овлашћење – писмо, са назначеним износом од </w:t>
      </w:r>
      <w:r w:rsidRPr="002B25C0">
        <w:rPr>
          <w:b/>
        </w:rPr>
        <w:t>10%</w:t>
      </w:r>
      <w:r>
        <w:t xml:space="preserve"> од укупне вредности уговора без ПДВ-а, </w:t>
      </w:r>
      <w:r>
        <w:rPr>
          <w:iCs/>
        </w:rPr>
        <w:t xml:space="preserve">са роком важности који је </w:t>
      </w:r>
      <w:r w:rsidRPr="002B25C0">
        <w:rPr>
          <w:b/>
          <w:iCs/>
        </w:rPr>
        <w:t>30 (тридесет)дана дужи од истека рока за коначно извршење посла</w:t>
      </w:r>
      <w:r>
        <w:t xml:space="preserve">. </w:t>
      </w:r>
    </w:p>
    <w:p w:rsidR="00C96755" w:rsidRDefault="00C96755" w:rsidP="00C96755">
      <w:pPr>
        <w:jc w:val="both"/>
        <w:rPr>
          <w:iCs/>
        </w:rPr>
      </w:pPr>
      <w:r>
        <w:rPr>
          <w:iCs/>
        </w:rPr>
        <w:t>Уз меницу мора бити достављена копија картона депонованих потписа који је издат од стране пословне банке коју понуђач наводи у меничном овлашћењу –писму.</w:t>
      </w:r>
    </w:p>
    <w:p w:rsidR="00C96755" w:rsidRPr="00C96755" w:rsidRDefault="00C96755" w:rsidP="00C96755">
      <w:pPr>
        <w:jc w:val="both"/>
      </w:pPr>
      <w:r>
        <w:t xml:space="preserve">  Наручилац ће уновчити меницу за добро извршење посла у случају да понуђач не буде извршавао своје уговорне обавезе у роковима и на начин предвиђен уговором.</w:t>
      </w:r>
    </w:p>
    <w:p w:rsidR="00E80637" w:rsidRPr="00C96755" w:rsidRDefault="00E80637" w:rsidP="00EE507E">
      <w:pPr>
        <w:tabs>
          <w:tab w:val="left" w:pos="1418"/>
        </w:tabs>
        <w:spacing w:after="0"/>
        <w:jc w:val="both"/>
        <w:rPr>
          <w:b/>
        </w:rPr>
      </w:pPr>
    </w:p>
    <w:p w:rsidR="00E80637" w:rsidRDefault="00E80637" w:rsidP="00EE507E">
      <w:pPr>
        <w:tabs>
          <w:tab w:val="left" w:pos="1418"/>
        </w:tabs>
        <w:spacing w:after="0"/>
        <w:jc w:val="both"/>
        <w:rPr>
          <w:rStyle w:val="IntenseReference1"/>
        </w:rPr>
      </w:pPr>
      <w:r>
        <w:rPr>
          <w:rStyle w:val="IntenseReference1"/>
        </w:rPr>
        <w:t>1</w:t>
      </w:r>
      <w:r w:rsidR="00C96755">
        <w:rPr>
          <w:rStyle w:val="IntenseReference1"/>
        </w:rPr>
        <w:t>3</w:t>
      </w:r>
      <w:r>
        <w:rPr>
          <w:rStyle w:val="IntenseReference1"/>
        </w:rPr>
        <w:t>.  Заштита поверљивости података које наручилац ставља понуђачима на располагање, укључујући и њихове подизвођаче</w:t>
      </w:r>
    </w:p>
    <w:p w:rsidR="00E80637" w:rsidRDefault="00E80637" w:rsidP="00EE507E">
      <w:pPr>
        <w:spacing w:before="120" w:after="0"/>
        <w:ind w:firstLine="720"/>
        <w:jc w:val="both"/>
        <w:rPr>
          <w:rStyle w:val="IntenseReference1"/>
          <w:bCs w:val="0"/>
          <w:i/>
          <w:smallCaps w:val="0"/>
          <w:color w:val="auto"/>
          <w:spacing w:val="0"/>
          <w:u w:val="none"/>
        </w:rPr>
      </w:pPr>
      <w:r>
        <w:t>Предметна набавка не садржи поверљиве информације које наручилац ставља на располагање.</w:t>
      </w:r>
    </w:p>
    <w:p w:rsidR="00E80637" w:rsidRDefault="00E80637" w:rsidP="00EE507E">
      <w:pPr>
        <w:tabs>
          <w:tab w:val="left" w:pos="1418"/>
        </w:tabs>
        <w:spacing w:after="0"/>
        <w:jc w:val="both"/>
      </w:pPr>
      <w:r>
        <w:t xml:space="preserve">            Наручилац је дужан да:</w:t>
      </w:r>
    </w:p>
    <w:p w:rsidR="00E80637" w:rsidRDefault="00E80637" w:rsidP="00EE507E">
      <w:pPr>
        <w:numPr>
          <w:ilvl w:val="0"/>
          <w:numId w:val="12"/>
        </w:numPr>
        <w:spacing w:after="0"/>
        <w:jc w:val="both"/>
      </w:pPr>
      <w:r>
        <w:lastRenderedPageBreak/>
        <w:t>чува као поверљиве све податке о понуђачима садржане у понуди које је као такве, у складу са законом понуђач означио у понуди;</w:t>
      </w:r>
    </w:p>
    <w:p w:rsidR="00E80637" w:rsidRDefault="00E80637" w:rsidP="00EE507E">
      <w:pPr>
        <w:numPr>
          <w:ilvl w:val="0"/>
          <w:numId w:val="12"/>
        </w:numPr>
        <w:spacing w:after="0"/>
        <w:jc w:val="both"/>
      </w:pPr>
      <w:r>
        <w:t>одбије давање информације која би значила повреду поверљивости података добијених у понуди;</w:t>
      </w:r>
    </w:p>
    <w:p w:rsidR="00E80637" w:rsidRDefault="00E80637" w:rsidP="00EE507E">
      <w:pPr>
        <w:numPr>
          <w:ilvl w:val="0"/>
          <w:numId w:val="12"/>
        </w:numPr>
        <w:spacing w:after="0"/>
        <w:jc w:val="both"/>
      </w:pPr>
      <w:r>
        <w:t>чува као пословну тајну имена, заинтересованих лица и понуђача, као и податке о поднетим понудама до отварања понуда.</w:t>
      </w:r>
    </w:p>
    <w:p w:rsidR="00E80637" w:rsidRDefault="00E80637" w:rsidP="00EE507E">
      <w:pPr>
        <w:tabs>
          <w:tab w:val="left" w:pos="1418"/>
        </w:tabs>
        <w:spacing w:after="0"/>
        <w:jc w:val="both"/>
      </w:pPr>
    </w:p>
    <w:p w:rsidR="00E80637" w:rsidRDefault="00E80637" w:rsidP="00EE507E">
      <w:pPr>
        <w:spacing w:after="0"/>
        <w:jc w:val="both"/>
      </w:pPr>
      <w:r>
        <w:tab/>
        <w:t xml:space="preserve">Не сматрају се поверљивим докази о испуњености обавезних услова, цена и други подаци из понуде који су од значaја за примену елемената критеријума и рангирање понуде. </w:t>
      </w:r>
    </w:p>
    <w:p w:rsidR="00E80637" w:rsidRDefault="00E80637" w:rsidP="00EE507E">
      <w:pPr>
        <w:tabs>
          <w:tab w:val="left" w:pos="1418"/>
        </w:tabs>
        <w:spacing w:after="0"/>
        <w:jc w:val="both"/>
      </w:pPr>
    </w:p>
    <w:p w:rsidR="00E80637" w:rsidRDefault="00E80637" w:rsidP="00EE507E">
      <w:pPr>
        <w:tabs>
          <w:tab w:val="left" w:pos="1418"/>
        </w:tabs>
        <w:spacing w:after="0"/>
        <w:jc w:val="both"/>
        <w:rPr>
          <w:b/>
        </w:rPr>
      </w:pPr>
      <w:r>
        <w:rPr>
          <w:rStyle w:val="IntenseReference1"/>
        </w:rPr>
        <w:t>1</w:t>
      </w:r>
      <w:r w:rsidR="00C96755">
        <w:rPr>
          <w:rStyle w:val="IntenseReference1"/>
        </w:rPr>
        <w:t>4</w:t>
      </w:r>
      <w:r>
        <w:rPr>
          <w:rStyle w:val="IntenseReference1"/>
        </w:rPr>
        <w:t>. Додатне информације и појашњења</w:t>
      </w:r>
      <w:r>
        <w:t xml:space="preserve"> 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Pr>
          <w:u w:val="single"/>
        </w:rPr>
        <w:t>gordana.rankov@srbobran.r</w:t>
      </w:r>
      <w:r>
        <w:t xml:space="preserve">s или факсом на број: 021/731-079, најкасније </w:t>
      </w:r>
      <w:r>
        <w:rPr>
          <w:b/>
        </w:rPr>
        <w:t>пет дана пре истека рока за подношење понуде</w:t>
      </w:r>
      <w:r>
        <w:t xml:space="preserve">, </w:t>
      </w:r>
      <w:r>
        <w:rPr>
          <w:b/>
        </w:rPr>
        <w:t>само у току радне недеље од понедељка до петка у периоду од 07:00 до 15:00 часова.</w:t>
      </w:r>
    </w:p>
    <w:p w:rsidR="00E80637" w:rsidRDefault="00E80637" w:rsidP="00EE507E">
      <w:pPr>
        <w:spacing w:after="0"/>
        <w:jc w:val="both"/>
      </w:pPr>
      <w: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E80637" w:rsidRDefault="00E80637" w:rsidP="00EE507E">
      <w:pPr>
        <w:tabs>
          <w:tab w:val="left" w:pos="1418"/>
        </w:tabs>
        <w:spacing w:after="0"/>
        <w:jc w:val="both"/>
        <w:rPr>
          <w:u w:val="single"/>
        </w:rPr>
      </w:pPr>
    </w:p>
    <w:p w:rsidR="00E80637" w:rsidRDefault="00E80637" w:rsidP="00EE507E">
      <w:pPr>
        <w:widowControl w:val="0"/>
        <w:autoSpaceDE w:val="0"/>
        <w:autoSpaceDN w:val="0"/>
        <w:adjustRightInd w:val="0"/>
        <w:spacing w:after="0" w:line="276" w:lineRule="exact"/>
        <w:ind w:right="32" w:firstLine="644"/>
        <w:jc w:val="both"/>
        <w:rPr>
          <w:color w:val="000000"/>
          <w:spacing w:val="-4"/>
        </w:rPr>
      </w:pPr>
      <w:r>
        <w:rPr>
          <w:color w:val="000000"/>
          <w:spacing w:val="-3"/>
        </w:rPr>
        <w:t xml:space="preserve">Наручилац ће у року од 3 (три) дана од дана пријема захтева за додатним </w:t>
      </w:r>
      <w:r>
        <w:rPr>
          <w:color w:val="000000"/>
        </w:rPr>
        <w:t xml:space="preserve">информацијама или појашњењима конкурсне документације, одговор </w:t>
      </w:r>
      <w:r>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Pr>
          <w:color w:val="000000"/>
          <w:spacing w:val="-4"/>
          <w:u w:val="single"/>
        </w:rPr>
        <w:t>„Захтев за додатним информацијама или појашњењима конкурсне документације, набавка добара, ЈН број 2/2016”</w:t>
      </w:r>
      <w:r>
        <w:rPr>
          <w:color w:val="000000"/>
          <w:spacing w:val="-4"/>
        </w:rPr>
        <w:t xml:space="preserve">. </w:t>
      </w:r>
    </w:p>
    <w:p w:rsidR="00E80637" w:rsidRDefault="00E80637" w:rsidP="00EE507E">
      <w:pPr>
        <w:tabs>
          <w:tab w:val="left" w:pos="1418"/>
        </w:tabs>
        <w:spacing w:after="0"/>
        <w:jc w:val="both"/>
        <w:rPr>
          <w:b/>
          <w:u w:val="single"/>
        </w:rPr>
      </w:pPr>
    </w:p>
    <w:p w:rsidR="00E80637" w:rsidRDefault="00E80637" w:rsidP="00EE507E">
      <w:pPr>
        <w:spacing w:after="0"/>
        <w:jc w:val="both"/>
      </w:pPr>
      <w: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E80637" w:rsidRDefault="00E80637" w:rsidP="00EE507E">
      <w:pPr>
        <w:spacing w:after="0"/>
        <w:ind w:firstLine="720"/>
        <w:jc w:val="both"/>
      </w:pPr>
      <w: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E80637" w:rsidRDefault="00E80637" w:rsidP="00EE507E">
      <w:pPr>
        <w:spacing w:after="0"/>
        <w:jc w:val="both"/>
      </w:pPr>
      <w:r>
        <w:tab/>
        <w:t xml:space="preserve">По истеку рока предвиђеног за подношење понуда наручилац не може да мења нити да допуњује конкурсну документацију. </w:t>
      </w:r>
    </w:p>
    <w:p w:rsidR="00E80637" w:rsidRDefault="00E80637" w:rsidP="00EE507E">
      <w:pPr>
        <w:spacing w:after="0"/>
        <w:ind w:firstLine="720"/>
        <w:jc w:val="both"/>
      </w:pPr>
      <w:r>
        <w:t xml:space="preserve">Тражење додатних информација или појашњења у вези са припремањем понуде телефоном није дозвољено. </w:t>
      </w:r>
    </w:p>
    <w:p w:rsidR="00E80637" w:rsidRDefault="00E80637" w:rsidP="00EE507E">
      <w:pPr>
        <w:widowControl w:val="0"/>
        <w:autoSpaceDE w:val="0"/>
        <w:autoSpaceDN w:val="0"/>
        <w:adjustRightInd w:val="0"/>
        <w:spacing w:before="7" w:after="0" w:line="276" w:lineRule="exact"/>
        <w:ind w:right="32" w:firstLine="644"/>
        <w:jc w:val="both"/>
        <w:rPr>
          <w:color w:val="000000"/>
          <w:spacing w:val="-4"/>
        </w:rPr>
      </w:pPr>
      <w:r>
        <w:rPr>
          <w:color w:val="000000"/>
          <w:spacing w:val="-4"/>
        </w:rPr>
        <w:t xml:space="preserve">Комуникација у поступку јавне набавке врши се искључиво на начин одређен чланом 20. Закона. </w:t>
      </w:r>
    </w:p>
    <w:p w:rsidR="00E80637" w:rsidRDefault="00E80637" w:rsidP="00EE507E">
      <w:pPr>
        <w:tabs>
          <w:tab w:val="left" w:pos="1418"/>
        </w:tabs>
        <w:spacing w:after="0"/>
        <w:jc w:val="both"/>
      </w:pPr>
    </w:p>
    <w:p w:rsidR="00E80637" w:rsidRDefault="00C96755" w:rsidP="00EE507E">
      <w:pPr>
        <w:tabs>
          <w:tab w:val="left" w:pos="1418"/>
        </w:tabs>
        <w:spacing w:after="0"/>
        <w:jc w:val="both"/>
        <w:rPr>
          <w:rStyle w:val="IntenseReference1"/>
        </w:rPr>
      </w:pPr>
      <w:r>
        <w:rPr>
          <w:rStyle w:val="IntenseReference1"/>
        </w:rPr>
        <w:lastRenderedPageBreak/>
        <w:t>15</w:t>
      </w:r>
      <w:r w:rsidR="00E80637">
        <w:rPr>
          <w:rStyle w:val="IntenseReference1"/>
        </w:rPr>
        <w:t>.  Додатна објашњења од понуђача</w:t>
      </w:r>
      <w:r w:rsidR="00E80637">
        <w:t xml:space="preserve"> </w:t>
      </w:r>
      <w:r w:rsidR="00E80637">
        <w:rPr>
          <w:rStyle w:val="IntenseReference1"/>
        </w:rPr>
        <w:t xml:space="preserve">после отварања понуда и контрола код понуђача односно његовог подизвођача </w:t>
      </w:r>
    </w:p>
    <w:p w:rsidR="00E80637" w:rsidRDefault="00E80637" w:rsidP="00EE507E">
      <w:pPr>
        <w:spacing w:after="0"/>
        <w:jc w:val="both"/>
      </w:pPr>
      <w:r>
        <w:rPr>
          <w:rStyle w:val="IntenseReference1"/>
          <w:b w:val="0"/>
          <w:u w:val="none"/>
        </w:rPr>
        <w:tab/>
      </w:r>
      <w: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E80637" w:rsidRDefault="00E80637" w:rsidP="00EE507E">
      <w:pPr>
        <w:spacing w:after="0"/>
        <w:jc w:val="both"/>
      </w:pPr>
      <w:r>
        <w:tab/>
        <w:t>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je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E80637" w:rsidRDefault="00E80637" w:rsidP="00EE507E">
      <w:pPr>
        <w:spacing w:after="0"/>
        <w:ind w:firstLine="720"/>
        <w:jc w:val="both"/>
      </w:pPr>
      <w: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E80637" w:rsidRDefault="00E80637" w:rsidP="00EE507E">
      <w:pPr>
        <w:spacing w:after="0"/>
        <w:jc w:val="both"/>
      </w:pPr>
      <w:r>
        <w:tab/>
        <w:t>У случају разлике између јединичне и укупне цене, меродавна је јединична цена.</w:t>
      </w:r>
    </w:p>
    <w:p w:rsidR="00E80637" w:rsidRDefault="00E80637" w:rsidP="00EE507E">
      <w:pPr>
        <w:spacing w:after="0"/>
        <w:jc w:val="both"/>
      </w:pPr>
      <w:r>
        <w:tab/>
        <w:t>Ако се понуђач не сагласи са исправком рачунских грешака, наручилац ће његову понуду одбити као неприхватљиву.</w:t>
      </w:r>
    </w:p>
    <w:p w:rsidR="00E80637" w:rsidRDefault="00E80637" w:rsidP="00EE507E">
      <w:pPr>
        <w:spacing w:after="0"/>
        <w:jc w:val="both"/>
        <w:rPr>
          <w:b/>
        </w:rPr>
      </w:pPr>
    </w:p>
    <w:p w:rsidR="00E80637" w:rsidRDefault="00C96755" w:rsidP="00EE507E">
      <w:pPr>
        <w:spacing w:after="0"/>
        <w:jc w:val="both"/>
      </w:pPr>
      <w:r>
        <w:rPr>
          <w:rStyle w:val="IntenseReference1"/>
        </w:rPr>
        <w:t>16</w:t>
      </w:r>
      <w:r w:rsidR="00E80637">
        <w:rPr>
          <w:rStyle w:val="IntenseReference1"/>
        </w:rPr>
        <w:t>. Одбијање понуде</w:t>
      </w:r>
      <w:r w:rsidR="00E80637">
        <w:t xml:space="preserve"> </w:t>
      </w:r>
    </w:p>
    <w:p w:rsidR="00E80637" w:rsidRDefault="00E80637" w:rsidP="00EE507E">
      <w:pPr>
        <w:spacing w:after="0"/>
        <w:jc w:val="both"/>
      </w:pPr>
      <w:r>
        <w:tab/>
        <w:t xml:space="preserve">Понуде за које се  после отварања понуда, а на основу прегледа утврди да не испуњавају све услове из конкурсне документације биће </w:t>
      </w:r>
      <w:r>
        <w:rPr>
          <w:b/>
        </w:rPr>
        <w:t>одбијене због битних недостатака.</w:t>
      </w:r>
      <w:r>
        <w:t xml:space="preserve"> </w:t>
      </w:r>
    </w:p>
    <w:p w:rsidR="00E80637" w:rsidRDefault="00E80637" w:rsidP="00EE507E">
      <w:pPr>
        <w:spacing w:after="0"/>
        <w:jc w:val="both"/>
      </w:pPr>
      <w:r>
        <w:tab/>
        <w:t xml:space="preserve">Понуде које пристигну након истека рока одређеног за прикупљање понуда биће одбијене као </w:t>
      </w:r>
      <w:r>
        <w:rPr>
          <w:b/>
        </w:rPr>
        <w:t>неблаговремене</w:t>
      </w:r>
      <w:r>
        <w:t>.</w:t>
      </w:r>
    </w:p>
    <w:p w:rsidR="00E80637" w:rsidRDefault="00E80637" w:rsidP="00EE507E">
      <w:pPr>
        <w:spacing w:after="0"/>
        <w:jc w:val="both"/>
      </w:pPr>
      <w:r>
        <w:tab/>
        <w:t xml:space="preserve">Понуде које не испуњавају техничке спецификације из конкурсне документације биће одбијене као </w:t>
      </w:r>
      <w:r>
        <w:rPr>
          <w:b/>
        </w:rPr>
        <w:t>неодговарајуће</w:t>
      </w:r>
      <w:r>
        <w:t>.</w:t>
      </w:r>
    </w:p>
    <w:p w:rsidR="00E80637" w:rsidRDefault="00E80637" w:rsidP="00EE507E">
      <w:pPr>
        <w:spacing w:after="0"/>
        <w:jc w:val="both"/>
      </w:pPr>
      <w:r>
        <w:tab/>
        <w:t xml:space="preserve">Понуда може бити одбијена ако је </w:t>
      </w:r>
      <w:r>
        <w:rPr>
          <w:b/>
        </w:rPr>
        <w:t>неприхватљива</w:t>
      </w:r>
      <w:r>
        <w:t xml:space="preserve"> – ако прелази износ процењене вредности јавне набавке.</w:t>
      </w:r>
    </w:p>
    <w:p w:rsidR="00E80637" w:rsidRDefault="00E80637" w:rsidP="00EE507E">
      <w:pPr>
        <w:spacing w:after="0"/>
        <w:jc w:val="both"/>
        <w:rPr>
          <w:highlight w:val="yellow"/>
        </w:rPr>
      </w:pPr>
    </w:p>
    <w:p w:rsidR="00E80637" w:rsidRDefault="00C96755" w:rsidP="00EE507E">
      <w:pPr>
        <w:spacing w:after="0"/>
        <w:jc w:val="both"/>
      </w:pPr>
      <w:r>
        <w:rPr>
          <w:rStyle w:val="IntenseReference1"/>
        </w:rPr>
        <w:t>17</w:t>
      </w:r>
      <w:r w:rsidR="00E80637">
        <w:rPr>
          <w:rStyle w:val="IntenseReference1"/>
        </w:rPr>
        <w:t>. Трошкови припреме и подношења понуде:</w:t>
      </w:r>
      <w:r w:rsidR="00E80637">
        <w:t xml:space="preserve"> </w:t>
      </w:r>
    </w:p>
    <w:p w:rsidR="00E80637" w:rsidRDefault="00E80637" w:rsidP="00EE507E">
      <w:pPr>
        <w:spacing w:after="0"/>
        <w:jc w:val="both"/>
      </w:pPr>
      <w:r>
        <w:tab/>
        <w:t>Понуђач може да у оквиру понуде достави укупан износ и структуру трошкова припремања понуде.</w:t>
      </w:r>
    </w:p>
    <w:p w:rsidR="00E80637" w:rsidRDefault="00E80637" w:rsidP="00EE507E">
      <w:pPr>
        <w:spacing w:after="0"/>
        <w:jc w:val="both"/>
      </w:pPr>
      <w:r>
        <w:tab/>
        <w:t>Трошкове припреме и подношења понуде сноси искључиво понуђач и не може тражити од наручиоца накнаду трошкова.</w:t>
      </w:r>
    </w:p>
    <w:p w:rsidR="00E80637" w:rsidRDefault="00E80637" w:rsidP="00EE507E">
      <w:pPr>
        <w:spacing w:after="0"/>
        <w:jc w:val="both"/>
        <w:rPr>
          <w:highlight w:val="yellow"/>
        </w:rPr>
      </w:pPr>
      <w:r>
        <w:tab/>
      </w:r>
    </w:p>
    <w:p w:rsidR="00E80637" w:rsidRDefault="00C96755" w:rsidP="00EE507E">
      <w:pPr>
        <w:spacing w:after="0"/>
        <w:jc w:val="both"/>
        <w:rPr>
          <w:b/>
          <w:bCs/>
          <w:smallCaps/>
          <w:color w:val="943634"/>
          <w:spacing w:val="5"/>
          <w:u w:val="single"/>
        </w:rPr>
      </w:pPr>
      <w:r>
        <w:rPr>
          <w:rStyle w:val="IntenseReference1"/>
        </w:rPr>
        <w:t>18</w:t>
      </w:r>
      <w:r w:rsidR="00E80637">
        <w:rPr>
          <w:rStyle w:val="IntenseReference1"/>
        </w:rPr>
        <w:t>. Негативне референце :</w:t>
      </w:r>
    </w:p>
    <w:p w:rsidR="00E80637" w:rsidRDefault="00E80637" w:rsidP="00EE507E">
      <w:pPr>
        <w:spacing w:after="0"/>
        <w:jc w:val="both"/>
      </w:pPr>
      <w:r>
        <w:t>- Наручилац може да одбије понуду уколико поседује доказ да је понуђач у претходне три године пре објављивања позива за подношење понуда у поступку јавне набавке:</w:t>
      </w:r>
    </w:p>
    <w:p w:rsidR="00E80637" w:rsidRDefault="00E80637" w:rsidP="00EE507E">
      <w:pPr>
        <w:spacing w:after="0"/>
        <w:jc w:val="both"/>
      </w:pPr>
      <w:r>
        <w:t>1) поступао супротно забрани из чл. 23. и 25. Закона о јавним набавкама (Заштита интегритета поступка и забрана радног ангажовања код понуђача);</w:t>
      </w:r>
    </w:p>
    <w:p w:rsidR="00E80637" w:rsidRDefault="00E80637" w:rsidP="00EE507E">
      <w:pPr>
        <w:spacing w:after="0"/>
        <w:jc w:val="both"/>
      </w:pPr>
      <w:r>
        <w:t>2) учинио повреду конкуренције;</w:t>
      </w:r>
    </w:p>
    <w:p w:rsidR="00E80637" w:rsidRDefault="00E80637" w:rsidP="00EE507E">
      <w:pPr>
        <w:spacing w:after="0"/>
        <w:jc w:val="both"/>
      </w:pPr>
      <w:r>
        <w:t>3) доставио неистините податке у понуди или без оправданих разлога одбио да закључи уговор о јавној набавци, након што му је уговор додељен;</w:t>
      </w:r>
    </w:p>
    <w:p w:rsidR="00E80637" w:rsidRDefault="00E80637" w:rsidP="00EE507E">
      <w:pPr>
        <w:spacing w:after="0"/>
        <w:jc w:val="both"/>
      </w:pPr>
      <w:r>
        <w:t>4) одбио да достави доказе и средства обезбеђења на шта се у понуди обавезао.</w:t>
      </w:r>
    </w:p>
    <w:p w:rsidR="00E80637" w:rsidRDefault="00E80637" w:rsidP="00EE507E">
      <w:pPr>
        <w:spacing w:after="0"/>
        <w:jc w:val="both"/>
      </w:pPr>
    </w:p>
    <w:p w:rsidR="00E80637" w:rsidRDefault="00E80637" w:rsidP="00EE507E">
      <w:pPr>
        <w:spacing w:after="0"/>
        <w:jc w:val="both"/>
      </w:pPr>
      <w: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 пре објављивања позива за подношење понуда.</w:t>
      </w:r>
    </w:p>
    <w:p w:rsidR="00E80637" w:rsidRDefault="00E80637" w:rsidP="00EE507E">
      <w:pPr>
        <w:spacing w:after="0"/>
        <w:jc w:val="both"/>
      </w:pPr>
    </w:p>
    <w:p w:rsidR="00E80637" w:rsidRDefault="00E80637" w:rsidP="00EE507E">
      <w:pPr>
        <w:spacing w:after="0"/>
        <w:jc w:val="both"/>
        <w:rPr>
          <w:u w:val="single"/>
        </w:rPr>
      </w:pPr>
      <w:r>
        <w:rPr>
          <w:u w:val="single"/>
        </w:rPr>
        <w:t>Доказ може бити:</w:t>
      </w:r>
    </w:p>
    <w:p w:rsidR="00E80637" w:rsidRDefault="00E80637" w:rsidP="00EE507E">
      <w:pPr>
        <w:spacing w:after="0"/>
        <w:ind w:left="426"/>
        <w:jc w:val="both"/>
      </w:pPr>
      <w: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E80637" w:rsidRDefault="00E80637" w:rsidP="00EE507E">
      <w:pPr>
        <w:spacing w:after="0"/>
        <w:ind w:left="426"/>
        <w:jc w:val="both"/>
      </w:pPr>
      <w:r>
        <w:t>2) исправа о реализованом средству обезбеђења испуњења обавеза у поступку јавне набавке или испуњења уговорних обавеза;</w:t>
      </w:r>
    </w:p>
    <w:p w:rsidR="00E80637" w:rsidRDefault="00E80637" w:rsidP="00EE507E">
      <w:pPr>
        <w:spacing w:after="0"/>
        <w:ind w:left="426"/>
        <w:jc w:val="both"/>
      </w:pPr>
      <w:r>
        <w:t>3) исправа о наплаћеној уговорној казни;</w:t>
      </w:r>
    </w:p>
    <w:p w:rsidR="00E80637" w:rsidRDefault="00E80637" w:rsidP="00EE507E">
      <w:pPr>
        <w:spacing w:after="0"/>
        <w:ind w:left="426"/>
        <w:jc w:val="both"/>
      </w:pPr>
      <w:r>
        <w:t>4) рекламације потрошача, односно корисника, ако нису отклоњене у уговореном року;</w:t>
      </w:r>
    </w:p>
    <w:p w:rsidR="00E80637" w:rsidRDefault="00E80637" w:rsidP="00EE507E">
      <w:pPr>
        <w:spacing w:after="0"/>
        <w:ind w:left="426"/>
        <w:jc w:val="both"/>
      </w:pPr>
      <w:r>
        <w:t>5) извештај надзорног органа о изведеним радовима који нису у складу са пројектом, односно уговором;</w:t>
      </w:r>
    </w:p>
    <w:p w:rsidR="00E80637" w:rsidRDefault="00E80637" w:rsidP="00EE507E">
      <w:pPr>
        <w:spacing w:after="0"/>
        <w:ind w:left="426"/>
        <w:jc w:val="both"/>
      </w:pPr>
      <w: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E80637" w:rsidRDefault="00E80637" w:rsidP="00EE507E">
      <w:pPr>
        <w:spacing w:after="0"/>
        <w:ind w:left="426"/>
        <w:jc w:val="both"/>
      </w:pPr>
      <w:r>
        <w:t>7) доказ о ангажовању на извршењу уговора о јавној набавци лица која нису означена у понуди као подизвођачи, односно чланови групе понуђача;</w:t>
      </w:r>
    </w:p>
    <w:p w:rsidR="00E80637" w:rsidRDefault="00E80637" w:rsidP="00EE507E">
      <w:pPr>
        <w:spacing w:after="0"/>
        <w:ind w:left="426"/>
        <w:jc w:val="both"/>
      </w:pPr>
      <w: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E80637" w:rsidRDefault="00E80637" w:rsidP="00EE507E">
      <w:pPr>
        <w:spacing w:after="0"/>
        <w:jc w:val="both"/>
      </w:pPr>
      <w:r>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E80637" w:rsidRDefault="00E80637" w:rsidP="00EE507E">
      <w:pPr>
        <w:spacing w:after="0"/>
        <w:jc w:val="both"/>
      </w:pPr>
    </w:p>
    <w:p w:rsidR="00E80637" w:rsidRDefault="00E80637" w:rsidP="00EE507E">
      <w:pPr>
        <w:spacing w:after="0"/>
        <w:jc w:val="both"/>
      </w:pPr>
      <w:r>
        <w:rPr>
          <w:rStyle w:val="IntenseReference1"/>
        </w:rPr>
        <w:t>1</w:t>
      </w:r>
      <w:r w:rsidR="00C96755">
        <w:rPr>
          <w:rStyle w:val="IntenseReference1"/>
        </w:rPr>
        <w:t>9</w:t>
      </w:r>
      <w:r>
        <w:rPr>
          <w:rStyle w:val="IntenseReference1"/>
        </w:rPr>
        <w:t>.   Обустава поступка набавке</w:t>
      </w:r>
      <w:r>
        <w:t xml:space="preserve"> - наручилац ће обуставити поступак набавке на основу извештаја о стручној оцени понуда, уколико нису испуњени услови за доделу уговора. </w:t>
      </w:r>
    </w:p>
    <w:p w:rsidR="00E80637" w:rsidRDefault="00E80637" w:rsidP="00EE507E">
      <w:pPr>
        <w:spacing w:after="0"/>
        <w:jc w:val="both"/>
      </w:pPr>
      <w: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 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E80637" w:rsidRDefault="00E80637" w:rsidP="00EE507E">
      <w:pPr>
        <w:tabs>
          <w:tab w:val="left" w:pos="1418"/>
        </w:tabs>
        <w:spacing w:after="0"/>
        <w:jc w:val="both"/>
        <w:rPr>
          <w:rStyle w:val="IntenseReference1"/>
        </w:rPr>
      </w:pPr>
    </w:p>
    <w:p w:rsidR="00E80637" w:rsidRDefault="00C96755" w:rsidP="00EE507E">
      <w:pPr>
        <w:tabs>
          <w:tab w:val="left" w:pos="1418"/>
        </w:tabs>
        <w:spacing w:after="0"/>
        <w:jc w:val="both"/>
        <w:rPr>
          <w:rStyle w:val="IntenseReference1"/>
        </w:rPr>
      </w:pPr>
      <w:r>
        <w:rPr>
          <w:rStyle w:val="IntenseReference1"/>
        </w:rPr>
        <w:t>20</w:t>
      </w:r>
      <w:r w:rsidR="00E80637">
        <w:rPr>
          <w:rStyle w:val="IntenseReference1"/>
        </w:rPr>
        <w:t xml:space="preserve">. Поштовање обавеза које произилазе из важећих прописа </w:t>
      </w:r>
    </w:p>
    <w:p w:rsidR="00E80637" w:rsidRDefault="00E80637" w:rsidP="00EE507E">
      <w:pPr>
        <w:spacing w:after="0"/>
        <w:ind w:firstLine="720"/>
        <w:jc w:val="both"/>
        <w:rPr>
          <w:rStyle w:val="Strong"/>
          <w:b w:val="0"/>
        </w:rPr>
      </w:pPr>
      <w:r>
        <w:rPr>
          <w:rStyle w:val="Strong"/>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w:t>
      </w:r>
      <w:r>
        <w:rPr>
          <w:rStyle w:val="Strong"/>
        </w:rPr>
        <w:lastRenderedPageBreak/>
        <w:t>животне средине, као и да нема забрану обављања делатности која је на снази у  време подношења понуде.  (Образац изјаве, дат је у поглављу VI конкурсне документације).</w:t>
      </w:r>
    </w:p>
    <w:p w:rsidR="00E80637" w:rsidRDefault="00E80637" w:rsidP="00EE507E">
      <w:pPr>
        <w:tabs>
          <w:tab w:val="left" w:pos="1418"/>
        </w:tabs>
        <w:spacing w:after="0"/>
        <w:jc w:val="both"/>
        <w:rPr>
          <w:rStyle w:val="IntenseReference1"/>
        </w:rPr>
      </w:pPr>
      <w:r>
        <w:rPr>
          <w:rStyle w:val="IntenseReference1"/>
        </w:rPr>
        <w:t xml:space="preserve"> </w:t>
      </w:r>
    </w:p>
    <w:p w:rsidR="00E80637" w:rsidRDefault="00C96755" w:rsidP="00EE507E">
      <w:pPr>
        <w:tabs>
          <w:tab w:val="left" w:pos="1418"/>
        </w:tabs>
        <w:spacing w:after="0"/>
        <w:jc w:val="both"/>
        <w:rPr>
          <w:rStyle w:val="IntenseReference1"/>
        </w:rPr>
      </w:pPr>
      <w:r>
        <w:rPr>
          <w:rStyle w:val="IntenseReference1"/>
        </w:rPr>
        <w:t>21</w:t>
      </w:r>
      <w:r w:rsidR="00E80637">
        <w:rPr>
          <w:rStyle w:val="IntenseReference1"/>
        </w:rPr>
        <w:t>. Коришћење патента и одговорност за повреду заштићених права интелектуалне својине трећих лица</w:t>
      </w:r>
    </w:p>
    <w:p w:rsidR="00E80637" w:rsidRDefault="00E80637" w:rsidP="00EE507E">
      <w:pPr>
        <w:tabs>
          <w:tab w:val="left" w:pos="0"/>
        </w:tabs>
        <w:spacing w:after="0"/>
        <w:jc w:val="both"/>
        <w:rPr>
          <w:rStyle w:val="Strong"/>
          <w:b w:val="0"/>
        </w:rPr>
      </w:pPr>
      <w:r>
        <w:rPr>
          <w:rStyle w:val="Strong"/>
        </w:rPr>
        <w:tab/>
        <w:t>Накнаду за коришћење патената, као и одговорност за повреду заштићених права интелектуалне својине трећих лица сноси понуђач.</w:t>
      </w:r>
    </w:p>
    <w:p w:rsidR="00E80637" w:rsidRDefault="00E80637" w:rsidP="00EE507E">
      <w:pPr>
        <w:tabs>
          <w:tab w:val="left" w:pos="0"/>
        </w:tabs>
        <w:spacing w:after="0"/>
        <w:jc w:val="both"/>
        <w:rPr>
          <w:rStyle w:val="IntenseReference1"/>
          <w:b w:val="0"/>
          <w:smallCaps w:val="0"/>
          <w:color w:val="auto"/>
          <w:spacing w:val="0"/>
          <w:u w:val="none"/>
        </w:rPr>
      </w:pPr>
    </w:p>
    <w:p w:rsidR="00E80637" w:rsidRDefault="00C96755" w:rsidP="00EE507E">
      <w:pPr>
        <w:tabs>
          <w:tab w:val="left" w:pos="1418"/>
        </w:tabs>
        <w:spacing w:after="0"/>
        <w:jc w:val="both"/>
      </w:pPr>
      <w:r>
        <w:rPr>
          <w:rStyle w:val="IntenseReference1"/>
        </w:rPr>
        <w:t>22</w:t>
      </w:r>
      <w:r w:rsidR="00E80637">
        <w:rPr>
          <w:rStyle w:val="IntenseReference1"/>
        </w:rPr>
        <w:t>.  Захтев за заштиту права</w:t>
      </w:r>
      <w:r w:rsidR="00E80637">
        <w:t xml:space="preserve"> може се поднети у складу са чланом 149. Закона о јавним набавкама и у роковима предвиђеним овим законом.</w:t>
      </w:r>
    </w:p>
    <w:p w:rsidR="00E80637" w:rsidRDefault="00E80637" w:rsidP="00EE507E">
      <w:pPr>
        <w:spacing w:after="0"/>
        <w:jc w:val="both"/>
      </w:pPr>
      <w: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E80637" w:rsidRDefault="00E80637" w:rsidP="00EE507E">
      <w:pPr>
        <w:spacing w:after="0"/>
        <w:jc w:val="both"/>
      </w:pPr>
      <w:r>
        <w:tab/>
        <w:t xml:space="preserve">Захтев за заштиту права подноси се наручиоцу, а копија се истовремено доставља Републичкој комисији на адресу Немањина 22-26, 11000 Београд. </w:t>
      </w:r>
    </w:p>
    <w:p w:rsidR="00E80637" w:rsidRDefault="00E80637" w:rsidP="00EE507E">
      <w:pPr>
        <w:spacing w:after="0"/>
        <w:jc w:val="both"/>
      </w:pPr>
      <w:r>
        <w:tab/>
        <w:t xml:space="preserve">Захтев за заштиту права се доставља непосредно, електронском поштом на e-mail: </w:t>
      </w:r>
      <w:hyperlink r:id="rId10" w:history="1">
        <w:r>
          <w:rPr>
            <w:rStyle w:val="Hyperlink"/>
          </w:rPr>
          <w:t>gordana.rankov@srbobran.rs</w:t>
        </w:r>
      </w:hyperlink>
      <w:r>
        <w:t xml:space="preserve"> ,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E80637" w:rsidRDefault="00E80637" w:rsidP="00EE507E">
      <w:pPr>
        <w:spacing w:after="0"/>
        <w:jc w:val="both"/>
      </w:pPr>
      <w:r>
        <w:tab/>
        <w:t>Захтев за заштиту права не задржава даље активности наручиоца у поступку јавне набавке у складу са одредбама члана 150. Закона.</w:t>
      </w:r>
      <w:r>
        <w:tab/>
      </w:r>
    </w:p>
    <w:p w:rsidR="00E80637" w:rsidRDefault="00E80637" w:rsidP="00EE507E">
      <w:pPr>
        <w:spacing w:after="0"/>
        <w:jc w:val="both"/>
      </w:pPr>
      <w:r>
        <w:tab/>
        <w:t>О поднетом захтеву за заштиту права наручилац објављује обавештење на Порталу јавних набавки и на својој интернет страници, најкасније у року од 2 дана од дана пријема захтева.</w:t>
      </w:r>
    </w:p>
    <w:p w:rsidR="00E80637" w:rsidRDefault="00E80637" w:rsidP="00EE507E">
      <w:pPr>
        <w:spacing w:after="0"/>
        <w:jc w:val="both"/>
      </w:pPr>
      <w:r>
        <w:tab/>
        <w:t xml:space="preserve">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 и уколико је подносилац захтева у складу са чланом 63. став 2. Закона указао наручиоцу на евентуалне недостатке и неправилности, а наручилац исте није отклонио. </w:t>
      </w:r>
    </w:p>
    <w:p w:rsidR="00E80637" w:rsidRDefault="00E80637" w:rsidP="00EE507E">
      <w:pPr>
        <w:spacing w:after="0"/>
        <w:jc w:val="both"/>
      </w:pPr>
      <w:r>
        <w:tab/>
        <w:t xml:space="preserve">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 </w:t>
      </w:r>
    </w:p>
    <w:p w:rsidR="00E80637" w:rsidRDefault="00E80637" w:rsidP="00EE507E">
      <w:pPr>
        <w:spacing w:after="0"/>
        <w:jc w:val="both"/>
      </w:pPr>
      <w:r>
        <w:tab/>
        <w:t xml:space="preserve">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 и интернет страници наручиоца. </w:t>
      </w:r>
    </w:p>
    <w:p w:rsidR="00E80637" w:rsidRDefault="00E80637" w:rsidP="00EE507E">
      <w:pPr>
        <w:spacing w:after="0"/>
        <w:jc w:val="both"/>
      </w:pPr>
      <w:r>
        <w:lastRenderedPageBreak/>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E80637" w:rsidRDefault="00E80637" w:rsidP="00EE507E">
      <w:pPr>
        <w:spacing w:after="0"/>
        <w:jc w:val="both"/>
      </w:pPr>
      <w: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E80637" w:rsidRDefault="00E80637" w:rsidP="00EE507E">
      <w:pPr>
        <w:spacing w:after="0"/>
        <w:jc w:val="both"/>
      </w:pPr>
      <w:r>
        <w:tab/>
        <w:t xml:space="preserve">Подносилац захтева је дужан да на рачун буџета Републике Србије уплати таксу од 60.000,00 динара (број жиро рачуна: 840-30678845-06, шифра плаћања 153 или 253, сврха: „ЗЗП Општинска управа Србобран“ </w:t>
      </w:r>
      <w:r>
        <w:rPr>
          <w:u w:val="single"/>
        </w:rPr>
        <w:t xml:space="preserve">ЈН </w:t>
      </w:r>
      <w:r w:rsidR="00AF6F0E">
        <w:rPr>
          <w:u w:val="single"/>
        </w:rPr>
        <w:t>2</w:t>
      </w:r>
      <w:r>
        <w:rPr>
          <w:u w:val="single"/>
        </w:rPr>
        <w:t>/2016</w:t>
      </w:r>
      <w:r>
        <w:t xml:space="preserve">, корисник: Буџет Републике Србије). </w:t>
      </w:r>
    </w:p>
    <w:p w:rsidR="00E80637" w:rsidRDefault="00E80637" w:rsidP="00EE507E">
      <w:pPr>
        <w:spacing w:after="0"/>
        <w:jc w:val="both"/>
      </w:pPr>
      <w:r>
        <w:tab/>
        <w:t>Поступак заштите права регулисан је одредбама чл. 148. - 159. Закона.</w:t>
      </w:r>
    </w:p>
    <w:p w:rsidR="00E80637" w:rsidRDefault="00E80637" w:rsidP="00EE507E">
      <w:pPr>
        <w:spacing w:after="0"/>
        <w:jc w:val="both"/>
      </w:pPr>
      <w:r>
        <w:tab/>
      </w:r>
    </w:p>
    <w:p w:rsidR="00E80637" w:rsidRDefault="00E80637" w:rsidP="00EE507E">
      <w:pPr>
        <w:tabs>
          <w:tab w:val="left" w:pos="1418"/>
        </w:tabs>
        <w:spacing w:after="0"/>
        <w:jc w:val="both"/>
        <w:rPr>
          <w:rStyle w:val="IntenseReference1"/>
        </w:rPr>
      </w:pPr>
      <w:r>
        <w:rPr>
          <w:rStyle w:val="IntenseReference1"/>
        </w:rPr>
        <w:t>2</w:t>
      </w:r>
      <w:r w:rsidR="00C96755">
        <w:rPr>
          <w:rStyle w:val="IntenseReference1"/>
        </w:rPr>
        <w:t>3</w:t>
      </w:r>
      <w:r>
        <w:rPr>
          <w:rStyle w:val="IntenseReference1"/>
        </w:rPr>
        <w:t>.    Обавештење о року за закључење уговора:</w:t>
      </w:r>
    </w:p>
    <w:p w:rsidR="00E80637" w:rsidRDefault="00E80637" w:rsidP="00EE507E">
      <w:pPr>
        <w:spacing w:after="0"/>
        <w:jc w:val="both"/>
      </w:pPr>
      <w:r>
        <w:tab/>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E80637" w:rsidRDefault="00E80637" w:rsidP="00EE507E">
      <w:pPr>
        <w:spacing w:after="0"/>
        <w:jc w:val="both"/>
      </w:pPr>
      <w:r>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E80637" w:rsidRDefault="00E80637" w:rsidP="00EE507E">
      <w:pPr>
        <w:spacing w:after="0"/>
        <w:jc w:val="both"/>
      </w:pPr>
      <w:r>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E80637" w:rsidRDefault="00E80637" w:rsidP="00EE507E">
      <w:pPr>
        <w:spacing w:after="0"/>
        <w:ind w:firstLine="720"/>
        <w:jc w:val="both"/>
      </w:pPr>
      <w: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E80637" w:rsidRPr="00AF6F0E" w:rsidRDefault="00E80637" w:rsidP="00EE507E">
      <w:pPr>
        <w:widowControl w:val="0"/>
        <w:autoSpaceDE w:val="0"/>
        <w:autoSpaceDN w:val="0"/>
        <w:adjustRightInd w:val="0"/>
        <w:spacing w:before="71" w:after="0" w:line="356" w:lineRule="exact"/>
        <w:rPr>
          <w:color w:val="000000"/>
          <w:spacing w:val="-1"/>
        </w:rPr>
        <w:sectPr w:rsidR="00E80637" w:rsidRPr="00AF6F0E">
          <w:headerReference w:type="default" r:id="rId11"/>
          <w:footerReference w:type="default" r:id="rId12"/>
          <w:headerReference w:type="first" r:id="rId13"/>
          <w:footerReference w:type="first" r:id="rId14"/>
          <w:pgSz w:w="12240" w:h="15840"/>
          <w:pgMar w:top="1276" w:right="1325" w:bottom="993" w:left="1603" w:header="720" w:footer="720" w:gutter="0"/>
          <w:cols w:space="720"/>
          <w:titlePg/>
          <w:docGrid w:linePitch="360"/>
        </w:sectPr>
      </w:pPr>
    </w:p>
    <w:p w:rsidR="00E80637" w:rsidRDefault="00E80637" w:rsidP="00D86C21">
      <w:pPr>
        <w:spacing w:after="0"/>
        <w:jc w:val="both"/>
        <w:rPr>
          <w:color w:val="A6A6A6"/>
        </w:rPr>
      </w:pPr>
      <w:r>
        <w:lastRenderedPageBreak/>
        <w:t xml:space="preserve">ПП Образац </w:t>
      </w:r>
      <w:r>
        <w:tab/>
      </w:r>
      <w:r>
        <w:rPr>
          <w:color w:val="A6A6A6"/>
        </w:rPr>
        <w:tab/>
      </w:r>
      <w:r>
        <w:rPr>
          <w:color w:val="A6A6A6"/>
        </w:rPr>
        <w:tab/>
      </w:r>
      <w:r>
        <w:rPr>
          <w:color w:val="A6A6A6"/>
        </w:rPr>
        <w:tab/>
      </w:r>
      <w:r>
        <w:rPr>
          <w:color w:val="A6A6A6"/>
        </w:rPr>
        <w:tab/>
      </w:r>
      <w:r>
        <w:rPr>
          <w:color w:val="A6A6A6"/>
        </w:rPr>
        <w:tab/>
      </w:r>
      <w:r>
        <w:rPr>
          <w:color w:val="A6A6A6"/>
        </w:rPr>
        <w:tab/>
        <w:t xml:space="preserve">................................................. </w:t>
      </w:r>
    </w:p>
    <w:p w:rsidR="00E80637" w:rsidRDefault="00E80637" w:rsidP="00AF6F0E">
      <w:pPr>
        <w:spacing w:after="0"/>
        <w:jc w:val="right"/>
        <w:rPr>
          <w:color w:val="A6A6A6"/>
        </w:rPr>
      </w:pPr>
      <w:r>
        <w:rPr>
          <w:color w:val="A6A6A6"/>
        </w:rPr>
        <w:tab/>
      </w:r>
      <w:r>
        <w:rPr>
          <w:color w:val="A6A6A6"/>
        </w:rPr>
        <w:tab/>
      </w:r>
      <w:r>
        <w:rPr>
          <w:color w:val="A6A6A6"/>
        </w:rPr>
        <w:tab/>
      </w:r>
      <w:r>
        <w:rPr>
          <w:color w:val="A6A6A6"/>
        </w:rPr>
        <w:tab/>
      </w:r>
      <w:r>
        <w:rPr>
          <w:color w:val="A6A6A6"/>
        </w:rPr>
        <w:tab/>
      </w:r>
      <w:r>
        <w:rPr>
          <w:color w:val="A6A6A6"/>
        </w:rPr>
        <w:tab/>
      </w:r>
      <w:r>
        <w:rPr>
          <w:color w:val="A6A6A6"/>
        </w:rPr>
        <w:tab/>
      </w:r>
      <w:r>
        <w:rPr>
          <w:color w:val="A6A6A6"/>
        </w:rPr>
        <w:tab/>
        <w:t xml:space="preserve">      Место за печат Наручиоца </w:t>
      </w:r>
    </w:p>
    <w:p w:rsidR="00E80637" w:rsidRDefault="00E80637" w:rsidP="00AF6F0E">
      <w:pPr>
        <w:spacing w:after="0"/>
        <w:jc w:val="both"/>
      </w:pPr>
      <w:r>
        <w:t xml:space="preserve">НАРУЧИЛАЦ: </w:t>
      </w:r>
    </w:p>
    <w:p w:rsidR="00E80637" w:rsidRDefault="00E80637" w:rsidP="00AF6F0E">
      <w:pPr>
        <w:spacing w:after="0"/>
        <w:jc w:val="both"/>
        <w:rPr>
          <w:b/>
        </w:rPr>
      </w:pPr>
      <w:r>
        <w:rPr>
          <w:b/>
        </w:rPr>
        <w:t>ОПШТИНСКА УПРАВА СРБОБРАН</w:t>
      </w:r>
    </w:p>
    <w:p w:rsidR="00E80637" w:rsidRDefault="00E80637" w:rsidP="00AF6F0E">
      <w:pPr>
        <w:spacing w:after="0"/>
        <w:jc w:val="both"/>
        <w:rPr>
          <w:b/>
        </w:rPr>
      </w:pPr>
      <w:r>
        <w:rPr>
          <w:b/>
        </w:rPr>
        <w:t>ТРГ СЛОБОДЕ БРОЈ 2</w:t>
      </w:r>
    </w:p>
    <w:p w:rsidR="00E80637" w:rsidRPr="00AF6F0E" w:rsidRDefault="00E80637" w:rsidP="00AF6F0E">
      <w:pPr>
        <w:spacing w:after="0"/>
        <w:jc w:val="both"/>
        <w:rPr>
          <w:b/>
        </w:rPr>
      </w:pPr>
      <w:r>
        <w:rPr>
          <w:b/>
        </w:rPr>
        <w:t>21480 СРБОБРАН</w:t>
      </w:r>
    </w:p>
    <w:p w:rsidR="00E80637" w:rsidRDefault="00E80637" w:rsidP="00AF6F0E">
      <w:pPr>
        <w:spacing w:after="0"/>
        <w:jc w:val="center"/>
        <w:rPr>
          <w:b/>
        </w:rPr>
      </w:pPr>
      <w:r>
        <w:rPr>
          <w:b/>
        </w:rPr>
        <w:t>„НЕ ОТВАРАТИ“</w:t>
      </w:r>
    </w:p>
    <w:p w:rsidR="00E80637" w:rsidRDefault="00E80637" w:rsidP="00AF6F0E">
      <w:pPr>
        <w:spacing w:after="0"/>
        <w:jc w:val="center"/>
        <w:rPr>
          <w:b/>
        </w:rPr>
      </w:pPr>
    </w:p>
    <w:p w:rsidR="00E80637" w:rsidRPr="00AF6F0E" w:rsidRDefault="00E80637" w:rsidP="00AF6F0E">
      <w:pPr>
        <w:spacing w:after="0"/>
        <w:jc w:val="both"/>
      </w:pPr>
      <w:r>
        <w:t xml:space="preserve">Понуда за набавку радова у поступку јавне набавке мале вредности: </w:t>
      </w:r>
      <w:r>
        <w:rPr>
          <w:b/>
        </w:rPr>
        <w:t>ЈН 2/2016</w:t>
      </w:r>
    </w:p>
    <w:p w:rsidR="00E80637" w:rsidRDefault="00E80637" w:rsidP="00AF6F0E">
      <w:pPr>
        <w:spacing w:after="0"/>
        <w:jc w:val="both"/>
      </w:pPr>
      <w:r>
        <w:rPr>
          <w:rFonts w:eastAsia="Calibri"/>
        </w:rPr>
        <w:t>набавка добара-електричне енергије</w:t>
      </w:r>
    </w:p>
    <w:p w:rsidR="00E80637" w:rsidRDefault="00E80637" w:rsidP="00AF6F0E">
      <w:pPr>
        <w:pStyle w:val="NoSpacing1"/>
        <w:spacing w:after="0"/>
      </w:pPr>
      <w:r>
        <w:t xml:space="preserve">ПОНУЂАЧ: </w:t>
      </w:r>
    </w:p>
    <w:p w:rsidR="00E80637" w:rsidRDefault="00E80637" w:rsidP="00AF6F0E">
      <w:pPr>
        <w:pStyle w:val="NoSpacing1"/>
        <w:spacing w:after="0"/>
      </w:pPr>
    </w:p>
    <w:p w:rsidR="00E80637" w:rsidRDefault="00E80637" w:rsidP="00AF6F0E">
      <w:pPr>
        <w:pStyle w:val="NoSpacing1"/>
        <w:spacing w:after="0"/>
      </w:pPr>
      <w:r>
        <w:t xml:space="preserve">....................................................................................................................................................  </w:t>
      </w:r>
    </w:p>
    <w:p w:rsidR="00E80637" w:rsidRDefault="00E80637" w:rsidP="00AF6F0E">
      <w:pPr>
        <w:pStyle w:val="NoSpacing1"/>
        <w:spacing w:after="0"/>
      </w:pPr>
      <w:r>
        <w:t xml:space="preserve">(Назив понуђача) </w:t>
      </w:r>
    </w:p>
    <w:p w:rsidR="00E80637" w:rsidRDefault="00E80637" w:rsidP="00AF6F0E">
      <w:pPr>
        <w:pStyle w:val="NoSpacing1"/>
        <w:spacing w:after="0"/>
      </w:pPr>
    </w:p>
    <w:p w:rsidR="00E80637" w:rsidRDefault="00E80637" w:rsidP="00AF6F0E">
      <w:pPr>
        <w:pStyle w:val="NoSpacing1"/>
        <w:spacing w:after="0"/>
      </w:pPr>
      <w:r>
        <w:t xml:space="preserve">.................................................................................................................................................... </w:t>
      </w:r>
    </w:p>
    <w:p w:rsidR="00E80637" w:rsidRDefault="00E80637" w:rsidP="00AF6F0E">
      <w:pPr>
        <w:pStyle w:val="NoSpacing1"/>
        <w:spacing w:after="0"/>
      </w:pPr>
      <w:r>
        <w:t xml:space="preserve"> (Адреса понуђача) </w:t>
      </w:r>
    </w:p>
    <w:p w:rsidR="00E80637" w:rsidRDefault="00E80637" w:rsidP="00AF6F0E">
      <w:pPr>
        <w:pStyle w:val="NoSpacing1"/>
        <w:spacing w:after="0"/>
      </w:pPr>
    </w:p>
    <w:p w:rsidR="00E80637" w:rsidRDefault="00E80637" w:rsidP="00AF6F0E">
      <w:pPr>
        <w:pStyle w:val="NoSpacing1"/>
        <w:spacing w:after="0"/>
      </w:pPr>
      <w:r>
        <w:t xml:space="preserve">.................................................................................................................................................... </w:t>
      </w:r>
    </w:p>
    <w:p w:rsidR="00E80637" w:rsidRDefault="00E80637" w:rsidP="00AF6F0E">
      <w:pPr>
        <w:pStyle w:val="NoSpacing1"/>
        <w:spacing w:after="0"/>
      </w:pPr>
      <w:r>
        <w:t xml:space="preserve"> (Матични број и ПИБ) </w:t>
      </w:r>
    </w:p>
    <w:p w:rsidR="00E80637" w:rsidRDefault="00E80637" w:rsidP="00AF6F0E">
      <w:pPr>
        <w:pStyle w:val="NoSpacing1"/>
        <w:spacing w:after="0"/>
      </w:pPr>
    </w:p>
    <w:p w:rsidR="00E80637" w:rsidRDefault="00E80637" w:rsidP="00AF6F0E">
      <w:pPr>
        <w:pStyle w:val="NoSpacing1"/>
        <w:spacing w:after="0"/>
      </w:pPr>
      <w:r>
        <w:t xml:space="preserve">.................................................................................................................................................... </w:t>
      </w:r>
    </w:p>
    <w:p w:rsidR="00E80637" w:rsidRPr="00AF6F0E" w:rsidRDefault="00E80637" w:rsidP="00AF6F0E">
      <w:pPr>
        <w:pStyle w:val="NoSpacing1"/>
        <w:spacing w:after="0"/>
      </w:pPr>
      <w:r>
        <w:t xml:space="preserve"> (Име и презиме особе за контакт, функција, телефон и e-mail) </w:t>
      </w:r>
    </w:p>
    <w:p w:rsidR="00E80637" w:rsidRDefault="00E80637" w:rsidP="00AF6F0E">
      <w:pPr>
        <w:pStyle w:val="NoSpacing1"/>
        <w:spacing w:after="0"/>
      </w:pPr>
      <w:r>
        <w:t xml:space="preserve">ПОДИЗВОЂАЧИ: </w:t>
      </w:r>
    </w:p>
    <w:p w:rsidR="00E80637" w:rsidRDefault="00E80637" w:rsidP="00AF6F0E">
      <w:pPr>
        <w:pStyle w:val="NoSpacing1"/>
        <w:spacing w:after="0"/>
      </w:pPr>
      <w:r>
        <w:t xml:space="preserve">.................................................................................................................................................... </w:t>
      </w:r>
    </w:p>
    <w:p w:rsidR="00E80637" w:rsidRDefault="00E80637" w:rsidP="00AF6F0E">
      <w:pPr>
        <w:pStyle w:val="NoSpacing1"/>
        <w:spacing w:after="0"/>
      </w:pPr>
      <w:r>
        <w:t xml:space="preserve">.................................................................................................................................................... </w:t>
      </w:r>
    </w:p>
    <w:p w:rsidR="00E80637" w:rsidRDefault="00E80637" w:rsidP="00AF6F0E">
      <w:pPr>
        <w:pStyle w:val="NoSpacing1"/>
        <w:spacing w:after="0"/>
      </w:pPr>
    </w:p>
    <w:p w:rsidR="00E80637" w:rsidRDefault="00E80637" w:rsidP="00AF6F0E">
      <w:pPr>
        <w:pStyle w:val="NoSpacing1"/>
        <w:tabs>
          <w:tab w:val="left" w:pos="6106"/>
        </w:tabs>
        <w:spacing w:after="0"/>
      </w:pPr>
      <w:r>
        <w:t xml:space="preserve">СВИ ПОНУЂАЧИ ИЗ ГРУПЕ ПОНУЂАЧА: </w:t>
      </w:r>
      <w:r>
        <w:tab/>
      </w:r>
    </w:p>
    <w:p w:rsidR="00E80637" w:rsidRDefault="00E80637" w:rsidP="00AF6F0E">
      <w:pPr>
        <w:pStyle w:val="NoSpacing1"/>
        <w:spacing w:after="0"/>
      </w:pPr>
      <w:r>
        <w:t xml:space="preserve">.................................................................................................................................................... </w:t>
      </w:r>
    </w:p>
    <w:p w:rsidR="00E80637" w:rsidRDefault="00E80637" w:rsidP="00AF6F0E">
      <w:pPr>
        <w:pStyle w:val="NoSpacing1"/>
        <w:spacing w:after="0"/>
      </w:pPr>
      <w:r>
        <w:t xml:space="preserve">.................................................................................................................................................... </w:t>
      </w:r>
    </w:p>
    <w:p w:rsidR="00E80637" w:rsidRDefault="00E80637" w:rsidP="00AF6F0E">
      <w:pPr>
        <w:pStyle w:val="NoSpacing1"/>
        <w:spacing w:after="0"/>
      </w:pPr>
      <w:r>
        <w:t xml:space="preserve">.................................................................................................................................................... </w:t>
      </w:r>
    </w:p>
    <w:p w:rsidR="00E80637" w:rsidRPr="00AF6F0E" w:rsidRDefault="00E80637" w:rsidP="00AF6F0E">
      <w:pPr>
        <w:spacing w:after="0"/>
        <w:jc w:val="center"/>
      </w:pPr>
      <w:r>
        <w:t>М.П.</w:t>
      </w:r>
    </w:p>
    <w:p w:rsidR="00E80637" w:rsidRDefault="00E80637" w:rsidP="00AF6F0E">
      <w:pPr>
        <w:spacing w:after="0"/>
        <w:jc w:val="both"/>
        <w:rPr>
          <w:b/>
          <w:i/>
        </w:rPr>
      </w:pPr>
      <w:r>
        <w:rPr>
          <w:b/>
          <w:i/>
        </w:rPr>
        <w:t xml:space="preserve">Упутство: </w:t>
      </w:r>
    </w:p>
    <w:p w:rsidR="00E80637" w:rsidRDefault="00E80637" w:rsidP="00AF6F0E">
      <w:pPr>
        <w:spacing w:after="0"/>
        <w:jc w:val="both"/>
      </w:pPr>
      <w:r>
        <w:t xml:space="preserve">Понуђач лепи овај образац на лице коверте, место где се попуњава адреса. </w:t>
      </w:r>
    </w:p>
    <w:p w:rsidR="00AF6F0E" w:rsidRDefault="00E80637" w:rsidP="00AF6F0E">
      <w:pPr>
        <w:spacing w:after="0"/>
        <w:jc w:val="both"/>
      </w:pPr>
      <w: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bookmarkStart w:id="0" w:name="_GoBack"/>
      <w:bookmarkEnd w:id="0"/>
    </w:p>
    <w:p w:rsidR="00E80637" w:rsidRPr="00AF6F0E" w:rsidRDefault="00E80637" w:rsidP="00AF6F0E">
      <w:pPr>
        <w:spacing w:after="0"/>
        <w:jc w:val="both"/>
      </w:pPr>
      <w:r>
        <w:rPr>
          <w:b/>
        </w:rPr>
        <w:t>ПРИЛОГ (попунио наручилац)</w:t>
      </w:r>
    </w:p>
    <w:p w:rsidR="00D86C21" w:rsidRDefault="00D86C21" w:rsidP="00EE507E">
      <w:pPr>
        <w:spacing w:after="0"/>
        <w:sectPr w:rsidR="00D86C21" w:rsidSect="00D86C21">
          <w:headerReference w:type="default" r:id="rId15"/>
          <w:pgSz w:w="12240" w:h="15840"/>
          <w:pgMar w:top="1382" w:right="1469" w:bottom="1138" w:left="1843" w:header="720" w:footer="720" w:gutter="0"/>
          <w:cols w:space="720"/>
          <w:docGrid w:linePitch="360"/>
        </w:sectPr>
      </w:pPr>
    </w:p>
    <w:p w:rsidR="00E80637" w:rsidRDefault="00E80637" w:rsidP="00EE507E">
      <w:pPr>
        <w:spacing w:after="0"/>
      </w:pPr>
    </w:p>
    <w:p w:rsidR="00E80637" w:rsidRDefault="00E80637" w:rsidP="00EE507E">
      <w:pPr>
        <w:spacing w:after="0"/>
      </w:pPr>
    </w:p>
    <w:p w:rsidR="00E80637" w:rsidRDefault="00E80637" w:rsidP="00EE507E">
      <w:pPr>
        <w:spacing w:after="0"/>
      </w:pPr>
      <w:r>
        <w:t>1..ИНФОРМАЦИЈЕ О ЛОКАЦИЈИ: Пословне просторије С.О, Србобран, Трг Слободе 2, ЕД 158 152428</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2524</w:t>
            </w:r>
          </w:p>
        </w:tc>
        <w:tc>
          <w:tcPr>
            <w:tcW w:w="708" w:type="dxa"/>
          </w:tcPr>
          <w:p w:rsidR="00E80637" w:rsidRDefault="00E80637" w:rsidP="00EE507E">
            <w:pPr>
              <w:spacing w:after="0"/>
            </w:pPr>
            <w:r>
              <w:t>2357</w:t>
            </w:r>
          </w:p>
        </w:tc>
        <w:tc>
          <w:tcPr>
            <w:tcW w:w="708" w:type="dxa"/>
          </w:tcPr>
          <w:p w:rsidR="00E80637" w:rsidRDefault="00E80637" w:rsidP="00EE507E">
            <w:pPr>
              <w:spacing w:after="0"/>
            </w:pPr>
            <w:r>
              <w:t>2561</w:t>
            </w:r>
          </w:p>
        </w:tc>
        <w:tc>
          <w:tcPr>
            <w:tcW w:w="708" w:type="dxa"/>
          </w:tcPr>
          <w:p w:rsidR="00E80637" w:rsidRDefault="00E80637" w:rsidP="00EE507E">
            <w:pPr>
              <w:spacing w:after="0"/>
            </w:pPr>
            <w:r>
              <w:t>2345</w:t>
            </w:r>
          </w:p>
        </w:tc>
        <w:tc>
          <w:tcPr>
            <w:tcW w:w="708" w:type="dxa"/>
          </w:tcPr>
          <w:p w:rsidR="00E80637" w:rsidRDefault="00E80637" w:rsidP="00EE507E">
            <w:pPr>
              <w:spacing w:after="0"/>
            </w:pPr>
            <w:r>
              <w:t>1929</w:t>
            </w:r>
          </w:p>
        </w:tc>
        <w:tc>
          <w:tcPr>
            <w:tcW w:w="709" w:type="dxa"/>
          </w:tcPr>
          <w:p w:rsidR="00E80637" w:rsidRDefault="00E80637" w:rsidP="00EE507E">
            <w:pPr>
              <w:spacing w:after="0"/>
            </w:pPr>
            <w:r>
              <w:t>2237</w:t>
            </w:r>
          </w:p>
        </w:tc>
        <w:tc>
          <w:tcPr>
            <w:tcW w:w="710" w:type="dxa"/>
          </w:tcPr>
          <w:p w:rsidR="00E80637" w:rsidRDefault="00E80637" w:rsidP="00EE507E">
            <w:pPr>
              <w:spacing w:after="0"/>
            </w:pPr>
            <w:r>
              <w:t>3205</w:t>
            </w:r>
          </w:p>
        </w:tc>
        <w:tc>
          <w:tcPr>
            <w:tcW w:w="710" w:type="dxa"/>
          </w:tcPr>
          <w:p w:rsidR="00E80637" w:rsidRDefault="00E80637" w:rsidP="00EE507E">
            <w:pPr>
              <w:spacing w:after="0"/>
            </w:pPr>
            <w:r>
              <w:t>2618</w:t>
            </w:r>
          </w:p>
        </w:tc>
        <w:tc>
          <w:tcPr>
            <w:tcW w:w="710" w:type="dxa"/>
          </w:tcPr>
          <w:p w:rsidR="00E80637" w:rsidRDefault="00E80637" w:rsidP="00EE507E">
            <w:pPr>
              <w:spacing w:after="0"/>
            </w:pPr>
            <w:r>
              <w:t>2273</w:t>
            </w:r>
          </w:p>
        </w:tc>
        <w:tc>
          <w:tcPr>
            <w:tcW w:w="710" w:type="dxa"/>
          </w:tcPr>
          <w:p w:rsidR="00E80637" w:rsidRDefault="00E80637" w:rsidP="00EE507E">
            <w:pPr>
              <w:spacing w:after="0"/>
            </w:pPr>
            <w:r>
              <w:t>2656</w:t>
            </w:r>
          </w:p>
        </w:tc>
        <w:tc>
          <w:tcPr>
            <w:tcW w:w="710" w:type="dxa"/>
          </w:tcPr>
          <w:p w:rsidR="00E80637" w:rsidRDefault="00E80637" w:rsidP="00EE507E">
            <w:pPr>
              <w:spacing w:after="0"/>
            </w:pPr>
            <w:r>
              <w:t>2593</w:t>
            </w:r>
          </w:p>
        </w:tc>
        <w:tc>
          <w:tcPr>
            <w:tcW w:w="710" w:type="dxa"/>
          </w:tcPr>
          <w:p w:rsidR="00E80637" w:rsidRDefault="00E80637" w:rsidP="00EE507E">
            <w:pPr>
              <w:spacing w:after="0"/>
            </w:pPr>
            <w:r>
              <w:t>3293</w:t>
            </w:r>
          </w:p>
        </w:tc>
        <w:tc>
          <w:tcPr>
            <w:tcW w:w="792" w:type="dxa"/>
          </w:tcPr>
          <w:p w:rsidR="00E80637" w:rsidRDefault="00E80637" w:rsidP="00EE507E">
            <w:pPr>
              <w:spacing w:after="0"/>
            </w:pPr>
            <w:r>
              <w:t>30591</w:t>
            </w:r>
          </w:p>
        </w:tc>
      </w:tr>
    </w:tbl>
    <w:p w:rsidR="00E80637" w:rsidRDefault="00E80637" w:rsidP="00EE507E">
      <w:pPr>
        <w:spacing w:after="0"/>
      </w:pPr>
    </w:p>
    <w:p w:rsidR="00E80637" w:rsidRDefault="00E80637" w:rsidP="00EE507E">
      <w:pPr>
        <w:spacing w:after="0"/>
      </w:pPr>
    </w:p>
    <w:p w:rsidR="00E80637" w:rsidRDefault="00E80637" w:rsidP="00EE507E">
      <w:pPr>
        <w:spacing w:after="0"/>
      </w:pPr>
      <w:r>
        <w:t>2..ИНФОРМАЦИЈЕ О ЛОКАЦИЈИ: Стамбени објекат, Србобран, С. Маринковић 18/А, ЕД 158 153343</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KWh/месечно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9"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92" w:type="dxa"/>
          </w:tcPr>
          <w:p w:rsidR="00E80637" w:rsidRDefault="00E80637" w:rsidP="00EE507E">
            <w:pPr>
              <w:spacing w:after="0"/>
            </w:pPr>
            <w:r>
              <w:t>0</w:t>
            </w:r>
          </w:p>
        </w:tc>
      </w:tr>
    </w:tbl>
    <w:p w:rsidR="00E80637" w:rsidRDefault="00E80637" w:rsidP="00EE507E">
      <w:pPr>
        <w:spacing w:after="0"/>
      </w:pPr>
    </w:p>
    <w:p w:rsidR="00E80637" w:rsidRDefault="00E80637" w:rsidP="00EE507E">
      <w:pPr>
        <w:spacing w:after="0"/>
      </w:pPr>
    </w:p>
    <w:p w:rsidR="00E80637" w:rsidRDefault="00E80637" w:rsidP="00EE507E">
      <w:pPr>
        <w:spacing w:after="0"/>
      </w:pPr>
      <w:r>
        <w:t>3.ИНФОРМАЦИЈЕ О ЛОКАЦИЈИ: „Горански Расадник“, Србобран, Туринска 2, ЕД 158 156059</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582</w:t>
            </w:r>
          </w:p>
        </w:tc>
        <w:tc>
          <w:tcPr>
            <w:tcW w:w="708" w:type="dxa"/>
          </w:tcPr>
          <w:p w:rsidR="00E80637" w:rsidRDefault="00E80637" w:rsidP="00EE507E">
            <w:pPr>
              <w:spacing w:after="0"/>
            </w:pPr>
            <w:r>
              <w:t>388</w:t>
            </w:r>
          </w:p>
        </w:tc>
        <w:tc>
          <w:tcPr>
            <w:tcW w:w="708" w:type="dxa"/>
          </w:tcPr>
          <w:p w:rsidR="00E80637" w:rsidRDefault="00E80637" w:rsidP="00EE507E">
            <w:pPr>
              <w:spacing w:after="0"/>
            </w:pPr>
            <w:r>
              <w:t>376</w:t>
            </w:r>
          </w:p>
        </w:tc>
        <w:tc>
          <w:tcPr>
            <w:tcW w:w="708" w:type="dxa"/>
          </w:tcPr>
          <w:p w:rsidR="00E80637" w:rsidRDefault="00E80637" w:rsidP="00EE507E">
            <w:pPr>
              <w:spacing w:after="0"/>
            </w:pPr>
            <w:r>
              <w:t>128</w:t>
            </w:r>
          </w:p>
        </w:tc>
        <w:tc>
          <w:tcPr>
            <w:tcW w:w="708" w:type="dxa"/>
          </w:tcPr>
          <w:p w:rsidR="00E80637" w:rsidRDefault="00E80637" w:rsidP="00EE507E">
            <w:pPr>
              <w:spacing w:after="0"/>
            </w:pPr>
            <w:r>
              <w:t>36</w:t>
            </w:r>
          </w:p>
        </w:tc>
        <w:tc>
          <w:tcPr>
            <w:tcW w:w="709" w:type="dxa"/>
          </w:tcPr>
          <w:p w:rsidR="00E80637" w:rsidRDefault="00E80637" w:rsidP="00EE507E">
            <w:pPr>
              <w:spacing w:after="0"/>
            </w:pPr>
            <w:r>
              <w:t>0</w:t>
            </w:r>
          </w:p>
        </w:tc>
        <w:tc>
          <w:tcPr>
            <w:tcW w:w="710" w:type="dxa"/>
          </w:tcPr>
          <w:p w:rsidR="00E80637" w:rsidRDefault="00E80637" w:rsidP="00EE507E">
            <w:pPr>
              <w:spacing w:after="0"/>
            </w:pPr>
            <w:r>
              <w:t>5</w:t>
            </w:r>
          </w:p>
        </w:tc>
        <w:tc>
          <w:tcPr>
            <w:tcW w:w="710" w:type="dxa"/>
          </w:tcPr>
          <w:p w:rsidR="00E80637" w:rsidRDefault="00E80637" w:rsidP="00EE507E">
            <w:pPr>
              <w:spacing w:after="0"/>
            </w:pPr>
            <w:r>
              <w:t>8</w:t>
            </w:r>
          </w:p>
        </w:tc>
        <w:tc>
          <w:tcPr>
            <w:tcW w:w="710" w:type="dxa"/>
          </w:tcPr>
          <w:p w:rsidR="00E80637" w:rsidRDefault="00E80637" w:rsidP="00EE507E">
            <w:pPr>
              <w:spacing w:after="0"/>
            </w:pPr>
            <w:r>
              <w:t>0</w:t>
            </w:r>
          </w:p>
        </w:tc>
        <w:tc>
          <w:tcPr>
            <w:tcW w:w="710" w:type="dxa"/>
          </w:tcPr>
          <w:p w:rsidR="00E80637" w:rsidRDefault="00E80637" w:rsidP="00EE507E">
            <w:pPr>
              <w:spacing w:after="0"/>
            </w:pPr>
            <w:r>
              <w:t>107</w:t>
            </w:r>
          </w:p>
        </w:tc>
        <w:tc>
          <w:tcPr>
            <w:tcW w:w="710" w:type="dxa"/>
          </w:tcPr>
          <w:p w:rsidR="00E80637" w:rsidRDefault="00E80637" w:rsidP="00EE507E">
            <w:pPr>
              <w:spacing w:after="0"/>
            </w:pPr>
            <w:r>
              <w:t>142</w:t>
            </w:r>
          </w:p>
        </w:tc>
        <w:tc>
          <w:tcPr>
            <w:tcW w:w="710" w:type="dxa"/>
          </w:tcPr>
          <w:p w:rsidR="00E80637" w:rsidRDefault="00E80637" w:rsidP="00EE507E">
            <w:pPr>
              <w:spacing w:after="0"/>
            </w:pPr>
            <w:r>
              <w:t>0</w:t>
            </w:r>
          </w:p>
        </w:tc>
        <w:tc>
          <w:tcPr>
            <w:tcW w:w="792" w:type="dxa"/>
          </w:tcPr>
          <w:p w:rsidR="00E80637" w:rsidRDefault="00E80637" w:rsidP="00EE507E">
            <w:pPr>
              <w:spacing w:after="0"/>
            </w:pPr>
            <w:r>
              <w:t>1772</w:t>
            </w:r>
          </w:p>
        </w:tc>
      </w:tr>
    </w:tbl>
    <w:p w:rsidR="00E80637" w:rsidRDefault="00E80637" w:rsidP="00EE507E">
      <w:pPr>
        <w:spacing w:after="0"/>
      </w:pPr>
    </w:p>
    <w:p w:rsidR="00E80637" w:rsidRDefault="00E80637" w:rsidP="00EE507E">
      <w:pPr>
        <w:spacing w:after="0"/>
      </w:pPr>
      <w:r>
        <w:t>4.ИНФОРМАЦИЈЕ О ЛОКАЦИЈИ: Фонд за културу-адм. Просторије, Србобран, Светог Саве 15, ЕД 158 154749</w:t>
      </w:r>
    </w:p>
    <w:p w:rsidR="00E80637" w:rsidRDefault="00E80637" w:rsidP="00EE507E">
      <w:pPr>
        <w:spacing w:after="0"/>
      </w:pPr>
      <w:r>
        <w:lastRenderedPageBreak/>
        <w:t xml:space="preserve"> </w:t>
      </w:r>
    </w:p>
    <w:p w:rsidR="00E80637" w:rsidRDefault="00E80637" w:rsidP="00EE507E">
      <w:pPr>
        <w:tabs>
          <w:tab w:val="left" w:pos="12600"/>
        </w:tabs>
        <w:spacing w:after="0"/>
      </w:pPr>
      <w:r>
        <w:t>ПОКАЗАТЕЉ ПОТРОШЊЕ – широка потрошња ТG 11/6    Kоличина енергије:  Одобрена снага: 17,250</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МWh/месечно</w:t>
            </w:r>
          </w:p>
        </w:tc>
        <w:tc>
          <w:tcPr>
            <w:tcW w:w="708" w:type="dxa"/>
          </w:tcPr>
          <w:p w:rsidR="00E80637" w:rsidRDefault="00E80637" w:rsidP="00EE507E">
            <w:pPr>
              <w:spacing w:after="0"/>
            </w:pPr>
            <w:r>
              <w:t>1785</w:t>
            </w:r>
          </w:p>
        </w:tc>
        <w:tc>
          <w:tcPr>
            <w:tcW w:w="708" w:type="dxa"/>
          </w:tcPr>
          <w:p w:rsidR="00E80637" w:rsidRDefault="00E80637" w:rsidP="00EE507E">
            <w:pPr>
              <w:spacing w:after="0"/>
            </w:pPr>
            <w:r>
              <w:t>2353</w:t>
            </w:r>
          </w:p>
        </w:tc>
        <w:tc>
          <w:tcPr>
            <w:tcW w:w="708" w:type="dxa"/>
          </w:tcPr>
          <w:p w:rsidR="00E80637" w:rsidRDefault="00E80637" w:rsidP="00EE507E">
            <w:pPr>
              <w:spacing w:after="0"/>
            </w:pPr>
            <w:r>
              <w:t>2010</w:t>
            </w:r>
          </w:p>
        </w:tc>
        <w:tc>
          <w:tcPr>
            <w:tcW w:w="708" w:type="dxa"/>
          </w:tcPr>
          <w:p w:rsidR="00E80637" w:rsidRDefault="00E80637" w:rsidP="00EE507E">
            <w:pPr>
              <w:spacing w:after="0"/>
            </w:pPr>
            <w:r>
              <w:t>1435</w:t>
            </w:r>
          </w:p>
        </w:tc>
        <w:tc>
          <w:tcPr>
            <w:tcW w:w="708" w:type="dxa"/>
          </w:tcPr>
          <w:p w:rsidR="00E80637" w:rsidRDefault="00E80637" w:rsidP="00EE507E">
            <w:pPr>
              <w:spacing w:after="0"/>
            </w:pPr>
            <w:r>
              <w:t>1713</w:t>
            </w:r>
          </w:p>
        </w:tc>
        <w:tc>
          <w:tcPr>
            <w:tcW w:w="709" w:type="dxa"/>
          </w:tcPr>
          <w:p w:rsidR="00E80637" w:rsidRDefault="00E80637" w:rsidP="00EE507E">
            <w:pPr>
              <w:spacing w:after="0"/>
            </w:pPr>
          </w:p>
        </w:tc>
        <w:tc>
          <w:tcPr>
            <w:tcW w:w="710" w:type="dxa"/>
          </w:tcPr>
          <w:p w:rsidR="00E80637" w:rsidRDefault="00E80637" w:rsidP="00EE507E">
            <w:pPr>
              <w:spacing w:after="0"/>
            </w:pPr>
          </w:p>
        </w:tc>
        <w:tc>
          <w:tcPr>
            <w:tcW w:w="710" w:type="dxa"/>
          </w:tcPr>
          <w:p w:rsidR="00E80637" w:rsidRDefault="00E80637" w:rsidP="00EE507E">
            <w:pPr>
              <w:spacing w:after="0"/>
            </w:pPr>
          </w:p>
        </w:tc>
        <w:tc>
          <w:tcPr>
            <w:tcW w:w="710" w:type="dxa"/>
          </w:tcPr>
          <w:p w:rsidR="00E80637" w:rsidRDefault="00E80637" w:rsidP="00EE507E">
            <w:pPr>
              <w:spacing w:after="0"/>
            </w:pPr>
          </w:p>
        </w:tc>
        <w:tc>
          <w:tcPr>
            <w:tcW w:w="710" w:type="dxa"/>
          </w:tcPr>
          <w:p w:rsidR="00E80637" w:rsidRDefault="00E80637" w:rsidP="00EE507E">
            <w:pPr>
              <w:spacing w:after="0"/>
            </w:pPr>
            <w:r>
              <w:t>1289</w:t>
            </w:r>
          </w:p>
        </w:tc>
        <w:tc>
          <w:tcPr>
            <w:tcW w:w="710" w:type="dxa"/>
          </w:tcPr>
          <w:p w:rsidR="00E80637" w:rsidRDefault="00E80637" w:rsidP="00EE507E">
            <w:pPr>
              <w:spacing w:after="0"/>
            </w:pPr>
            <w:r>
              <w:t>1879</w:t>
            </w:r>
          </w:p>
        </w:tc>
        <w:tc>
          <w:tcPr>
            <w:tcW w:w="710" w:type="dxa"/>
          </w:tcPr>
          <w:p w:rsidR="00E80637" w:rsidRDefault="00E80637" w:rsidP="00EE507E">
            <w:pPr>
              <w:spacing w:after="0"/>
            </w:pPr>
            <w:r>
              <w:t>2131</w:t>
            </w:r>
          </w:p>
        </w:tc>
        <w:tc>
          <w:tcPr>
            <w:tcW w:w="792" w:type="dxa"/>
          </w:tcPr>
          <w:p w:rsidR="00E80637" w:rsidRDefault="00E80637" w:rsidP="00EE507E">
            <w:pPr>
              <w:spacing w:after="0"/>
            </w:pPr>
            <w:r>
              <w:t>14595</w:t>
            </w:r>
          </w:p>
        </w:tc>
      </w:tr>
    </w:tbl>
    <w:p w:rsidR="00E80637" w:rsidRDefault="00E80637" w:rsidP="00EE507E">
      <w:pPr>
        <w:spacing w:after="0"/>
      </w:pPr>
    </w:p>
    <w:p w:rsidR="00E80637" w:rsidRDefault="00E80637" w:rsidP="00EE507E">
      <w:pPr>
        <w:spacing w:after="0"/>
      </w:pPr>
      <w:r>
        <w:t>5.ИНФОРМАЦИЈЕ О ЛОКАЦИЈИ: Општинска зграда, Србобран, Трг слободе 2, ЕД 158 152436</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4656</w:t>
            </w:r>
          </w:p>
        </w:tc>
        <w:tc>
          <w:tcPr>
            <w:tcW w:w="708" w:type="dxa"/>
          </w:tcPr>
          <w:p w:rsidR="00E80637" w:rsidRDefault="00E80637" w:rsidP="00EE507E">
            <w:pPr>
              <w:spacing w:after="0"/>
            </w:pPr>
            <w:r>
              <w:t>4813</w:t>
            </w:r>
          </w:p>
        </w:tc>
        <w:tc>
          <w:tcPr>
            <w:tcW w:w="708" w:type="dxa"/>
          </w:tcPr>
          <w:p w:rsidR="00E80637" w:rsidRDefault="00E80637" w:rsidP="00EE507E">
            <w:pPr>
              <w:spacing w:after="0"/>
            </w:pPr>
            <w:r>
              <w:t>4947</w:t>
            </w:r>
          </w:p>
        </w:tc>
        <w:tc>
          <w:tcPr>
            <w:tcW w:w="708" w:type="dxa"/>
          </w:tcPr>
          <w:p w:rsidR="00E80637" w:rsidRDefault="00E80637" w:rsidP="00EE507E">
            <w:pPr>
              <w:spacing w:after="0"/>
            </w:pPr>
            <w:r>
              <w:t>3922</w:t>
            </w:r>
          </w:p>
        </w:tc>
        <w:tc>
          <w:tcPr>
            <w:tcW w:w="708" w:type="dxa"/>
          </w:tcPr>
          <w:p w:rsidR="00E80637" w:rsidRDefault="00E80637" w:rsidP="00EE507E">
            <w:pPr>
              <w:spacing w:after="0"/>
            </w:pPr>
            <w:r>
              <w:t>2954</w:t>
            </w:r>
          </w:p>
        </w:tc>
        <w:tc>
          <w:tcPr>
            <w:tcW w:w="709" w:type="dxa"/>
          </w:tcPr>
          <w:p w:rsidR="00E80637" w:rsidRDefault="00E80637" w:rsidP="00EE507E">
            <w:pPr>
              <w:spacing w:after="0"/>
            </w:pPr>
            <w:r>
              <w:t>2911</w:t>
            </w:r>
          </w:p>
        </w:tc>
        <w:tc>
          <w:tcPr>
            <w:tcW w:w="710" w:type="dxa"/>
          </w:tcPr>
          <w:p w:rsidR="00E80637" w:rsidRDefault="00E80637" w:rsidP="00EE507E">
            <w:pPr>
              <w:spacing w:after="0"/>
            </w:pPr>
            <w:r>
              <w:t>3742</w:t>
            </w:r>
          </w:p>
        </w:tc>
        <w:tc>
          <w:tcPr>
            <w:tcW w:w="710" w:type="dxa"/>
          </w:tcPr>
          <w:p w:rsidR="00E80637" w:rsidRDefault="00E80637" w:rsidP="00EE507E">
            <w:pPr>
              <w:spacing w:after="0"/>
            </w:pPr>
            <w:r>
              <w:t>3190</w:t>
            </w:r>
          </w:p>
        </w:tc>
        <w:tc>
          <w:tcPr>
            <w:tcW w:w="710" w:type="dxa"/>
          </w:tcPr>
          <w:p w:rsidR="00E80637" w:rsidRDefault="00E80637" w:rsidP="00EE507E">
            <w:pPr>
              <w:spacing w:after="0"/>
            </w:pPr>
            <w:r>
              <w:t>3639</w:t>
            </w:r>
          </w:p>
        </w:tc>
        <w:tc>
          <w:tcPr>
            <w:tcW w:w="710" w:type="dxa"/>
          </w:tcPr>
          <w:p w:rsidR="00E80637" w:rsidRDefault="00E80637" w:rsidP="00EE507E">
            <w:pPr>
              <w:spacing w:after="0"/>
            </w:pPr>
            <w:r>
              <w:t>4863</w:t>
            </w:r>
          </w:p>
        </w:tc>
        <w:tc>
          <w:tcPr>
            <w:tcW w:w="710" w:type="dxa"/>
          </w:tcPr>
          <w:p w:rsidR="00E80637" w:rsidRDefault="00E80637" w:rsidP="00EE507E">
            <w:pPr>
              <w:spacing w:after="0"/>
            </w:pPr>
            <w:r>
              <w:t>4883</w:t>
            </w:r>
          </w:p>
        </w:tc>
        <w:tc>
          <w:tcPr>
            <w:tcW w:w="710" w:type="dxa"/>
          </w:tcPr>
          <w:p w:rsidR="00E80637" w:rsidRDefault="00E80637" w:rsidP="00EE507E">
            <w:pPr>
              <w:spacing w:after="0"/>
            </w:pPr>
            <w:r>
              <w:t>5901</w:t>
            </w:r>
          </w:p>
        </w:tc>
        <w:tc>
          <w:tcPr>
            <w:tcW w:w="792" w:type="dxa"/>
          </w:tcPr>
          <w:p w:rsidR="00E80637" w:rsidRDefault="00E80637" w:rsidP="00EE507E">
            <w:pPr>
              <w:spacing w:after="0"/>
            </w:pPr>
            <w:r>
              <w:t>50421</w:t>
            </w:r>
          </w:p>
        </w:tc>
      </w:tr>
    </w:tbl>
    <w:p w:rsidR="00E80637" w:rsidRDefault="00E80637" w:rsidP="00EE507E">
      <w:pPr>
        <w:spacing w:after="0"/>
      </w:pPr>
    </w:p>
    <w:p w:rsidR="00E80637" w:rsidRDefault="00E80637" w:rsidP="00EE507E">
      <w:pPr>
        <w:spacing w:after="0"/>
      </w:pPr>
    </w:p>
    <w:p w:rsidR="00E80637" w:rsidRDefault="00E80637" w:rsidP="00EE507E">
      <w:pPr>
        <w:spacing w:after="0"/>
      </w:pPr>
    </w:p>
    <w:p w:rsidR="00E80637" w:rsidRDefault="00E80637" w:rsidP="00EE507E">
      <w:pPr>
        <w:spacing w:after="0"/>
      </w:pPr>
      <w:r>
        <w:t>6.ИНФОРМАЦИЈЕ О ЛОКАЦИЈИ: Пословна зграда, Србобран, Змај Јовина 18, ЕД 158 152541</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rPr>
          <w:trHeight w:val="90"/>
        </w:trPr>
        <w:tc>
          <w:tcPr>
            <w:tcW w:w="2147" w:type="dxa"/>
          </w:tcPr>
          <w:p w:rsidR="00E80637" w:rsidRDefault="00E80637" w:rsidP="00EE507E">
            <w:pPr>
              <w:spacing w:after="0"/>
            </w:pPr>
            <w:r>
              <w:t>МWh/месечно</w:t>
            </w:r>
          </w:p>
        </w:tc>
        <w:tc>
          <w:tcPr>
            <w:tcW w:w="708" w:type="dxa"/>
          </w:tcPr>
          <w:p w:rsidR="00E80637" w:rsidRDefault="00E80637" w:rsidP="00EE507E">
            <w:pPr>
              <w:spacing w:after="0"/>
            </w:pPr>
            <w:r>
              <w:t>870</w:t>
            </w:r>
          </w:p>
        </w:tc>
        <w:tc>
          <w:tcPr>
            <w:tcW w:w="708" w:type="dxa"/>
          </w:tcPr>
          <w:p w:rsidR="00E80637" w:rsidRDefault="00E80637" w:rsidP="00EE507E">
            <w:pPr>
              <w:spacing w:after="0"/>
            </w:pPr>
            <w:r>
              <w:t>1170</w:t>
            </w:r>
          </w:p>
        </w:tc>
        <w:tc>
          <w:tcPr>
            <w:tcW w:w="708" w:type="dxa"/>
          </w:tcPr>
          <w:p w:rsidR="00E80637" w:rsidRDefault="00E80637" w:rsidP="00EE507E">
            <w:pPr>
              <w:spacing w:after="0"/>
            </w:pPr>
            <w:r>
              <w:t>840</w:t>
            </w:r>
          </w:p>
        </w:tc>
        <w:tc>
          <w:tcPr>
            <w:tcW w:w="708" w:type="dxa"/>
          </w:tcPr>
          <w:p w:rsidR="00E80637" w:rsidRDefault="00E80637" w:rsidP="00EE507E">
            <w:pPr>
              <w:spacing w:after="0"/>
            </w:pPr>
            <w:r>
              <w:t>330</w:t>
            </w:r>
          </w:p>
        </w:tc>
        <w:tc>
          <w:tcPr>
            <w:tcW w:w="708" w:type="dxa"/>
          </w:tcPr>
          <w:p w:rsidR="00E80637" w:rsidRDefault="00E80637" w:rsidP="00EE507E">
            <w:pPr>
              <w:spacing w:after="0"/>
            </w:pPr>
            <w:r>
              <w:t>90</w:t>
            </w:r>
          </w:p>
        </w:tc>
        <w:tc>
          <w:tcPr>
            <w:tcW w:w="709" w:type="dxa"/>
          </w:tcPr>
          <w:p w:rsidR="00E80637" w:rsidRDefault="00E80637" w:rsidP="00EE507E">
            <w:pPr>
              <w:spacing w:after="0"/>
            </w:pPr>
            <w:r>
              <w:t>90</w:t>
            </w:r>
          </w:p>
        </w:tc>
        <w:tc>
          <w:tcPr>
            <w:tcW w:w="710" w:type="dxa"/>
          </w:tcPr>
          <w:p w:rsidR="00E80637" w:rsidRDefault="00E80637" w:rsidP="00EE507E">
            <w:pPr>
              <w:spacing w:after="0"/>
            </w:pPr>
            <w:r>
              <w:t>60</w:t>
            </w:r>
          </w:p>
        </w:tc>
        <w:tc>
          <w:tcPr>
            <w:tcW w:w="710" w:type="dxa"/>
          </w:tcPr>
          <w:p w:rsidR="00E80637" w:rsidRDefault="00E80637" w:rsidP="00EE507E">
            <w:pPr>
              <w:spacing w:after="0"/>
            </w:pPr>
            <w:r>
              <w:t>90</w:t>
            </w:r>
          </w:p>
        </w:tc>
        <w:tc>
          <w:tcPr>
            <w:tcW w:w="710" w:type="dxa"/>
          </w:tcPr>
          <w:p w:rsidR="00E80637" w:rsidRDefault="00E80637" w:rsidP="00EE507E">
            <w:pPr>
              <w:spacing w:after="0"/>
            </w:pPr>
            <w:r>
              <w:t>180</w:t>
            </w:r>
          </w:p>
        </w:tc>
        <w:tc>
          <w:tcPr>
            <w:tcW w:w="710" w:type="dxa"/>
          </w:tcPr>
          <w:p w:rsidR="00E80637" w:rsidRDefault="00E80637" w:rsidP="00EE507E">
            <w:pPr>
              <w:spacing w:after="0"/>
            </w:pPr>
            <w:r>
              <w:t>600</w:t>
            </w:r>
          </w:p>
        </w:tc>
        <w:tc>
          <w:tcPr>
            <w:tcW w:w="710" w:type="dxa"/>
          </w:tcPr>
          <w:p w:rsidR="00E80637" w:rsidRDefault="00E80637" w:rsidP="00EE507E">
            <w:pPr>
              <w:spacing w:after="0"/>
            </w:pPr>
            <w:r>
              <w:t>480</w:t>
            </w:r>
          </w:p>
        </w:tc>
        <w:tc>
          <w:tcPr>
            <w:tcW w:w="710" w:type="dxa"/>
          </w:tcPr>
          <w:p w:rsidR="00E80637" w:rsidRDefault="00E80637" w:rsidP="00EE507E">
            <w:pPr>
              <w:spacing w:after="0"/>
            </w:pPr>
            <w:r>
              <w:t>1050</w:t>
            </w:r>
          </w:p>
        </w:tc>
        <w:tc>
          <w:tcPr>
            <w:tcW w:w="792" w:type="dxa"/>
          </w:tcPr>
          <w:p w:rsidR="00E80637" w:rsidRDefault="00E80637" w:rsidP="00EE507E">
            <w:pPr>
              <w:spacing w:after="0"/>
            </w:pPr>
            <w:r>
              <w:t>5850</w:t>
            </w:r>
          </w:p>
        </w:tc>
      </w:tr>
    </w:tbl>
    <w:p w:rsidR="00E80637" w:rsidRDefault="00E80637" w:rsidP="00EE507E">
      <w:pPr>
        <w:spacing w:after="0"/>
      </w:pPr>
    </w:p>
    <w:p w:rsidR="00E80637" w:rsidRDefault="00E80637" w:rsidP="00EE507E">
      <w:pPr>
        <w:spacing w:after="0"/>
      </w:pPr>
    </w:p>
    <w:p w:rsidR="00E80637" w:rsidRDefault="00E80637" w:rsidP="00EE507E">
      <w:pPr>
        <w:spacing w:after="0"/>
      </w:pPr>
      <w:r>
        <w:t>7.ИНФОРМАЦИЈЕ О ЛОКАЦИЈИ: Пословни простор, Србобран, Лист Ференца 13, ЕД 158 373963</w:t>
      </w:r>
    </w:p>
    <w:p w:rsidR="00E80637" w:rsidRDefault="00E80637" w:rsidP="00EE507E">
      <w:pPr>
        <w:spacing w:after="0"/>
      </w:pPr>
    </w:p>
    <w:p w:rsidR="00E80637" w:rsidRDefault="00E80637" w:rsidP="00EE507E">
      <w:pPr>
        <w:tabs>
          <w:tab w:val="left" w:pos="12600"/>
        </w:tabs>
        <w:spacing w:after="0"/>
      </w:pPr>
      <w:r>
        <w:lastRenderedPageBreak/>
        <w:t>ПОКАЗАТЕЉ ПОТРОШЊЕ – широка потрошња ТG 5/6    Kоличина енергије:  Одобрена снага: 11,040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rPr>
          <w:trHeight w:val="90"/>
        </w:trPr>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9"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92" w:type="dxa"/>
          </w:tcPr>
          <w:p w:rsidR="00E80637" w:rsidRDefault="00E80637" w:rsidP="00EE507E">
            <w:pPr>
              <w:spacing w:after="0"/>
            </w:pPr>
            <w:r>
              <w:t>0</w:t>
            </w:r>
          </w:p>
        </w:tc>
      </w:tr>
    </w:tbl>
    <w:p w:rsidR="00E80637" w:rsidRDefault="00E80637" w:rsidP="00EE507E">
      <w:pPr>
        <w:spacing w:after="0"/>
      </w:pPr>
    </w:p>
    <w:p w:rsidR="00E80637" w:rsidRDefault="00E80637" w:rsidP="00EE507E">
      <w:pPr>
        <w:spacing w:after="0"/>
      </w:pPr>
    </w:p>
    <w:p w:rsidR="00E80637" w:rsidRDefault="00E80637" w:rsidP="00EE507E">
      <w:pPr>
        <w:spacing w:after="0"/>
      </w:pPr>
      <w:r>
        <w:t>8.ИНФОРМАЦИЈЕ О ЛОКАЦИЈИ: Пословни простор, Србобран, Девет Југовића 1, ЕД 158 153840</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11,040</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МWh/месечно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9"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92" w:type="dxa"/>
          </w:tcPr>
          <w:p w:rsidR="00E80637" w:rsidRDefault="00E80637" w:rsidP="00EE507E">
            <w:pPr>
              <w:spacing w:after="0"/>
            </w:pPr>
            <w:r>
              <w:t>0</w:t>
            </w:r>
          </w:p>
        </w:tc>
      </w:tr>
    </w:tbl>
    <w:p w:rsidR="00E80637" w:rsidRDefault="00E80637" w:rsidP="00EE507E">
      <w:pPr>
        <w:spacing w:after="0"/>
      </w:pPr>
    </w:p>
    <w:p w:rsidR="00E80637" w:rsidRDefault="00E80637" w:rsidP="00EE507E">
      <w:pPr>
        <w:spacing w:after="0"/>
      </w:pPr>
    </w:p>
    <w:p w:rsidR="00E80637" w:rsidRDefault="00E80637" w:rsidP="00EE507E">
      <w:pPr>
        <w:spacing w:after="0"/>
      </w:pPr>
      <w:r>
        <w:t>9.ИНФОРМАЦИЈЕ О ЛОКАЦИЈИ: Ваздушна сирена, Турија, Светог Саве 30, ЕД 168 156871</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rPr>
          <w:trHeight w:val="90"/>
        </w:trPr>
        <w:tc>
          <w:tcPr>
            <w:tcW w:w="2147" w:type="dxa"/>
          </w:tcPr>
          <w:p w:rsidR="00E80637" w:rsidRDefault="00E80637" w:rsidP="00EE507E">
            <w:pPr>
              <w:spacing w:after="0"/>
            </w:pPr>
            <w:r>
              <w:t>KWh/месечно</w:t>
            </w:r>
          </w:p>
        </w:tc>
        <w:tc>
          <w:tcPr>
            <w:tcW w:w="708" w:type="dxa"/>
          </w:tcPr>
          <w:p w:rsidR="00E80637" w:rsidRDefault="00E80637" w:rsidP="00EE507E">
            <w:pPr>
              <w:spacing w:after="0"/>
            </w:pPr>
            <w:r>
              <w:t>241</w:t>
            </w:r>
          </w:p>
        </w:tc>
        <w:tc>
          <w:tcPr>
            <w:tcW w:w="708" w:type="dxa"/>
          </w:tcPr>
          <w:p w:rsidR="00E80637" w:rsidRDefault="00E80637" w:rsidP="00EE507E">
            <w:pPr>
              <w:spacing w:after="0"/>
            </w:pPr>
            <w:r>
              <w:t>436</w:t>
            </w:r>
          </w:p>
        </w:tc>
        <w:tc>
          <w:tcPr>
            <w:tcW w:w="708" w:type="dxa"/>
          </w:tcPr>
          <w:p w:rsidR="00E80637" w:rsidRDefault="00E80637" w:rsidP="00EE507E">
            <w:pPr>
              <w:spacing w:after="0"/>
            </w:pPr>
            <w:r>
              <w:t>236</w:t>
            </w:r>
          </w:p>
        </w:tc>
        <w:tc>
          <w:tcPr>
            <w:tcW w:w="708" w:type="dxa"/>
          </w:tcPr>
          <w:p w:rsidR="00E80637" w:rsidRDefault="00E80637" w:rsidP="00EE507E">
            <w:pPr>
              <w:spacing w:after="0"/>
            </w:pPr>
            <w:r>
              <w:t>254</w:t>
            </w:r>
          </w:p>
        </w:tc>
        <w:tc>
          <w:tcPr>
            <w:tcW w:w="708" w:type="dxa"/>
          </w:tcPr>
          <w:p w:rsidR="00E80637" w:rsidRDefault="00E80637" w:rsidP="00EE507E">
            <w:pPr>
              <w:spacing w:after="0"/>
            </w:pPr>
            <w:r>
              <w:t>242</w:t>
            </w:r>
          </w:p>
        </w:tc>
        <w:tc>
          <w:tcPr>
            <w:tcW w:w="709" w:type="dxa"/>
          </w:tcPr>
          <w:p w:rsidR="00E80637" w:rsidRDefault="00E80637" w:rsidP="00EE507E">
            <w:pPr>
              <w:spacing w:after="0"/>
            </w:pPr>
            <w:r>
              <w:t>270</w:t>
            </w:r>
          </w:p>
        </w:tc>
        <w:tc>
          <w:tcPr>
            <w:tcW w:w="710" w:type="dxa"/>
          </w:tcPr>
          <w:p w:rsidR="00E80637" w:rsidRDefault="00E80637" w:rsidP="00EE507E">
            <w:pPr>
              <w:spacing w:after="0"/>
            </w:pPr>
            <w:r>
              <w:t>409</w:t>
            </w:r>
          </w:p>
        </w:tc>
        <w:tc>
          <w:tcPr>
            <w:tcW w:w="710" w:type="dxa"/>
          </w:tcPr>
          <w:p w:rsidR="00E80637" w:rsidRDefault="00E80637" w:rsidP="00EE507E">
            <w:pPr>
              <w:spacing w:after="0"/>
            </w:pPr>
            <w:r>
              <w:t>322</w:t>
            </w:r>
          </w:p>
        </w:tc>
        <w:tc>
          <w:tcPr>
            <w:tcW w:w="710" w:type="dxa"/>
          </w:tcPr>
          <w:p w:rsidR="00E80637" w:rsidRDefault="00E80637" w:rsidP="00EE507E">
            <w:pPr>
              <w:spacing w:after="0"/>
            </w:pPr>
            <w:r>
              <w:t>332</w:t>
            </w:r>
          </w:p>
        </w:tc>
        <w:tc>
          <w:tcPr>
            <w:tcW w:w="710" w:type="dxa"/>
          </w:tcPr>
          <w:p w:rsidR="00E80637" w:rsidRDefault="00E80637" w:rsidP="00EE507E">
            <w:pPr>
              <w:spacing w:after="0"/>
            </w:pPr>
            <w:r>
              <w:t>262</w:t>
            </w:r>
          </w:p>
        </w:tc>
        <w:tc>
          <w:tcPr>
            <w:tcW w:w="710" w:type="dxa"/>
          </w:tcPr>
          <w:p w:rsidR="00E80637" w:rsidRDefault="00E80637" w:rsidP="00EE507E">
            <w:pPr>
              <w:spacing w:after="0"/>
            </w:pPr>
            <w:r>
              <w:t>239</w:t>
            </w:r>
          </w:p>
        </w:tc>
        <w:tc>
          <w:tcPr>
            <w:tcW w:w="710" w:type="dxa"/>
          </w:tcPr>
          <w:p w:rsidR="00E80637" w:rsidRDefault="00E80637" w:rsidP="00EE507E">
            <w:pPr>
              <w:spacing w:after="0"/>
            </w:pPr>
            <w:r>
              <w:t>294</w:t>
            </w:r>
          </w:p>
        </w:tc>
        <w:tc>
          <w:tcPr>
            <w:tcW w:w="792" w:type="dxa"/>
          </w:tcPr>
          <w:p w:rsidR="00E80637" w:rsidRDefault="00E80637" w:rsidP="00EE507E">
            <w:pPr>
              <w:spacing w:after="0"/>
            </w:pPr>
            <w:r>
              <w:t>3537</w:t>
            </w:r>
          </w:p>
        </w:tc>
      </w:tr>
    </w:tbl>
    <w:p w:rsidR="00E80637" w:rsidRDefault="00E80637" w:rsidP="00EE507E">
      <w:pPr>
        <w:spacing w:after="0"/>
      </w:pPr>
    </w:p>
    <w:p w:rsidR="00E80637" w:rsidRDefault="00E80637" w:rsidP="00EE507E">
      <w:pPr>
        <w:spacing w:after="0"/>
      </w:pPr>
    </w:p>
    <w:p w:rsidR="00E80637" w:rsidRDefault="00E80637" w:rsidP="00EE507E">
      <w:pPr>
        <w:spacing w:after="0"/>
      </w:pPr>
      <w:r>
        <w:t>10.ИНФОРМАЦИЈЕ О ЛОКАЦИЈИ: Капела, Турија, Видовданска 6, ЕД 168 347073</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lastRenderedPageBreak/>
              <w:t>KWh/месечно</w:t>
            </w:r>
          </w:p>
        </w:tc>
        <w:tc>
          <w:tcPr>
            <w:tcW w:w="708" w:type="dxa"/>
          </w:tcPr>
          <w:p w:rsidR="00E80637" w:rsidRDefault="00E80637" w:rsidP="00EE507E">
            <w:pPr>
              <w:spacing w:after="0"/>
            </w:pPr>
            <w:r>
              <w:t>161</w:t>
            </w:r>
          </w:p>
        </w:tc>
        <w:tc>
          <w:tcPr>
            <w:tcW w:w="708" w:type="dxa"/>
          </w:tcPr>
          <w:p w:rsidR="00E80637" w:rsidRDefault="00E80637" w:rsidP="00EE507E">
            <w:pPr>
              <w:spacing w:after="0"/>
            </w:pPr>
            <w:r>
              <w:t>207</w:t>
            </w:r>
          </w:p>
        </w:tc>
        <w:tc>
          <w:tcPr>
            <w:tcW w:w="708" w:type="dxa"/>
          </w:tcPr>
          <w:p w:rsidR="00E80637" w:rsidRDefault="00E80637" w:rsidP="00EE507E">
            <w:pPr>
              <w:spacing w:after="0"/>
            </w:pPr>
            <w:r>
              <w:t>39</w:t>
            </w:r>
          </w:p>
        </w:tc>
        <w:tc>
          <w:tcPr>
            <w:tcW w:w="708" w:type="dxa"/>
          </w:tcPr>
          <w:p w:rsidR="00E80637" w:rsidRDefault="00E80637" w:rsidP="00EE507E">
            <w:pPr>
              <w:spacing w:after="0"/>
            </w:pPr>
            <w:r>
              <w:t>55</w:t>
            </w:r>
          </w:p>
        </w:tc>
        <w:tc>
          <w:tcPr>
            <w:tcW w:w="708" w:type="dxa"/>
          </w:tcPr>
          <w:p w:rsidR="00E80637" w:rsidRDefault="00E80637" w:rsidP="00EE507E">
            <w:pPr>
              <w:spacing w:after="0"/>
            </w:pPr>
            <w:r>
              <w:t>15</w:t>
            </w:r>
          </w:p>
        </w:tc>
        <w:tc>
          <w:tcPr>
            <w:tcW w:w="709" w:type="dxa"/>
          </w:tcPr>
          <w:p w:rsidR="00E80637" w:rsidRDefault="00E80637" w:rsidP="00EE507E">
            <w:pPr>
              <w:spacing w:after="0"/>
            </w:pPr>
            <w:r>
              <w:t>118</w:t>
            </w:r>
          </w:p>
        </w:tc>
        <w:tc>
          <w:tcPr>
            <w:tcW w:w="710" w:type="dxa"/>
          </w:tcPr>
          <w:p w:rsidR="00E80637" w:rsidRDefault="00E80637" w:rsidP="00EE507E">
            <w:pPr>
              <w:spacing w:after="0"/>
            </w:pPr>
            <w:r>
              <w:t>114</w:t>
            </w:r>
          </w:p>
        </w:tc>
        <w:tc>
          <w:tcPr>
            <w:tcW w:w="710" w:type="dxa"/>
          </w:tcPr>
          <w:p w:rsidR="00E80637" w:rsidRDefault="00E80637" w:rsidP="00EE507E">
            <w:pPr>
              <w:spacing w:after="0"/>
            </w:pPr>
            <w:r>
              <w:t>115</w:t>
            </w:r>
          </w:p>
        </w:tc>
        <w:tc>
          <w:tcPr>
            <w:tcW w:w="710" w:type="dxa"/>
          </w:tcPr>
          <w:p w:rsidR="00E80637" w:rsidRDefault="00E80637" w:rsidP="00EE507E">
            <w:pPr>
              <w:spacing w:after="0"/>
            </w:pPr>
            <w:r>
              <w:t>73</w:t>
            </w:r>
          </w:p>
        </w:tc>
        <w:tc>
          <w:tcPr>
            <w:tcW w:w="710" w:type="dxa"/>
          </w:tcPr>
          <w:p w:rsidR="00E80637" w:rsidRDefault="00E80637" w:rsidP="00EE507E">
            <w:pPr>
              <w:spacing w:after="0"/>
            </w:pPr>
            <w:r>
              <w:t>29</w:t>
            </w:r>
          </w:p>
        </w:tc>
        <w:tc>
          <w:tcPr>
            <w:tcW w:w="710" w:type="dxa"/>
          </w:tcPr>
          <w:p w:rsidR="00E80637" w:rsidRDefault="00E80637" w:rsidP="00EE507E">
            <w:pPr>
              <w:spacing w:after="0"/>
            </w:pPr>
            <w:r>
              <w:t>12</w:t>
            </w:r>
          </w:p>
        </w:tc>
        <w:tc>
          <w:tcPr>
            <w:tcW w:w="710" w:type="dxa"/>
          </w:tcPr>
          <w:p w:rsidR="00E80637" w:rsidRDefault="00E80637" w:rsidP="00EE507E">
            <w:pPr>
              <w:spacing w:after="0"/>
            </w:pPr>
            <w:r>
              <w:t>203</w:t>
            </w:r>
          </w:p>
        </w:tc>
        <w:tc>
          <w:tcPr>
            <w:tcW w:w="792" w:type="dxa"/>
          </w:tcPr>
          <w:p w:rsidR="00E80637" w:rsidRDefault="00E80637" w:rsidP="00EE507E">
            <w:pPr>
              <w:spacing w:after="0"/>
            </w:pPr>
            <w:r>
              <w:t>1141</w:t>
            </w:r>
          </w:p>
        </w:tc>
      </w:tr>
    </w:tbl>
    <w:p w:rsidR="00E80637" w:rsidRDefault="00E80637" w:rsidP="00EE507E">
      <w:pPr>
        <w:spacing w:after="0"/>
      </w:pPr>
    </w:p>
    <w:p w:rsidR="00E80637" w:rsidRDefault="00E80637" w:rsidP="00EE507E">
      <w:pPr>
        <w:spacing w:after="0"/>
      </w:pPr>
    </w:p>
    <w:p w:rsidR="00E80637" w:rsidRDefault="00E80637" w:rsidP="00EE507E">
      <w:pPr>
        <w:spacing w:after="0"/>
      </w:pPr>
      <w:r>
        <w:t>11.ИНФОРМАЦИЈЕ О ЛОКАЦИЈИ: Месна Канцеларија, Надаљ, Лазара Ракића 33, ЕД 137 157519</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5,750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KWh/месечно</w:t>
            </w:r>
          </w:p>
        </w:tc>
        <w:tc>
          <w:tcPr>
            <w:tcW w:w="708" w:type="dxa"/>
          </w:tcPr>
          <w:p w:rsidR="00E80637" w:rsidRDefault="00E80637" w:rsidP="00EE507E">
            <w:pPr>
              <w:spacing w:after="0"/>
            </w:pPr>
            <w:r>
              <w:t>202</w:t>
            </w:r>
          </w:p>
        </w:tc>
        <w:tc>
          <w:tcPr>
            <w:tcW w:w="708" w:type="dxa"/>
          </w:tcPr>
          <w:p w:rsidR="00E80637" w:rsidRDefault="00E80637" w:rsidP="00EE507E">
            <w:pPr>
              <w:spacing w:after="0"/>
            </w:pPr>
            <w:r>
              <w:t>204</w:t>
            </w:r>
          </w:p>
        </w:tc>
        <w:tc>
          <w:tcPr>
            <w:tcW w:w="708" w:type="dxa"/>
          </w:tcPr>
          <w:p w:rsidR="00E80637" w:rsidRDefault="00E80637" w:rsidP="00EE507E">
            <w:pPr>
              <w:spacing w:after="0"/>
            </w:pPr>
            <w:r>
              <w:t>200</w:t>
            </w:r>
          </w:p>
        </w:tc>
        <w:tc>
          <w:tcPr>
            <w:tcW w:w="708" w:type="dxa"/>
          </w:tcPr>
          <w:p w:rsidR="00E80637" w:rsidRDefault="00E80637" w:rsidP="00EE507E">
            <w:pPr>
              <w:spacing w:after="0"/>
            </w:pPr>
            <w:r>
              <w:t>225</w:t>
            </w:r>
          </w:p>
        </w:tc>
        <w:tc>
          <w:tcPr>
            <w:tcW w:w="708" w:type="dxa"/>
          </w:tcPr>
          <w:p w:rsidR="00E80637" w:rsidRDefault="00E80637" w:rsidP="00EE507E">
            <w:pPr>
              <w:spacing w:after="0"/>
            </w:pPr>
            <w:r>
              <w:t>226</w:t>
            </w:r>
          </w:p>
        </w:tc>
        <w:tc>
          <w:tcPr>
            <w:tcW w:w="709" w:type="dxa"/>
          </w:tcPr>
          <w:p w:rsidR="00E80637" w:rsidRDefault="00E80637" w:rsidP="00EE507E">
            <w:pPr>
              <w:spacing w:after="0"/>
            </w:pPr>
            <w:r>
              <w:t>218</w:t>
            </w:r>
          </w:p>
        </w:tc>
        <w:tc>
          <w:tcPr>
            <w:tcW w:w="710" w:type="dxa"/>
          </w:tcPr>
          <w:p w:rsidR="00E80637" w:rsidRDefault="00E80637" w:rsidP="00EE507E">
            <w:pPr>
              <w:spacing w:after="0"/>
            </w:pPr>
            <w:r>
              <w:t>254</w:t>
            </w:r>
          </w:p>
        </w:tc>
        <w:tc>
          <w:tcPr>
            <w:tcW w:w="710" w:type="dxa"/>
          </w:tcPr>
          <w:p w:rsidR="00E80637" w:rsidRDefault="00E80637" w:rsidP="00EE507E">
            <w:pPr>
              <w:spacing w:after="0"/>
            </w:pPr>
            <w:r>
              <w:t>173</w:t>
            </w:r>
          </w:p>
        </w:tc>
        <w:tc>
          <w:tcPr>
            <w:tcW w:w="710" w:type="dxa"/>
          </w:tcPr>
          <w:p w:rsidR="00E80637" w:rsidRDefault="00E80637" w:rsidP="00EE507E">
            <w:pPr>
              <w:spacing w:after="0"/>
            </w:pPr>
            <w:r>
              <w:t>223</w:t>
            </w:r>
          </w:p>
        </w:tc>
        <w:tc>
          <w:tcPr>
            <w:tcW w:w="710" w:type="dxa"/>
          </w:tcPr>
          <w:p w:rsidR="00E80637" w:rsidRDefault="00E80637" w:rsidP="00EE507E">
            <w:pPr>
              <w:spacing w:after="0"/>
            </w:pPr>
            <w:r>
              <w:t>242</w:t>
            </w:r>
          </w:p>
        </w:tc>
        <w:tc>
          <w:tcPr>
            <w:tcW w:w="710" w:type="dxa"/>
          </w:tcPr>
          <w:p w:rsidR="00E80637" w:rsidRDefault="00E80637" w:rsidP="00EE507E">
            <w:pPr>
              <w:spacing w:after="0"/>
            </w:pPr>
            <w:r>
              <w:t>216</w:t>
            </w:r>
          </w:p>
        </w:tc>
        <w:tc>
          <w:tcPr>
            <w:tcW w:w="710" w:type="dxa"/>
          </w:tcPr>
          <w:p w:rsidR="00E80637" w:rsidRDefault="00E80637" w:rsidP="00EE507E">
            <w:pPr>
              <w:spacing w:after="0"/>
            </w:pPr>
            <w:r>
              <w:t>252</w:t>
            </w:r>
          </w:p>
        </w:tc>
        <w:tc>
          <w:tcPr>
            <w:tcW w:w="792" w:type="dxa"/>
          </w:tcPr>
          <w:p w:rsidR="00E80637" w:rsidRDefault="00E80637" w:rsidP="00EE507E">
            <w:pPr>
              <w:spacing w:after="0"/>
            </w:pPr>
            <w:r>
              <w:t>2635</w:t>
            </w:r>
          </w:p>
        </w:tc>
      </w:tr>
    </w:tbl>
    <w:p w:rsidR="00E80637" w:rsidRDefault="00E80637" w:rsidP="00EE507E">
      <w:pPr>
        <w:spacing w:after="0"/>
      </w:pPr>
    </w:p>
    <w:p w:rsidR="00E80637" w:rsidRDefault="00E80637" w:rsidP="00EE507E">
      <w:pPr>
        <w:spacing w:after="0"/>
      </w:pPr>
    </w:p>
    <w:p w:rsidR="00E80637" w:rsidRDefault="00E80637" w:rsidP="00EE507E">
      <w:pPr>
        <w:spacing w:after="0"/>
      </w:pPr>
      <w:r>
        <w:t>12.ИНФОРМАЦИЈЕ О ЛОКАЦИЈИ: Семафор, Надаљ, Др Лазара Ракића и Светог Саве, ЕД 137 388642</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6/7    Kоличина енергије:  Одобрена снага: 0</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KWh/месечно</w:t>
            </w:r>
          </w:p>
        </w:tc>
        <w:tc>
          <w:tcPr>
            <w:tcW w:w="708" w:type="dxa"/>
          </w:tcPr>
          <w:p w:rsidR="00E80637" w:rsidRDefault="00E80637" w:rsidP="00EE507E">
            <w:pPr>
              <w:spacing w:after="0"/>
            </w:pPr>
            <w:r>
              <w:t>119</w:t>
            </w:r>
          </w:p>
        </w:tc>
        <w:tc>
          <w:tcPr>
            <w:tcW w:w="708" w:type="dxa"/>
          </w:tcPr>
          <w:p w:rsidR="00E80637" w:rsidRDefault="00E80637" w:rsidP="00EE507E">
            <w:pPr>
              <w:spacing w:after="0"/>
            </w:pPr>
            <w:r>
              <w:t>118</w:t>
            </w:r>
          </w:p>
        </w:tc>
        <w:tc>
          <w:tcPr>
            <w:tcW w:w="708" w:type="dxa"/>
          </w:tcPr>
          <w:p w:rsidR="00E80637" w:rsidRDefault="00E80637" w:rsidP="00EE507E">
            <w:pPr>
              <w:spacing w:after="0"/>
            </w:pPr>
            <w:r>
              <w:t>125</w:t>
            </w:r>
          </w:p>
        </w:tc>
        <w:tc>
          <w:tcPr>
            <w:tcW w:w="708" w:type="dxa"/>
          </w:tcPr>
          <w:p w:rsidR="00E80637" w:rsidRDefault="00E80637" w:rsidP="00EE507E">
            <w:pPr>
              <w:spacing w:after="0"/>
            </w:pPr>
            <w:r>
              <w:t>137</w:t>
            </w:r>
          </w:p>
        </w:tc>
        <w:tc>
          <w:tcPr>
            <w:tcW w:w="708" w:type="dxa"/>
          </w:tcPr>
          <w:p w:rsidR="00E80637" w:rsidRDefault="00E80637" w:rsidP="00EE507E">
            <w:pPr>
              <w:spacing w:after="0"/>
            </w:pPr>
            <w:r>
              <w:t>115</w:t>
            </w:r>
          </w:p>
        </w:tc>
        <w:tc>
          <w:tcPr>
            <w:tcW w:w="709" w:type="dxa"/>
          </w:tcPr>
          <w:p w:rsidR="00E80637" w:rsidRDefault="00E80637" w:rsidP="00EE507E">
            <w:pPr>
              <w:spacing w:after="0"/>
            </w:pPr>
            <w:r>
              <w:t>122</w:t>
            </w:r>
          </w:p>
        </w:tc>
        <w:tc>
          <w:tcPr>
            <w:tcW w:w="710" w:type="dxa"/>
          </w:tcPr>
          <w:p w:rsidR="00E80637" w:rsidRDefault="00E80637" w:rsidP="00EE507E">
            <w:pPr>
              <w:spacing w:after="0"/>
            </w:pPr>
            <w:r>
              <w:t>140</w:t>
            </w:r>
          </w:p>
        </w:tc>
        <w:tc>
          <w:tcPr>
            <w:tcW w:w="710" w:type="dxa"/>
          </w:tcPr>
          <w:p w:rsidR="00E80637" w:rsidRDefault="00E80637" w:rsidP="00EE507E">
            <w:pPr>
              <w:spacing w:after="0"/>
            </w:pPr>
            <w:r>
              <w:t>115</w:t>
            </w:r>
          </w:p>
        </w:tc>
        <w:tc>
          <w:tcPr>
            <w:tcW w:w="710" w:type="dxa"/>
          </w:tcPr>
          <w:p w:rsidR="00E80637" w:rsidRDefault="00E80637" w:rsidP="00EE507E">
            <w:pPr>
              <w:spacing w:after="0"/>
            </w:pPr>
            <w:r>
              <w:t>123</w:t>
            </w:r>
          </w:p>
        </w:tc>
        <w:tc>
          <w:tcPr>
            <w:tcW w:w="710" w:type="dxa"/>
          </w:tcPr>
          <w:p w:rsidR="00E80637" w:rsidRDefault="00E80637" w:rsidP="00EE507E">
            <w:pPr>
              <w:spacing w:after="0"/>
            </w:pPr>
            <w:r>
              <w:t>132</w:t>
            </w:r>
          </w:p>
        </w:tc>
        <w:tc>
          <w:tcPr>
            <w:tcW w:w="710" w:type="dxa"/>
          </w:tcPr>
          <w:p w:rsidR="00E80637" w:rsidRDefault="00E80637" w:rsidP="00EE507E">
            <w:pPr>
              <w:spacing w:after="0"/>
            </w:pPr>
            <w:r>
              <w:t>122</w:t>
            </w:r>
          </w:p>
        </w:tc>
        <w:tc>
          <w:tcPr>
            <w:tcW w:w="710" w:type="dxa"/>
          </w:tcPr>
          <w:p w:rsidR="00E80637" w:rsidRDefault="00E80637" w:rsidP="00EE507E">
            <w:pPr>
              <w:spacing w:after="0"/>
            </w:pPr>
            <w:r>
              <w:t>95</w:t>
            </w:r>
          </w:p>
        </w:tc>
        <w:tc>
          <w:tcPr>
            <w:tcW w:w="792" w:type="dxa"/>
          </w:tcPr>
          <w:p w:rsidR="00E80637" w:rsidRDefault="00E80637" w:rsidP="00EE507E">
            <w:pPr>
              <w:spacing w:after="0"/>
            </w:pPr>
            <w:r>
              <w:t>1463</w:t>
            </w:r>
          </w:p>
        </w:tc>
      </w:tr>
    </w:tbl>
    <w:p w:rsidR="00E80637" w:rsidRDefault="00E80637" w:rsidP="00EE507E">
      <w:pPr>
        <w:spacing w:after="0"/>
      </w:pPr>
    </w:p>
    <w:p w:rsidR="00E80637" w:rsidRDefault="00E80637" w:rsidP="00EE507E">
      <w:pPr>
        <w:spacing w:after="0"/>
      </w:pPr>
    </w:p>
    <w:p w:rsidR="00E80637" w:rsidRDefault="00E80637" w:rsidP="00EE507E">
      <w:pPr>
        <w:spacing w:after="0"/>
      </w:pPr>
      <w:r>
        <w:t>13.ИНФОРМАЦИЈЕ О ЛОКАЦИЈИ: Општинска управа Србобран, Надаљ, Светог Саве 9, ЕД 137 1263469</w:t>
      </w:r>
    </w:p>
    <w:p w:rsidR="00E80637" w:rsidRDefault="00E80637" w:rsidP="00EE507E">
      <w:pPr>
        <w:spacing w:after="0"/>
      </w:pPr>
    </w:p>
    <w:p w:rsidR="00E80637" w:rsidRDefault="00E80637" w:rsidP="00EE507E">
      <w:pPr>
        <w:tabs>
          <w:tab w:val="left" w:pos="12600"/>
        </w:tabs>
        <w:spacing w:after="0"/>
        <w:ind w:left="12600" w:hanging="12600"/>
      </w:pPr>
      <w:r>
        <w:t>ПОКАЗАТЕЉ ПОТРОШЊЕ - Kоличина енергије:  Одобрена снага: _________</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9" w:type="dxa"/>
          </w:tcPr>
          <w:p w:rsidR="00E80637" w:rsidRDefault="00E80637" w:rsidP="00EE507E">
            <w:pPr>
              <w:spacing w:after="0"/>
            </w:pPr>
            <w:r>
              <w:t>2</w:t>
            </w:r>
          </w:p>
        </w:tc>
        <w:tc>
          <w:tcPr>
            <w:tcW w:w="710" w:type="dxa"/>
          </w:tcPr>
          <w:p w:rsidR="00E80637" w:rsidRDefault="00E80637" w:rsidP="00EE507E">
            <w:pPr>
              <w:spacing w:after="0"/>
            </w:pP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92" w:type="dxa"/>
          </w:tcPr>
          <w:p w:rsidR="00E80637" w:rsidRDefault="00E80637" w:rsidP="00EE507E">
            <w:pPr>
              <w:spacing w:after="0"/>
            </w:pPr>
            <w:r>
              <w:t>2</w:t>
            </w:r>
          </w:p>
        </w:tc>
      </w:tr>
    </w:tbl>
    <w:p w:rsidR="00E80637" w:rsidRDefault="00E80637" w:rsidP="00EE507E">
      <w:pPr>
        <w:spacing w:after="0"/>
      </w:pPr>
    </w:p>
    <w:p w:rsidR="00E80637" w:rsidRDefault="00E80637" w:rsidP="00EE507E">
      <w:pPr>
        <w:spacing w:after="0"/>
      </w:pPr>
    </w:p>
    <w:p w:rsidR="00E80637" w:rsidRDefault="00E80637" w:rsidP="00EE507E">
      <w:pPr>
        <w:spacing w:after="0"/>
      </w:pPr>
      <w:r>
        <w:lastRenderedPageBreak/>
        <w:t>14.ИНФОРМАЦИЈЕ О ЛОКАЦИЈИ: Клуб за друштв. актив. жена, Надаљ, Лазара Ракића 21, ЕД 137 157705</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5,750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rPr>
          <w:trHeight w:val="90"/>
        </w:trPr>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KWh/месечно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9"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92" w:type="dxa"/>
          </w:tcPr>
          <w:p w:rsidR="00E80637" w:rsidRDefault="00E80637" w:rsidP="00EE507E">
            <w:pPr>
              <w:spacing w:after="0"/>
            </w:pPr>
            <w:r>
              <w:t>0</w:t>
            </w:r>
          </w:p>
        </w:tc>
      </w:tr>
    </w:tbl>
    <w:p w:rsidR="00E80637" w:rsidRDefault="00E80637" w:rsidP="00EE507E">
      <w:pPr>
        <w:spacing w:after="0"/>
      </w:pPr>
    </w:p>
    <w:p w:rsidR="00E80637" w:rsidRDefault="00E80637" w:rsidP="00EE507E">
      <w:pPr>
        <w:spacing w:after="0"/>
      </w:pPr>
    </w:p>
    <w:p w:rsidR="00E80637" w:rsidRDefault="00E80637" w:rsidP="00EE507E">
      <w:pPr>
        <w:spacing w:after="0"/>
      </w:pPr>
      <w:r>
        <w:t>15.ИНФОРМАЦИЈЕ О ЛОКАЦИЈИ: Пословни простор, Србобран, Змај Јовина 5, ЕД 158 152258</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МWh/месечно</w:t>
            </w:r>
          </w:p>
        </w:tc>
        <w:tc>
          <w:tcPr>
            <w:tcW w:w="708" w:type="dxa"/>
          </w:tcPr>
          <w:p w:rsidR="00E80637" w:rsidRDefault="00E80637" w:rsidP="00EE507E">
            <w:pPr>
              <w:spacing w:after="0"/>
            </w:pPr>
            <w:r>
              <w:t>1448</w:t>
            </w:r>
          </w:p>
        </w:tc>
        <w:tc>
          <w:tcPr>
            <w:tcW w:w="708" w:type="dxa"/>
          </w:tcPr>
          <w:p w:rsidR="00E80637" w:rsidRDefault="00E80637" w:rsidP="00EE507E">
            <w:pPr>
              <w:spacing w:after="0"/>
            </w:pPr>
            <w:r>
              <w:t>1284</w:t>
            </w:r>
          </w:p>
        </w:tc>
        <w:tc>
          <w:tcPr>
            <w:tcW w:w="708" w:type="dxa"/>
          </w:tcPr>
          <w:p w:rsidR="00E80637" w:rsidRDefault="00E80637" w:rsidP="00EE507E">
            <w:pPr>
              <w:spacing w:after="0"/>
            </w:pPr>
            <w:r>
              <w:t>1151</w:t>
            </w:r>
          </w:p>
        </w:tc>
        <w:tc>
          <w:tcPr>
            <w:tcW w:w="708" w:type="dxa"/>
          </w:tcPr>
          <w:p w:rsidR="00E80637" w:rsidRDefault="00E80637" w:rsidP="00EE507E">
            <w:pPr>
              <w:spacing w:after="0"/>
            </w:pPr>
            <w:r>
              <w:t>530</w:t>
            </w:r>
          </w:p>
        </w:tc>
        <w:tc>
          <w:tcPr>
            <w:tcW w:w="708" w:type="dxa"/>
          </w:tcPr>
          <w:p w:rsidR="00E80637" w:rsidRDefault="00E80637" w:rsidP="00EE507E">
            <w:pPr>
              <w:spacing w:after="0"/>
            </w:pPr>
            <w:r>
              <w:t>240</w:t>
            </w:r>
          </w:p>
        </w:tc>
        <w:tc>
          <w:tcPr>
            <w:tcW w:w="709" w:type="dxa"/>
          </w:tcPr>
          <w:p w:rsidR="00E80637" w:rsidRDefault="00E80637" w:rsidP="00EE507E">
            <w:pPr>
              <w:spacing w:after="0"/>
            </w:pPr>
            <w:r>
              <w:t>203</w:t>
            </w:r>
          </w:p>
        </w:tc>
        <w:tc>
          <w:tcPr>
            <w:tcW w:w="710" w:type="dxa"/>
          </w:tcPr>
          <w:p w:rsidR="00E80637" w:rsidRDefault="00E80637" w:rsidP="00EE507E">
            <w:pPr>
              <w:spacing w:after="0"/>
            </w:pPr>
            <w:r>
              <w:t>271</w:t>
            </w:r>
          </w:p>
        </w:tc>
        <w:tc>
          <w:tcPr>
            <w:tcW w:w="710" w:type="dxa"/>
          </w:tcPr>
          <w:p w:rsidR="00E80637" w:rsidRDefault="00E80637" w:rsidP="00EE507E">
            <w:pPr>
              <w:spacing w:after="0"/>
            </w:pPr>
            <w:r>
              <w:t>251</w:t>
            </w:r>
          </w:p>
        </w:tc>
        <w:tc>
          <w:tcPr>
            <w:tcW w:w="710" w:type="dxa"/>
          </w:tcPr>
          <w:p w:rsidR="00E80637" w:rsidRDefault="00E80637" w:rsidP="00EE507E">
            <w:pPr>
              <w:spacing w:after="0"/>
            </w:pPr>
            <w:r>
              <w:t>231</w:t>
            </w:r>
          </w:p>
        </w:tc>
        <w:tc>
          <w:tcPr>
            <w:tcW w:w="710" w:type="dxa"/>
          </w:tcPr>
          <w:p w:rsidR="00E80637" w:rsidRDefault="00E80637" w:rsidP="00EE507E">
            <w:pPr>
              <w:spacing w:after="0"/>
            </w:pPr>
            <w:r>
              <w:t>512</w:t>
            </w:r>
          </w:p>
        </w:tc>
        <w:tc>
          <w:tcPr>
            <w:tcW w:w="710" w:type="dxa"/>
          </w:tcPr>
          <w:p w:rsidR="00E80637" w:rsidRDefault="00E80637" w:rsidP="00EE507E">
            <w:pPr>
              <w:spacing w:after="0"/>
            </w:pPr>
            <w:r>
              <w:t>968</w:t>
            </w:r>
          </w:p>
        </w:tc>
        <w:tc>
          <w:tcPr>
            <w:tcW w:w="710" w:type="dxa"/>
          </w:tcPr>
          <w:p w:rsidR="00E80637" w:rsidRDefault="00E80637" w:rsidP="00EE507E">
            <w:pPr>
              <w:spacing w:after="0"/>
            </w:pPr>
            <w:r>
              <w:t>1481</w:t>
            </w:r>
          </w:p>
        </w:tc>
        <w:tc>
          <w:tcPr>
            <w:tcW w:w="792" w:type="dxa"/>
          </w:tcPr>
          <w:p w:rsidR="00E80637" w:rsidRDefault="00E80637" w:rsidP="00EE507E">
            <w:pPr>
              <w:spacing w:after="0"/>
            </w:pPr>
            <w:r>
              <w:t>8570</w:t>
            </w:r>
          </w:p>
        </w:tc>
      </w:tr>
    </w:tbl>
    <w:p w:rsidR="00E80637" w:rsidRDefault="00E80637" w:rsidP="00EE507E">
      <w:pPr>
        <w:spacing w:after="0"/>
      </w:pPr>
    </w:p>
    <w:p w:rsidR="00E80637" w:rsidRDefault="00E80637" w:rsidP="00EE507E">
      <w:pPr>
        <w:spacing w:after="0"/>
      </w:pPr>
    </w:p>
    <w:p w:rsidR="00E80637" w:rsidRDefault="00E80637" w:rsidP="00EE507E">
      <w:pPr>
        <w:spacing w:after="0"/>
      </w:pPr>
      <w:r>
        <w:t>16.ИНФОРМАЦИЈЕ О ЛОКАЦИЈИ: Капела, Надаљ, Шумска бб, ЕД 137 360594</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13,800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KWh/месечно</w:t>
            </w:r>
          </w:p>
        </w:tc>
        <w:tc>
          <w:tcPr>
            <w:tcW w:w="708" w:type="dxa"/>
          </w:tcPr>
          <w:p w:rsidR="00E80637" w:rsidRDefault="00E80637" w:rsidP="00EE507E">
            <w:pPr>
              <w:spacing w:after="0"/>
            </w:pPr>
            <w:r>
              <w:t>15</w:t>
            </w:r>
          </w:p>
        </w:tc>
        <w:tc>
          <w:tcPr>
            <w:tcW w:w="708" w:type="dxa"/>
          </w:tcPr>
          <w:p w:rsidR="00E80637" w:rsidRDefault="00E80637" w:rsidP="00EE507E">
            <w:pPr>
              <w:spacing w:after="0"/>
            </w:pPr>
            <w:r>
              <w:t>85</w:t>
            </w:r>
          </w:p>
        </w:tc>
        <w:tc>
          <w:tcPr>
            <w:tcW w:w="708" w:type="dxa"/>
          </w:tcPr>
          <w:p w:rsidR="00E80637" w:rsidRDefault="00E80637" w:rsidP="00EE507E">
            <w:pPr>
              <w:spacing w:after="0"/>
            </w:pPr>
            <w:r>
              <w:t>20</w:t>
            </w:r>
          </w:p>
        </w:tc>
        <w:tc>
          <w:tcPr>
            <w:tcW w:w="708" w:type="dxa"/>
          </w:tcPr>
          <w:p w:rsidR="00E80637" w:rsidRDefault="00E80637" w:rsidP="00EE507E">
            <w:pPr>
              <w:spacing w:after="0"/>
            </w:pPr>
            <w:r>
              <w:t>21</w:t>
            </w:r>
          </w:p>
        </w:tc>
        <w:tc>
          <w:tcPr>
            <w:tcW w:w="708" w:type="dxa"/>
          </w:tcPr>
          <w:p w:rsidR="00E80637" w:rsidRDefault="00E80637" w:rsidP="00EE507E">
            <w:pPr>
              <w:spacing w:after="0"/>
            </w:pPr>
            <w:r>
              <w:t>18</w:t>
            </w:r>
          </w:p>
        </w:tc>
        <w:tc>
          <w:tcPr>
            <w:tcW w:w="709" w:type="dxa"/>
          </w:tcPr>
          <w:p w:rsidR="00E80637" w:rsidRDefault="00E80637" w:rsidP="00EE507E">
            <w:pPr>
              <w:spacing w:after="0"/>
            </w:pPr>
            <w:r>
              <w:t>31</w:t>
            </w:r>
          </w:p>
        </w:tc>
        <w:tc>
          <w:tcPr>
            <w:tcW w:w="710" w:type="dxa"/>
          </w:tcPr>
          <w:p w:rsidR="00E80637" w:rsidRDefault="00E80637" w:rsidP="00EE507E">
            <w:pPr>
              <w:spacing w:after="0"/>
            </w:pPr>
            <w:r>
              <w:t>25</w:t>
            </w:r>
          </w:p>
        </w:tc>
        <w:tc>
          <w:tcPr>
            <w:tcW w:w="710" w:type="dxa"/>
          </w:tcPr>
          <w:p w:rsidR="00E80637" w:rsidRDefault="00E80637" w:rsidP="00EE507E">
            <w:pPr>
              <w:spacing w:after="0"/>
            </w:pPr>
            <w:r>
              <w:t>14</w:t>
            </w:r>
          </w:p>
        </w:tc>
        <w:tc>
          <w:tcPr>
            <w:tcW w:w="710" w:type="dxa"/>
          </w:tcPr>
          <w:p w:rsidR="00E80637" w:rsidRDefault="00E80637" w:rsidP="00EE507E">
            <w:pPr>
              <w:spacing w:after="0"/>
            </w:pPr>
            <w:r>
              <w:t>17</w:t>
            </w:r>
          </w:p>
        </w:tc>
        <w:tc>
          <w:tcPr>
            <w:tcW w:w="710" w:type="dxa"/>
          </w:tcPr>
          <w:p w:rsidR="00E80637" w:rsidRDefault="00E80637" w:rsidP="00EE507E">
            <w:pPr>
              <w:spacing w:after="0"/>
            </w:pPr>
            <w:r>
              <w:t>15</w:t>
            </w:r>
          </w:p>
        </w:tc>
        <w:tc>
          <w:tcPr>
            <w:tcW w:w="710" w:type="dxa"/>
          </w:tcPr>
          <w:p w:rsidR="00E80637" w:rsidRDefault="00E80637" w:rsidP="00EE507E">
            <w:pPr>
              <w:spacing w:after="0"/>
            </w:pPr>
            <w:r>
              <w:t>39</w:t>
            </w:r>
          </w:p>
        </w:tc>
        <w:tc>
          <w:tcPr>
            <w:tcW w:w="710" w:type="dxa"/>
          </w:tcPr>
          <w:p w:rsidR="00E80637" w:rsidRDefault="00E80637" w:rsidP="00EE507E">
            <w:pPr>
              <w:spacing w:after="0"/>
            </w:pPr>
            <w:r>
              <w:t>68</w:t>
            </w:r>
          </w:p>
        </w:tc>
        <w:tc>
          <w:tcPr>
            <w:tcW w:w="792" w:type="dxa"/>
          </w:tcPr>
          <w:p w:rsidR="00E80637" w:rsidRDefault="00E80637" w:rsidP="00EE507E">
            <w:pPr>
              <w:spacing w:after="0"/>
            </w:pPr>
            <w:r>
              <w:t>368</w:t>
            </w:r>
          </w:p>
        </w:tc>
      </w:tr>
    </w:tbl>
    <w:p w:rsidR="00E80637" w:rsidRDefault="00E80637" w:rsidP="00EE507E">
      <w:pPr>
        <w:spacing w:after="0"/>
      </w:pPr>
    </w:p>
    <w:p w:rsidR="00E80637" w:rsidRDefault="00E80637" w:rsidP="00EE507E">
      <w:pPr>
        <w:spacing w:after="0"/>
      </w:pPr>
      <w:r>
        <w:t>17.ИНФОРМАЦИЈЕ О ЛОКАЦИЈИ: Фудбалско игралиште, Србобран, Пролетерска 2, ЕД 158 152827</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 xml:space="preserve">Потрошња ел. енергије   јан.15   феб.15   мар.15    апр.15   мај 15   јун 15    јул 15    авг 15   сеп. 15   окт. 15  </w:t>
            </w:r>
            <w:r>
              <w:lastRenderedPageBreak/>
              <w:t>нов.15    дец.15   укупно</w:t>
            </w:r>
          </w:p>
        </w:tc>
      </w:tr>
      <w:tr w:rsidR="00E80637" w:rsidTr="00E80637">
        <w:tc>
          <w:tcPr>
            <w:tcW w:w="2147" w:type="dxa"/>
          </w:tcPr>
          <w:p w:rsidR="00E80637" w:rsidRDefault="00E80637" w:rsidP="00EE507E">
            <w:pPr>
              <w:spacing w:after="0"/>
            </w:pPr>
            <w:r>
              <w:lastRenderedPageBreak/>
              <w:t>МWh/месечно</w:t>
            </w:r>
          </w:p>
        </w:tc>
        <w:tc>
          <w:tcPr>
            <w:tcW w:w="708" w:type="dxa"/>
          </w:tcPr>
          <w:p w:rsidR="00E80637" w:rsidRDefault="00E80637" w:rsidP="00EE507E">
            <w:pPr>
              <w:spacing w:after="0"/>
            </w:pPr>
            <w:r>
              <w:t>2090</w:t>
            </w:r>
          </w:p>
        </w:tc>
        <w:tc>
          <w:tcPr>
            <w:tcW w:w="708" w:type="dxa"/>
          </w:tcPr>
          <w:p w:rsidR="00E80637" w:rsidRDefault="00E80637" w:rsidP="00EE507E">
            <w:pPr>
              <w:spacing w:after="0"/>
            </w:pPr>
            <w:r>
              <w:t>2982</w:t>
            </w:r>
          </w:p>
        </w:tc>
        <w:tc>
          <w:tcPr>
            <w:tcW w:w="708" w:type="dxa"/>
          </w:tcPr>
          <w:p w:rsidR="00E80637" w:rsidRDefault="00E80637" w:rsidP="00EE507E">
            <w:pPr>
              <w:spacing w:after="0"/>
            </w:pPr>
          </w:p>
        </w:tc>
        <w:tc>
          <w:tcPr>
            <w:tcW w:w="708" w:type="dxa"/>
          </w:tcPr>
          <w:p w:rsidR="00E80637" w:rsidRDefault="00E80637" w:rsidP="00EE507E">
            <w:pPr>
              <w:spacing w:after="0"/>
            </w:pPr>
          </w:p>
        </w:tc>
        <w:tc>
          <w:tcPr>
            <w:tcW w:w="708" w:type="dxa"/>
          </w:tcPr>
          <w:p w:rsidR="00E80637" w:rsidRDefault="00E80637" w:rsidP="00EE507E">
            <w:pPr>
              <w:spacing w:after="0"/>
            </w:pPr>
            <w:r>
              <w:t>1016</w:t>
            </w:r>
          </w:p>
        </w:tc>
        <w:tc>
          <w:tcPr>
            <w:tcW w:w="709" w:type="dxa"/>
          </w:tcPr>
          <w:p w:rsidR="00E80637" w:rsidRDefault="00E80637" w:rsidP="00EE507E">
            <w:pPr>
              <w:spacing w:after="0"/>
            </w:pPr>
            <w:r>
              <w:t>879</w:t>
            </w:r>
          </w:p>
        </w:tc>
        <w:tc>
          <w:tcPr>
            <w:tcW w:w="710" w:type="dxa"/>
          </w:tcPr>
          <w:p w:rsidR="00E80637" w:rsidRDefault="00E80637" w:rsidP="00EE507E">
            <w:pPr>
              <w:spacing w:after="0"/>
            </w:pPr>
            <w:r>
              <w:t>1049</w:t>
            </w:r>
          </w:p>
        </w:tc>
        <w:tc>
          <w:tcPr>
            <w:tcW w:w="710" w:type="dxa"/>
          </w:tcPr>
          <w:p w:rsidR="00E80637" w:rsidRDefault="00E80637" w:rsidP="00EE507E">
            <w:pPr>
              <w:spacing w:after="0"/>
            </w:pPr>
            <w:r>
              <w:t>1024</w:t>
            </w:r>
          </w:p>
        </w:tc>
        <w:tc>
          <w:tcPr>
            <w:tcW w:w="710" w:type="dxa"/>
          </w:tcPr>
          <w:p w:rsidR="00E80637" w:rsidRDefault="00E80637" w:rsidP="00EE507E">
            <w:pPr>
              <w:spacing w:after="0"/>
            </w:pPr>
            <w:r>
              <w:t>1108</w:t>
            </w:r>
          </w:p>
        </w:tc>
        <w:tc>
          <w:tcPr>
            <w:tcW w:w="710" w:type="dxa"/>
          </w:tcPr>
          <w:p w:rsidR="00E80637" w:rsidRDefault="00E80637" w:rsidP="00EE507E">
            <w:pPr>
              <w:spacing w:after="0"/>
            </w:pPr>
            <w:r>
              <w:t>1772</w:t>
            </w:r>
          </w:p>
        </w:tc>
        <w:tc>
          <w:tcPr>
            <w:tcW w:w="710" w:type="dxa"/>
          </w:tcPr>
          <w:p w:rsidR="00E80637" w:rsidRDefault="00E80637" w:rsidP="00EE507E">
            <w:pPr>
              <w:spacing w:after="0"/>
            </w:pPr>
          </w:p>
        </w:tc>
        <w:tc>
          <w:tcPr>
            <w:tcW w:w="710" w:type="dxa"/>
          </w:tcPr>
          <w:p w:rsidR="00E80637" w:rsidRDefault="00E80637" w:rsidP="00EE507E">
            <w:pPr>
              <w:spacing w:after="0"/>
            </w:pPr>
            <w:r>
              <w:t>0</w:t>
            </w:r>
          </w:p>
        </w:tc>
        <w:tc>
          <w:tcPr>
            <w:tcW w:w="792" w:type="dxa"/>
          </w:tcPr>
          <w:p w:rsidR="00E80637" w:rsidRDefault="00E80637" w:rsidP="00EE507E">
            <w:pPr>
              <w:spacing w:after="0"/>
            </w:pPr>
            <w:r>
              <w:t>11920</w:t>
            </w:r>
          </w:p>
        </w:tc>
      </w:tr>
    </w:tbl>
    <w:p w:rsidR="00E80637" w:rsidRDefault="00E80637" w:rsidP="00EE507E">
      <w:pPr>
        <w:spacing w:after="0"/>
      </w:pPr>
    </w:p>
    <w:p w:rsidR="00E80637" w:rsidRDefault="00E80637" w:rsidP="00EE507E">
      <w:pPr>
        <w:spacing w:after="0"/>
      </w:pPr>
      <w:r>
        <w:t>18.ИНФОРМАЦИЈЕ О ЛОКАЦИЈИ: Пословни простор, Србобран, Светог Саве 2, ЕД 158 154307</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492</w:t>
            </w:r>
          </w:p>
        </w:tc>
        <w:tc>
          <w:tcPr>
            <w:tcW w:w="708" w:type="dxa"/>
          </w:tcPr>
          <w:p w:rsidR="00E80637" w:rsidRDefault="00E80637" w:rsidP="00EE507E">
            <w:pPr>
              <w:spacing w:after="0"/>
            </w:pPr>
            <w:r>
              <w:t>401</w:t>
            </w:r>
          </w:p>
        </w:tc>
        <w:tc>
          <w:tcPr>
            <w:tcW w:w="708" w:type="dxa"/>
          </w:tcPr>
          <w:p w:rsidR="00E80637" w:rsidRDefault="00E80637" w:rsidP="00EE507E">
            <w:pPr>
              <w:spacing w:after="0"/>
            </w:pPr>
            <w:r>
              <w:t>363</w:t>
            </w:r>
          </w:p>
        </w:tc>
        <w:tc>
          <w:tcPr>
            <w:tcW w:w="708" w:type="dxa"/>
          </w:tcPr>
          <w:p w:rsidR="00E80637" w:rsidRDefault="00E80637" w:rsidP="00EE507E">
            <w:pPr>
              <w:spacing w:after="0"/>
            </w:pPr>
            <w:r>
              <w:t>436</w:t>
            </w:r>
          </w:p>
        </w:tc>
        <w:tc>
          <w:tcPr>
            <w:tcW w:w="708" w:type="dxa"/>
          </w:tcPr>
          <w:p w:rsidR="00E80637" w:rsidRDefault="00E80637" w:rsidP="00EE507E">
            <w:pPr>
              <w:spacing w:after="0"/>
            </w:pPr>
            <w:r>
              <w:t>386</w:t>
            </w:r>
          </w:p>
        </w:tc>
        <w:tc>
          <w:tcPr>
            <w:tcW w:w="709" w:type="dxa"/>
          </w:tcPr>
          <w:p w:rsidR="00E80637" w:rsidRDefault="00E80637" w:rsidP="00EE507E">
            <w:pPr>
              <w:spacing w:after="0"/>
            </w:pPr>
            <w:r>
              <w:t>395</w:t>
            </w:r>
          </w:p>
        </w:tc>
        <w:tc>
          <w:tcPr>
            <w:tcW w:w="710" w:type="dxa"/>
          </w:tcPr>
          <w:p w:rsidR="00E80637" w:rsidRDefault="00E80637" w:rsidP="00EE507E">
            <w:pPr>
              <w:spacing w:after="0"/>
            </w:pPr>
            <w:r>
              <w:t>208</w:t>
            </w:r>
          </w:p>
        </w:tc>
        <w:tc>
          <w:tcPr>
            <w:tcW w:w="710" w:type="dxa"/>
          </w:tcPr>
          <w:p w:rsidR="00E80637" w:rsidRDefault="00E80637" w:rsidP="00EE507E">
            <w:pPr>
              <w:spacing w:after="0"/>
            </w:pPr>
            <w:r>
              <w:t>92</w:t>
            </w:r>
          </w:p>
        </w:tc>
        <w:tc>
          <w:tcPr>
            <w:tcW w:w="710" w:type="dxa"/>
          </w:tcPr>
          <w:p w:rsidR="00E80637" w:rsidRDefault="00E80637" w:rsidP="00EE507E">
            <w:pPr>
              <w:spacing w:after="0"/>
            </w:pPr>
            <w:r>
              <w:t>379</w:t>
            </w:r>
          </w:p>
        </w:tc>
        <w:tc>
          <w:tcPr>
            <w:tcW w:w="710" w:type="dxa"/>
          </w:tcPr>
          <w:p w:rsidR="00E80637" w:rsidRDefault="00E80637" w:rsidP="00EE507E">
            <w:pPr>
              <w:spacing w:after="0"/>
            </w:pPr>
            <w:r>
              <w:t>577</w:t>
            </w:r>
          </w:p>
        </w:tc>
        <w:tc>
          <w:tcPr>
            <w:tcW w:w="710" w:type="dxa"/>
          </w:tcPr>
          <w:p w:rsidR="00E80637" w:rsidRDefault="00E80637" w:rsidP="00EE507E">
            <w:pPr>
              <w:spacing w:after="0"/>
            </w:pPr>
            <w:r>
              <w:t>495</w:t>
            </w:r>
          </w:p>
        </w:tc>
        <w:tc>
          <w:tcPr>
            <w:tcW w:w="710" w:type="dxa"/>
          </w:tcPr>
          <w:p w:rsidR="00E80637" w:rsidRDefault="00E80637" w:rsidP="00EE507E">
            <w:pPr>
              <w:spacing w:after="0"/>
            </w:pPr>
            <w:r>
              <w:t>664</w:t>
            </w:r>
          </w:p>
        </w:tc>
        <w:tc>
          <w:tcPr>
            <w:tcW w:w="792" w:type="dxa"/>
          </w:tcPr>
          <w:p w:rsidR="00E80637" w:rsidRDefault="00E80637" w:rsidP="00EE507E">
            <w:pPr>
              <w:spacing w:after="0"/>
            </w:pPr>
            <w:r>
              <w:t>4888</w:t>
            </w:r>
          </w:p>
        </w:tc>
      </w:tr>
    </w:tbl>
    <w:p w:rsidR="00E80637" w:rsidRDefault="00E80637" w:rsidP="00EE507E">
      <w:pPr>
        <w:spacing w:after="0"/>
      </w:pPr>
    </w:p>
    <w:p w:rsidR="00E80637" w:rsidRDefault="00E80637" w:rsidP="00EE507E">
      <w:pPr>
        <w:spacing w:after="0"/>
      </w:pPr>
    </w:p>
    <w:p w:rsidR="00E80637" w:rsidRDefault="00E80637" w:rsidP="00EE507E">
      <w:pPr>
        <w:spacing w:after="0"/>
      </w:pPr>
      <w:r>
        <w:t>19.ИНФОРМАЦИЈЕ О ЛОКАЦИЈИ: Пословни простор, Србобран, Пролетерска 4, ЕД 158 152789</w:t>
      </w:r>
    </w:p>
    <w:p w:rsidR="00E80637" w:rsidRDefault="00E80637" w:rsidP="00EE507E">
      <w:pPr>
        <w:tabs>
          <w:tab w:val="left" w:pos="12600"/>
        </w:tabs>
        <w:spacing w:after="0"/>
      </w:pPr>
      <w:r>
        <w:t>ПОКАЗАТЕЉ ПОТРОШЊЕ – широка потрошња ТG 5/6    Kоличина енергије:  Одобрена снага: 5,750</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kWh/месечно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9"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92" w:type="dxa"/>
          </w:tcPr>
          <w:p w:rsidR="00E80637" w:rsidRDefault="00E80637" w:rsidP="00EE507E">
            <w:pPr>
              <w:spacing w:after="0"/>
            </w:pPr>
            <w:r>
              <w:t>0</w:t>
            </w:r>
          </w:p>
        </w:tc>
      </w:tr>
    </w:tbl>
    <w:p w:rsidR="00E80637" w:rsidRDefault="00E80637" w:rsidP="00EE507E">
      <w:pPr>
        <w:spacing w:after="0"/>
      </w:pPr>
    </w:p>
    <w:p w:rsidR="00E80637" w:rsidRDefault="00E80637" w:rsidP="00EE507E">
      <w:pPr>
        <w:spacing w:after="0"/>
      </w:pPr>
      <w:r>
        <w:t>20.ИНФОРМАЦИЈЕ О ЛОКАЦИЈИ: ССО у Парку, Надаљ, Светог Саве бб, ЕД 137157535</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5,750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rPr>
          <w:trHeight w:val="189"/>
        </w:trPr>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9"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92" w:type="dxa"/>
          </w:tcPr>
          <w:p w:rsidR="00E80637" w:rsidRDefault="00E80637" w:rsidP="00EE507E">
            <w:pPr>
              <w:spacing w:after="0"/>
            </w:pPr>
            <w:r>
              <w:t>0</w:t>
            </w:r>
          </w:p>
        </w:tc>
      </w:tr>
    </w:tbl>
    <w:p w:rsidR="00E80637" w:rsidRDefault="00E80637" w:rsidP="00EE507E">
      <w:pPr>
        <w:spacing w:after="0"/>
      </w:pPr>
    </w:p>
    <w:p w:rsidR="00E80637" w:rsidRDefault="00E80637" w:rsidP="00EE507E">
      <w:pPr>
        <w:spacing w:after="0"/>
      </w:pPr>
    </w:p>
    <w:p w:rsidR="00E80637" w:rsidRDefault="00E80637" w:rsidP="00EE507E">
      <w:pPr>
        <w:spacing w:after="0"/>
      </w:pPr>
      <w:r>
        <w:t>21.ИНФОРМАЦИЈЕ О ЛОКАЦИЈИ: Самоуправна јединица „Тук“, Србобран, Скопљанска 4, ЕД 1581239269</w:t>
      </w:r>
    </w:p>
    <w:p w:rsidR="00E80637" w:rsidRDefault="00E80637" w:rsidP="00EE507E">
      <w:pPr>
        <w:tabs>
          <w:tab w:val="left" w:pos="12600"/>
        </w:tabs>
        <w:spacing w:after="0"/>
      </w:pPr>
      <w:r>
        <w:lastRenderedPageBreak/>
        <w:t>ПОКАЗАТЕЉ ПОТРОШЊЕ – широка потрошња ТG ___________    Kоличина енергије:  Одобрена снага: ______</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9" w:type="dxa"/>
          </w:tcPr>
          <w:p w:rsidR="00E80637" w:rsidRDefault="00E80637" w:rsidP="00EE507E">
            <w:pPr>
              <w:spacing w:after="0"/>
            </w:pPr>
            <w:r>
              <w:t>0</w:t>
            </w:r>
          </w:p>
        </w:tc>
        <w:tc>
          <w:tcPr>
            <w:tcW w:w="710" w:type="dxa"/>
          </w:tcPr>
          <w:p w:rsidR="00E80637" w:rsidRDefault="00E80637" w:rsidP="00EE507E">
            <w:pPr>
              <w:spacing w:after="0"/>
            </w:pP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92" w:type="dxa"/>
          </w:tcPr>
          <w:p w:rsidR="00E80637" w:rsidRDefault="00E80637" w:rsidP="00EE507E">
            <w:pPr>
              <w:spacing w:after="0"/>
            </w:pPr>
            <w:r>
              <w:t>0</w:t>
            </w:r>
          </w:p>
        </w:tc>
      </w:tr>
    </w:tbl>
    <w:p w:rsidR="00E80637" w:rsidRDefault="00E80637" w:rsidP="00EE507E">
      <w:pPr>
        <w:spacing w:after="0"/>
      </w:pPr>
    </w:p>
    <w:p w:rsidR="00E80637" w:rsidRDefault="00E80637" w:rsidP="00EE507E">
      <w:pPr>
        <w:spacing w:after="0"/>
      </w:pPr>
      <w:r>
        <w:t>22.ИНФОРМАЦИЈЕ О ЛОКАЦИЈИ: Игралиште, Турија, Железничка бб, ЕД 168 156600</w:t>
      </w:r>
    </w:p>
    <w:p w:rsidR="00E80637" w:rsidRDefault="00E80637" w:rsidP="00EE507E">
      <w:pPr>
        <w:spacing w:after="0"/>
      </w:pPr>
    </w:p>
    <w:p w:rsidR="00E80637" w:rsidRDefault="00E80637" w:rsidP="00EE507E">
      <w:pPr>
        <w:tabs>
          <w:tab w:val="left" w:pos="12600"/>
        </w:tabs>
        <w:spacing w:after="0"/>
      </w:pPr>
      <w:r>
        <w:t>ПОКАЗАТЕЉ ПОТРОШЊЕ – широка потрошња ТG 5/6    Kоличина енергије:  Одобрена снага: 17,250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KWh-JT/месечно</w:t>
            </w:r>
          </w:p>
        </w:tc>
        <w:tc>
          <w:tcPr>
            <w:tcW w:w="708" w:type="dxa"/>
          </w:tcPr>
          <w:p w:rsidR="00E80637" w:rsidRDefault="00E80637" w:rsidP="00EE507E">
            <w:pPr>
              <w:spacing w:after="0"/>
            </w:pPr>
            <w:r>
              <w:t>885</w:t>
            </w:r>
          </w:p>
        </w:tc>
        <w:tc>
          <w:tcPr>
            <w:tcW w:w="708" w:type="dxa"/>
          </w:tcPr>
          <w:p w:rsidR="00E80637" w:rsidRDefault="00E80637" w:rsidP="00EE507E">
            <w:pPr>
              <w:spacing w:after="0"/>
            </w:pPr>
            <w:r>
              <w:t>1109</w:t>
            </w:r>
          </w:p>
        </w:tc>
        <w:tc>
          <w:tcPr>
            <w:tcW w:w="708" w:type="dxa"/>
          </w:tcPr>
          <w:p w:rsidR="00E80637" w:rsidRDefault="00E80637" w:rsidP="00EE507E">
            <w:pPr>
              <w:spacing w:after="0"/>
            </w:pPr>
            <w:r>
              <w:t>1149</w:t>
            </w:r>
          </w:p>
        </w:tc>
        <w:tc>
          <w:tcPr>
            <w:tcW w:w="708" w:type="dxa"/>
          </w:tcPr>
          <w:p w:rsidR="00E80637" w:rsidRDefault="00E80637" w:rsidP="00EE507E">
            <w:pPr>
              <w:spacing w:after="0"/>
            </w:pPr>
            <w:r>
              <w:t>822</w:t>
            </w:r>
          </w:p>
        </w:tc>
        <w:tc>
          <w:tcPr>
            <w:tcW w:w="708" w:type="dxa"/>
          </w:tcPr>
          <w:p w:rsidR="00E80637" w:rsidRDefault="00E80637" w:rsidP="00EE507E">
            <w:pPr>
              <w:spacing w:after="0"/>
            </w:pPr>
            <w:r>
              <w:t>513</w:t>
            </w:r>
          </w:p>
        </w:tc>
        <w:tc>
          <w:tcPr>
            <w:tcW w:w="709" w:type="dxa"/>
          </w:tcPr>
          <w:p w:rsidR="00E80637" w:rsidRDefault="00E80637" w:rsidP="00EE507E">
            <w:pPr>
              <w:spacing w:after="0"/>
            </w:pPr>
          </w:p>
        </w:tc>
        <w:tc>
          <w:tcPr>
            <w:tcW w:w="710" w:type="dxa"/>
          </w:tcPr>
          <w:p w:rsidR="00E80637" w:rsidRDefault="00E80637" w:rsidP="00EE507E">
            <w:pPr>
              <w:spacing w:after="0"/>
            </w:pPr>
          </w:p>
        </w:tc>
        <w:tc>
          <w:tcPr>
            <w:tcW w:w="710" w:type="dxa"/>
          </w:tcPr>
          <w:p w:rsidR="00E80637" w:rsidRDefault="00E80637" w:rsidP="00EE507E">
            <w:pPr>
              <w:spacing w:after="0"/>
            </w:pPr>
            <w:r>
              <w:t>329</w:t>
            </w:r>
          </w:p>
        </w:tc>
        <w:tc>
          <w:tcPr>
            <w:tcW w:w="710" w:type="dxa"/>
          </w:tcPr>
          <w:p w:rsidR="00E80637" w:rsidRDefault="00E80637" w:rsidP="00EE507E">
            <w:pPr>
              <w:spacing w:after="0"/>
            </w:pPr>
            <w:r>
              <w:t>416</w:t>
            </w:r>
          </w:p>
        </w:tc>
        <w:tc>
          <w:tcPr>
            <w:tcW w:w="710" w:type="dxa"/>
          </w:tcPr>
          <w:p w:rsidR="00E80637" w:rsidRDefault="00E80637" w:rsidP="00EE507E">
            <w:pPr>
              <w:spacing w:after="0"/>
            </w:pPr>
            <w:r>
              <w:t>719</w:t>
            </w:r>
          </w:p>
        </w:tc>
        <w:tc>
          <w:tcPr>
            <w:tcW w:w="710" w:type="dxa"/>
          </w:tcPr>
          <w:p w:rsidR="00E80637" w:rsidRDefault="00E80637" w:rsidP="00EE507E">
            <w:pPr>
              <w:spacing w:after="0"/>
            </w:pPr>
            <w:r>
              <w:t>478</w:t>
            </w:r>
          </w:p>
        </w:tc>
        <w:tc>
          <w:tcPr>
            <w:tcW w:w="710" w:type="dxa"/>
          </w:tcPr>
          <w:p w:rsidR="00E80637" w:rsidRDefault="00E80637" w:rsidP="00EE507E">
            <w:pPr>
              <w:spacing w:after="0"/>
            </w:pPr>
            <w:r>
              <w:t>16</w:t>
            </w:r>
          </w:p>
        </w:tc>
        <w:tc>
          <w:tcPr>
            <w:tcW w:w="792" w:type="dxa"/>
          </w:tcPr>
          <w:p w:rsidR="00E80637" w:rsidRDefault="00E80637" w:rsidP="00EE507E">
            <w:pPr>
              <w:spacing w:after="0"/>
            </w:pPr>
            <w:r>
              <w:t>6436</w:t>
            </w:r>
          </w:p>
        </w:tc>
      </w:tr>
    </w:tbl>
    <w:p w:rsidR="00E80637" w:rsidRDefault="00E80637" w:rsidP="00EE507E">
      <w:pPr>
        <w:spacing w:after="0"/>
      </w:pPr>
    </w:p>
    <w:p w:rsidR="00E80637" w:rsidRDefault="00E80637" w:rsidP="00EE507E">
      <w:pPr>
        <w:spacing w:after="0"/>
      </w:pPr>
      <w:r>
        <w:t>23.ИНФОРМАЦИЈЕ О ЛОКАЦИЈИ: Тргов. Комис. Радња Wang-Shi aiguo Wang предузетник, ЕД 158 152274</w:t>
      </w:r>
    </w:p>
    <w:p w:rsidR="00E80637" w:rsidRDefault="00E80637" w:rsidP="00EE507E">
      <w:pPr>
        <w:spacing w:after="0"/>
      </w:pPr>
      <w:r>
        <w:t>Змај Јовина 5</w:t>
      </w:r>
    </w:p>
    <w:p w:rsidR="00E80637" w:rsidRDefault="00E80637" w:rsidP="00EE507E">
      <w:pPr>
        <w:tabs>
          <w:tab w:val="left" w:pos="12600"/>
        </w:tabs>
        <w:spacing w:after="0"/>
      </w:pPr>
      <w:r>
        <w:t>ПОКАЗАТЕЉ ПОТРОШЊЕ – широка потрошња ТG 5/6    Kоличина енергије:  Одобрена снага: 17,250</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8" w:type="dxa"/>
          </w:tcPr>
          <w:p w:rsidR="00E80637" w:rsidRDefault="00E80637" w:rsidP="00EE507E">
            <w:pPr>
              <w:spacing w:after="0"/>
            </w:pPr>
            <w:r>
              <w:t>0</w:t>
            </w:r>
          </w:p>
        </w:tc>
        <w:tc>
          <w:tcPr>
            <w:tcW w:w="709"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10" w:type="dxa"/>
          </w:tcPr>
          <w:p w:rsidR="00E80637" w:rsidRDefault="00E80637" w:rsidP="00EE507E">
            <w:pPr>
              <w:spacing w:after="0"/>
            </w:pPr>
            <w:r>
              <w:t>0</w:t>
            </w:r>
          </w:p>
        </w:tc>
        <w:tc>
          <w:tcPr>
            <w:tcW w:w="792" w:type="dxa"/>
          </w:tcPr>
          <w:p w:rsidR="00E80637" w:rsidRDefault="00E80637" w:rsidP="00EE507E">
            <w:pPr>
              <w:spacing w:after="0"/>
            </w:pPr>
            <w:r>
              <w:t>0</w:t>
            </w:r>
          </w:p>
        </w:tc>
      </w:tr>
    </w:tbl>
    <w:p w:rsidR="00E80637" w:rsidRDefault="00E80637" w:rsidP="00EE507E">
      <w:pPr>
        <w:spacing w:after="0"/>
      </w:pPr>
    </w:p>
    <w:p w:rsidR="00E80637" w:rsidRDefault="00E80637" w:rsidP="00EE507E">
      <w:pPr>
        <w:spacing w:after="0"/>
      </w:pPr>
      <w:r>
        <w:t>24.ИНФОРМАЦИЈЕ О ЛОКАЦИЈИ:”Напредак” спортско друштво, Браће Јоцков бб, Надаљ, ЕД 137 157942</w:t>
      </w:r>
    </w:p>
    <w:p w:rsidR="00E80637" w:rsidRDefault="00E80637" w:rsidP="00EE507E">
      <w:pPr>
        <w:tabs>
          <w:tab w:val="left" w:pos="12600"/>
        </w:tabs>
        <w:spacing w:after="0"/>
      </w:pPr>
      <w:r>
        <w:t>ПОКАЗАТЕЉ ПОТРОШЊЕ – широка потрошња ТG 5/6    Kоличина енергије:  Одобрена снага: 5,750 kW</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t>229</w:t>
            </w:r>
          </w:p>
        </w:tc>
        <w:tc>
          <w:tcPr>
            <w:tcW w:w="708" w:type="dxa"/>
          </w:tcPr>
          <w:p w:rsidR="00E80637" w:rsidRDefault="00E80637" w:rsidP="00EE507E">
            <w:pPr>
              <w:spacing w:after="0"/>
            </w:pPr>
            <w:r>
              <w:t>324</w:t>
            </w:r>
          </w:p>
        </w:tc>
        <w:tc>
          <w:tcPr>
            <w:tcW w:w="708" w:type="dxa"/>
          </w:tcPr>
          <w:p w:rsidR="00E80637" w:rsidRDefault="00E80637" w:rsidP="00EE507E">
            <w:pPr>
              <w:spacing w:after="0"/>
            </w:pPr>
          </w:p>
        </w:tc>
        <w:tc>
          <w:tcPr>
            <w:tcW w:w="708" w:type="dxa"/>
          </w:tcPr>
          <w:p w:rsidR="00E80637" w:rsidRDefault="00E80637" w:rsidP="00EE507E">
            <w:pPr>
              <w:spacing w:after="0"/>
            </w:pPr>
            <w:r>
              <w:t>192</w:t>
            </w:r>
          </w:p>
        </w:tc>
        <w:tc>
          <w:tcPr>
            <w:tcW w:w="709" w:type="dxa"/>
          </w:tcPr>
          <w:p w:rsidR="00E80637" w:rsidRDefault="00E80637" w:rsidP="00EE507E">
            <w:pPr>
              <w:spacing w:after="0"/>
            </w:pPr>
          </w:p>
        </w:tc>
        <w:tc>
          <w:tcPr>
            <w:tcW w:w="710" w:type="dxa"/>
          </w:tcPr>
          <w:p w:rsidR="00E80637" w:rsidRDefault="00E80637" w:rsidP="00EE507E">
            <w:pPr>
              <w:spacing w:after="0"/>
            </w:pPr>
            <w:r>
              <w:t>0</w:t>
            </w:r>
          </w:p>
        </w:tc>
        <w:tc>
          <w:tcPr>
            <w:tcW w:w="710" w:type="dxa"/>
          </w:tcPr>
          <w:p w:rsidR="00E80637" w:rsidRDefault="00E80637" w:rsidP="00EE507E">
            <w:pPr>
              <w:spacing w:after="0"/>
            </w:pPr>
          </w:p>
        </w:tc>
        <w:tc>
          <w:tcPr>
            <w:tcW w:w="710" w:type="dxa"/>
          </w:tcPr>
          <w:p w:rsidR="00E80637" w:rsidRDefault="00E80637" w:rsidP="00EE507E">
            <w:pPr>
              <w:spacing w:after="0"/>
            </w:pPr>
          </w:p>
        </w:tc>
        <w:tc>
          <w:tcPr>
            <w:tcW w:w="710" w:type="dxa"/>
          </w:tcPr>
          <w:p w:rsidR="00E80637" w:rsidRDefault="00E80637" w:rsidP="00EE507E">
            <w:pPr>
              <w:spacing w:after="0"/>
            </w:pPr>
          </w:p>
        </w:tc>
        <w:tc>
          <w:tcPr>
            <w:tcW w:w="710" w:type="dxa"/>
          </w:tcPr>
          <w:p w:rsidR="00E80637" w:rsidRDefault="00E80637" w:rsidP="00EE507E">
            <w:pPr>
              <w:spacing w:after="0"/>
            </w:pPr>
            <w:r>
              <w:t>137</w:t>
            </w:r>
          </w:p>
        </w:tc>
        <w:tc>
          <w:tcPr>
            <w:tcW w:w="710" w:type="dxa"/>
          </w:tcPr>
          <w:p w:rsidR="00E80637" w:rsidRDefault="00E80637" w:rsidP="00EE507E">
            <w:pPr>
              <w:spacing w:after="0"/>
            </w:pPr>
          </w:p>
        </w:tc>
        <w:tc>
          <w:tcPr>
            <w:tcW w:w="792" w:type="dxa"/>
          </w:tcPr>
          <w:p w:rsidR="00E80637" w:rsidRDefault="00E80637" w:rsidP="00EE507E">
            <w:pPr>
              <w:spacing w:after="0"/>
            </w:pPr>
            <w:r>
              <w:t>882</w:t>
            </w:r>
          </w:p>
        </w:tc>
      </w:tr>
    </w:tbl>
    <w:p w:rsidR="00E80637" w:rsidRDefault="00E80637" w:rsidP="00EE507E">
      <w:pPr>
        <w:spacing w:after="0"/>
      </w:pPr>
    </w:p>
    <w:p w:rsidR="00E80637" w:rsidRDefault="00E80637" w:rsidP="00EE507E">
      <w:pPr>
        <w:spacing w:after="0"/>
      </w:pPr>
      <w:r>
        <w:t>25.ИНФОРМАЦИЈЕ О ЛОКАЦИЈИ: Канцеларије-суд, Јована Поповића 25, Србобран, EД 158 155567</w:t>
      </w:r>
    </w:p>
    <w:p w:rsidR="00E80637" w:rsidRDefault="00E80637" w:rsidP="00EE507E">
      <w:pPr>
        <w:spacing w:after="0"/>
      </w:pPr>
    </w:p>
    <w:p w:rsidR="00E80637" w:rsidRDefault="00E80637" w:rsidP="00EE507E">
      <w:pPr>
        <w:tabs>
          <w:tab w:val="left" w:pos="12600"/>
        </w:tabs>
        <w:spacing w:after="0"/>
      </w:pPr>
      <w:r>
        <w:lastRenderedPageBreak/>
        <w:t>ПОКАЗАТЕЉ ПОТРОШЊЕ – широка потрошња ТG 5/6    Kоличина енергије:  Одобрена снага: 17,250</w:t>
      </w: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7"/>
        <w:gridCol w:w="708"/>
        <w:gridCol w:w="708"/>
        <w:gridCol w:w="708"/>
        <w:gridCol w:w="708"/>
        <w:gridCol w:w="708"/>
        <w:gridCol w:w="709"/>
        <w:gridCol w:w="710"/>
        <w:gridCol w:w="710"/>
        <w:gridCol w:w="710"/>
        <w:gridCol w:w="710"/>
        <w:gridCol w:w="710"/>
        <w:gridCol w:w="710"/>
        <w:gridCol w:w="792"/>
      </w:tblGrid>
      <w:tr w:rsidR="00E80637" w:rsidTr="00E80637">
        <w:tc>
          <w:tcPr>
            <w:tcW w:w="11448" w:type="dxa"/>
            <w:gridSpan w:val="14"/>
          </w:tcPr>
          <w:p w:rsidR="00E80637" w:rsidRDefault="00E80637" w:rsidP="00EE507E">
            <w:pPr>
              <w:spacing w:after="0"/>
            </w:pPr>
            <w:r>
              <w:t>Потрошња ел. енергије   јан.15   феб.15   мар.15    апр.15   мај 15   јун 15    јул 15    авг 15   сеп. 15   окт. 15  нов.15    дец.15   укупно</w:t>
            </w:r>
          </w:p>
        </w:tc>
      </w:tr>
      <w:tr w:rsidR="00E80637" w:rsidTr="00E80637">
        <w:tc>
          <w:tcPr>
            <w:tcW w:w="2147" w:type="dxa"/>
          </w:tcPr>
          <w:p w:rsidR="00E80637" w:rsidRDefault="00E80637" w:rsidP="00EE507E">
            <w:pPr>
              <w:spacing w:after="0"/>
            </w:pPr>
            <w:r>
              <w:t>КWh/месечно</w:t>
            </w:r>
          </w:p>
        </w:tc>
        <w:tc>
          <w:tcPr>
            <w:tcW w:w="708" w:type="dxa"/>
          </w:tcPr>
          <w:p w:rsidR="00E80637" w:rsidRDefault="00E80637" w:rsidP="00EE507E">
            <w:pPr>
              <w:spacing w:after="0"/>
            </w:pPr>
            <w:r>
              <w:t>0</w:t>
            </w:r>
          </w:p>
        </w:tc>
        <w:tc>
          <w:tcPr>
            <w:tcW w:w="708" w:type="dxa"/>
          </w:tcPr>
          <w:p w:rsidR="00E80637" w:rsidRDefault="00E80637" w:rsidP="00EE507E">
            <w:pPr>
              <w:spacing w:after="0"/>
            </w:pPr>
            <w:r>
              <w:rPr>
                <w:color w:val="FF0000"/>
              </w:rPr>
              <w:t>12311</w:t>
            </w:r>
          </w:p>
        </w:tc>
        <w:tc>
          <w:tcPr>
            <w:tcW w:w="708" w:type="dxa"/>
          </w:tcPr>
          <w:p w:rsidR="00E80637" w:rsidRDefault="00E80637" w:rsidP="00EE507E">
            <w:pPr>
              <w:spacing w:after="0"/>
            </w:pPr>
            <w:r>
              <w:t>3430</w:t>
            </w:r>
          </w:p>
        </w:tc>
        <w:tc>
          <w:tcPr>
            <w:tcW w:w="708" w:type="dxa"/>
          </w:tcPr>
          <w:p w:rsidR="00E80637" w:rsidRDefault="00E80637" w:rsidP="00EE507E">
            <w:pPr>
              <w:spacing w:after="0"/>
            </w:pPr>
            <w:r>
              <w:t>1497</w:t>
            </w:r>
          </w:p>
        </w:tc>
        <w:tc>
          <w:tcPr>
            <w:tcW w:w="708" w:type="dxa"/>
          </w:tcPr>
          <w:p w:rsidR="00E80637" w:rsidRDefault="00E80637" w:rsidP="00EE507E">
            <w:pPr>
              <w:spacing w:after="0"/>
            </w:pPr>
            <w:r>
              <w:t>293</w:t>
            </w:r>
          </w:p>
        </w:tc>
        <w:tc>
          <w:tcPr>
            <w:tcW w:w="709" w:type="dxa"/>
          </w:tcPr>
          <w:p w:rsidR="00E80637" w:rsidRDefault="00E80637" w:rsidP="00EE507E">
            <w:pPr>
              <w:spacing w:after="0"/>
            </w:pPr>
            <w:r>
              <w:t>211</w:t>
            </w:r>
          </w:p>
        </w:tc>
        <w:tc>
          <w:tcPr>
            <w:tcW w:w="710" w:type="dxa"/>
          </w:tcPr>
          <w:p w:rsidR="00E80637" w:rsidRDefault="00E80637" w:rsidP="00EE507E">
            <w:pPr>
              <w:spacing w:after="0"/>
            </w:pPr>
            <w:r>
              <w:t>251</w:t>
            </w:r>
          </w:p>
        </w:tc>
        <w:tc>
          <w:tcPr>
            <w:tcW w:w="710" w:type="dxa"/>
          </w:tcPr>
          <w:p w:rsidR="00E80637" w:rsidRDefault="00E80637" w:rsidP="00EE507E">
            <w:pPr>
              <w:spacing w:after="0"/>
            </w:pPr>
            <w:r>
              <w:t>0</w:t>
            </w:r>
          </w:p>
        </w:tc>
        <w:tc>
          <w:tcPr>
            <w:tcW w:w="710" w:type="dxa"/>
          </w:tcPr>
          <w:p w:rsidR="00E80637" w:rsidRDefault="00E80637" w:rsidP="00EE507E">
            <w:pPr>
              <w:spacing w:after="0"/>
            </w:pPr>
            <w:r>
              <w:t>389</w:t>
            </w:r>
          </w:p>
        </w:tc>
        <w:tc>
          <w:tcPr>
            <w:tcW w:w="710" w:type="dxa"/>
          </w:tcPr>
          <w:p w:rsidR="00E80637" w:rsidRDefault="00E80637" w:rsidP="00EE507E">
            <w:pPr>
              <w:spacing w:after="0"/>
            </w:pPr>
            <w:r>
              <w:t>801</w:t>
            </w:r>
          </w:p>
        </w:tc>
        <w:tc>
          <w:tcPr>
            <w:tcW w:w="710" w:type="dxa"/>
          </w:tcPr>
          <w:p w:rsidR="00E80637" w:rsidRDefault="00E80637" w:rsidP="00EE507E">
            <w:pPr>
              <w:spacing w:after="0"/>
            </w:pPr>
            <w:r>
              <w:t>1020</w:t>
            </w:r>
          </w:p>
        </w:tc>
        <w:tc>
          <w:tcPr>
            <w:tcW w:w="710" w:type="dxa"/>
          </w:tcPr>
          <w:p w:rsidR="00E80637" w:rsidRDefault="00E80637" w:rsidP="00EE507E">
            <w:pPr>
              <w:spacing w:after="0"/>
            </w:pPr>
            <w:r>
              <w:t>3038</w:t>
            </w:r>
          </w:p>
        </w:tc>
        <w:tc>
          <w:tcPr>
            <w:tcW w:w="792" w:type="dxa"/>
          </w:tcPr>
          <w:p w:rsidR="00E80637" w:rsidRDefault="00E80637" w:rsidP="00EE507E">
            <w:pPr>
              <w:spacing w:after="0"/>
            </w:pPr>
            <w:r>
              <w:t>23241</w:t>
            </w:r>
          </w:p>
        </w:tc>
      </w:tr>
    </w:tbl>
    <w:p w:rsidR="00E80637" w:rsidRDefault="00E80637" w:rsidP="00EE507E">
      <w:pPr>
        <w:spacing w:after="0"/>
      </w:pPr>
    </w:p>
    <w:tbl>
      <w:tblPr>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4"/>
        <w:gridCol w:w="716"/>
        <w:gridCol w:w="716"/>
        <w:gridCol w:w="706"/>
        <w:gridCol w:w="706"/>
        <w:gridCol w:w="707"/>
        <w:gridCol w:w="708"/>
        <w:gridCol w:w="709"/>
        <w:gridCol w:w="709"/>
        <w:gridCol w:w="709"/>
        <w:gridCol w:w="709"/>
        <w:gridCol w:w="709"/>
        <w:gridCol w:w="709"/>
        <w:gridCol w:w="791"/>
      </w:tblGrid>
      <w:tr w:rsidR="00E80637" w:rsidTr="00E80637">
        <w:tc>
          <w:tcPr>
            <w:tcW w:w="11448" w:type="dxa"/>
            <w:gridSpan w:val="14"/>
          </w:tcPr>
          <w:p w:rsidR="00E80637" w:rsidRDefault="00E80637" w:rsidP="00EE507E">
            <w:pPr>
              <w:spacing w:after="0"/>
              <w:rPr>
                <w:b/>
              </w:rPr>
            </w:pPr>
            <w:r>
              <w:rPr>
                <w:b/>
              </w:rPr>
              <w:t>Потрошња ел. енергије  јан.15  феб.15  мар.15  апр.15   мај 15   јун 15   јул 15    авг 15   сеп. 15  окт. 15   нов.15  дец.15  укупно</w:t>
            </w:r>
          </w:p>
        </w:tc>
      </w:tr>
      <w:tr w:rsidR="00E80637" w:rsidTr="00E80637">
        <w:tc>
          <w:tcPr>
            <w:tcW w:w="2144" w:type="dxa"/>
          </w:tcPr>
          <w:p w:rsidR="00E80637" w:rsidRDefault="00E80637" w:rsidP="00EE507E">
            <w:pPr>
              <w:spacing w:after="0"/>
            </w:pPr>
            <w:r>
              <w:t>КWh/месечно</w:t>
            </w:r>
          </w:p>
        </w:tc>
        <w:tc>
          <w:tcPr>
            <w:tcW w:w="716" w:type="dxa"/>
          </w:tcPr>
          <w:p w:rsidR="00E80637" w:rsidRDefault="00E80637" w:rsidP="00EE507E">
            <w:pPr>
              <w:spacing w:after="0"/>
            </w:pPr>
            <w:r>
              <w:t>16070</w:t>
            </w:r>
          </w:p>
        </w:tc>
        <w:tc>
          <w:tcPr>
            <w:tcW w:w="716" w:type="dxa"/>
          </w:tcPr>
          <w:p w:rsidR="00E80637" w:rsidRDefault="00E80637" w:rsidP="00EE507E">
            <w:pPr>
              <w:spacing w:after="0"/>
            </w:pPr>
            <w:r>
              <w:t>30447</w:t>
            </w:r>
          </w:p>
        </w:tc>
        <w:tc>
          <w:tcPr>
            <w:tcW w:w="706" w:type="dxa"/>
          </w:tcPr>
          <w:p w:rsidR="00E80637" w:rsidRDefault="00E80637" w:rsidP="00EE507E">
            <w:pPr>
              <w:spacing w:after="0"/>
            </w:pPr>
            <w:r>
              <w:t>17771</w:t>
            </w:r>
          </w:p>
        </w:tc>
        <w:tc>
          <w:tcPr>
            <w:tcW w:w="706" w:type="dxa"/>
          </w:tcPr>
          <w:p w:rsidR="00E80637" w:rsidRDefault="00E80637" w:rsidP="00EE507E">
            <w:pPr>
              <w:spacing w:after="0"/>
            </w:pPr>
            <w:r>
              <w:t>12137</w:t>
            </w:r>
          </w:p>
        </w:tc>
        <w:tc>
          <w:tcPr>
            <w:tcW w:w="707" w:type="dxa"/>
          </w:tcPr>
          <w:p w:rsidR="00E80637" w:rsidRDefault="00E80637" w:rsidP="00EE507E">
            <w:pPr>
              <w:spacing w:after="0"/>
            </w:pPr>
            <w:r>
              <w:t>9978</w:t>
            </w:r>
          </w:p>
        </w:tc>
        <w:tc>
          <w:tcPr>
            <w:tcW w:w="708" w:type="dxa"/>
          </w:tcPr>
          <w:p w:rsidR="00E80637" w:rsidRDefault="00E80637" w:rsidP="00EE507E">
            <w:pPr>
              <w:spacing w:after="0"/>
            </w:pPr>
            <w:r>
              <w:t>7687</w:t>
            </w:r>
          </w:p>
        </w:tc>
        <w:tc>
          <w:tcPr>
            <w:tcW w:w="709" w:type="dxa"/>
          </w:tcPr>
          <w:p w:rsidR="00E80637" w:rsidRDefault="00E80637" w:rsidP="00EE507E">
            <w:pPr>
              <w:spacing w:after="0"/>
            </w:pPr>
            <w:r>
              <w:t>9733</w:t>
            </w:r>
          </w:p>
        </w:tc>
        <w:tc>
          <w:tcPr>
            <w:tcW w:w="709" w:type="dxa"/>
          </w:tcPr>
          <w:p w:rsidR="00E80637" w:rsidRDefault="00E80637" w:rsidP="00EE507E">
            <w:pPr>
              <w:spacing w:after="0"/>
            </w:pPr>
            <w:r>
              <w:t>8341</w:t>
            </w:r>
          </w:p>
        </w:tc>
        <w:tc>
          <w:tcPr>
            <w:tcW w:w="709" w:type="dxa"/>
          </w:tcPr>
          <w:p w:rsidR="00E80637" w:rsidRDefault="00E80637" w:rsidP="00EE507E">
            <w:pPr>
              <w:spacing w:after="0"/>
            </w:pPr>
            <w:r>
              <w:t>9383</w:t>
            </w:r>
          </w:p>
        </w:tc>
        <w:tc>
          <w:tcPr>
            <w:tcW w:w="709" w:type="dxa"/>
          </w:tcPr>
          <w:p w:rsidR="00E80637" w:rsidRDefault="00E80637" w:rsidP="00EE507E">
            <w:pPr>
              <w:spacing w:after="0"/>
            </w:pPr>
            <w:r>
              <w:t>14576</w:t>
            </w:r>
          </w:p>
        </w:tc>
        <w:tc>
          <w:tcPr>
            <w:tcW w:w="709" w:type="dxa"/>
          </w:tcPr>
          <w:p w:rsidR="00E80637" w:rsidRDefault="00E80637" w:rsidP="00EE507E">
            <w:pPr>
              <w:spacing w:after="0"/>
            </w:pPr>
            <w:r>
              <w:t>13703</w:t>
            </w:r>
          </w:p>
        </w:tc>
        <w:tc>
          <w:tcPr>
            <w:tcW w:w="709" w:type="dxa"/>
          </w:tcPr>
          <w:p w:rsidR="00E80637" w:rsidRDefault="00E80637" w:rsidP="00EE507E">
            <w:pPr>
              <w:spacing w:after="0"/>
            </w:pPr>
            <w:r>
              <w:t>18486</w:t>
            </w:r>
          </w:p>
        </w:tc>
        <w:tc>
          <w:tcPr>
            <w:tcW w:w="791" w:type="dxa"/>
          </w:tcPr>
          <w:p w:rsidR="00E80637" w:rsidRDefault="00E80637" w:rsidP="00EE507E">
            <w:pPr>
              <w:spacing w:after="0"/>
            </w:pPr>
            <w:r>
              <w:t>168312</w:t>
            </w:r>
          </w:p>
        </w:tc>
      </w:tr>
    </w:tbl>
    <w:p w:rsidR="00E80637" w:rsidRDefault="00E80637" w:rsidP="00EE507E">
      <w:pPr>
        <w:spacing w:after="0"/>
      </w:pPr>
    </w:p>
    <w:p w:rsidR="00E80637" w:rsidRDefault="00E80637" w:rsidP="00EE507E">
      <w:pPr>
        <w:spacing w:after="0"/>
      </w:pPr>
    </w:p>
    <w:tbl>
      <w:tblPr>
        <w:tblW w:w="8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844"/>
      </w:tblGrid>
      <w:tr w:rsidR="00E80637" w:rsidTr="00E80637">
        <w:trPr>
          <w:trHeight w:val="550"/>
        </w:trPr>
        <w:tc>
          <w:tcPr>
            <w:tcW w:w="8844" w:type="dxa"/>
          </w:tcPr>
          <w:p w:rsidR="00E80637" w:rsidRDefault="00E80637" w:rsidP="00EE507E">
            <w:pPr>
              <w:spacing w:after="0"/>
            </w:pPr>
            <w:r>
              <w:t>УКУПНА ПОТРОШЊА ел. енергије- за горе наведени период је: 152254</w:t>
            </w:r>
          </w:p>
          <w:p w:rsidR="00E80637" w:rsidRDefault="00E80637" w:rsidP="00EE507E">
            <w:pPr>
              <w:spacing w:after="0"/>
            </w:pPr>
            <w:r>
              <w:t>(категорија: широка потрошња TG 5/6)</w:t>
            </w:r>
          </w:p>
        </w:tc>
      </w:tr>
      <w:tr w:rsidR="00E80637" w:rsidTr="00E80637">
        <w:trPr>
          <w:trHeight w:val="550"/>
        </w:trPr>
        <w:tc>
          <w:tcPr>
            <w:tcW w:w="8844" w:type="dxa"/>
          </w:tcPr>
          <w:p w:rsidR="00E80637" w:rsidRDefault="00E80637" w:rsidP="00EE507E">
            <w:pPr>
              <w:spacing w:after="0"/>
            </w:pPr>
            <w:r>
              <w:t>УКУПНА ПОТРОШЊА ел. енергије-за горе наведени период је: 1463</w:t>
            </w:r>
          </w:p>
          <w:p w:rsidR="00E80637" w:rsidRDefault="00E80637" w:rsidP="00EE507E">
            <w:pPr>
              <w:spacing w:after="0"/>
            </w:pPr>
            <w:r>
              <w:t>(категорија: широка потрошња TG 6/7)</w:t>
            </w:r>
          </w:p>
        </w:tc>
      </w:tr>
      <w:tr w:rsidR="00E80637" w:rsidTr="00E80637">
        <w:trPr>
          <w:trHeight w:val="550"/>
        </w:trPr>
        <w:tc>
          <w:tcPr>
            <w:tcW w:w="8844" w:type="dxa"/>
          </w:tcPr>
          <w:p w:rsidR="00E80637" w:rsidRDefault="00E80637" w:rsidP="00EE507E">
            <w:pPr>
              <w:spacing w:after="0"/>
            </w:pPr>
            <w:r>
              <w:t>УКУПНА ПОТРОШЊА ел. Енергије-за горе наведени период је: 14595</w:t>
            </w:r>
          </w:p>
          <w:p w:rsidR="00E80637" w:rsidRDefault="00E80637" w:rsidP="00EE507E">
            <w:pPr>
              <w:spacing w:after="0"/>
            </w:pPr>
            <w:r>
              <w:t>(категорија: широка потрошња ТG 11/6)</w:t>
            </w:r>
          </w:p>
          <w:p w:rsidR="00E80637" w:rsidRDefault="00E80637" w:rsidP="00EE507E">
            <w:pPr>
              <w:spacing w:after="0"/>
            </w:pPr>
          </w:p>
        </w:tc>
      </w:tr>
    </w:tbl>
    <w:p w:rsidR="00E80637" w:rsidRDefault="00E80637" w:rsidP="00EE507E">
      <w:pPr>
        <w:spacing w:after="0"/>
      </w:pPr>
    </w:p>
    <w:p w:rsidR="00E80637" w:rsidRDefault="00E80637" w:rsidP="00EE507E">
      <w:pPr>
        <w:spacing w:after="0"/>
      </w:pPr>
      <w:r>
        <w:t>Напомена: Укупна потрошња је израчуната према подацима о потрошњи електричне енергије којим наручилац располаже, дакле ради се о оквирним количинама. Количина потрошених kWh за мерно место Канцеларије-суд, ЕД 158 155567 за месец фебруар 2015, није реално исказана потрошња, обзиром да је за тај обрачунски период бројило било у квару.</w:t>
      </w:r>
    </w:p>
    <w:p w:rsidR="00E80637" w:rsidRDefault="00E80637" w:rsidP="00EE507E">
      <w:pPr>
        <w:spacing w:after="0"/>
      </w:pPr>
    </w:p>
    <w:p w:rsidR="00E80637" w:rsidRDefault="00E80637" w:rsidP="00EE507E">
      <w:pPr>
        <w:spacing w:after="0"/>
        <w:jc w:val="both"/>
        <w:rPr>
          <w:b/>
          <w:bCs/>
        </w:rPr>
      </w:pPr>
      <w:r>
        <w:rPr>
          <w:b/>
          <w:bCs/>
        </w:rPr>
        <w:t>ИЗАБРАНИ ПОНУЂАЧ ЋЕ ВРШИТИ ИСПОРУКУ И НА СЛЕДЕЋИМ ЛОКАЦИЈАМА-МЕРНИМ МЕСТИМА, ЗА КОЈЕ НАРУЧИЛАЦ У ОВОМ МОМЕНТУ НЕМА ПОДАТКЕ О ПОТРОШЊИ ЕЛЕКТРИЧНЕ ЕНЕРГИЈЕ:</w:t>
      </w:r>
    </w:p>
    <w:p w:rsidR="00E80637" w:rsidRDefault="00E80637" w:rsidP="00EE507E">
      <w:pPr>
        <w:spacing w:after="0"/>
        <w:jc w:val="both"/>
      </w:pPr>
    </w:p>
    <w:p w:rsidR="00E80637" w:rsidRDefault="00E80637" w:rsidP="00EE507E">
      <w:pPr>
        <w:numPr>
          <w:ilvl w:val="0"/>
          <w:numId w:val="13"/>
        </w:numPr>
        <w:spacing w:after="0"/>
        <w:jc w:val="both"/>
      </w:pPr>
      <w:r>
        <w:lastRenderedPageBreak/>
        <w:t>ИНФОРМАЦИЈЕ О ЛОКАЦИЈИ-стамбена зграда, Србобран, Милоша Црњанског 2, ЕД 1581202403</w:t>
      </w:r>
    </w:p>
    <w:p w:rsidR="00E80637" w:rsidRDefault="00E80637" w:rsidP="00EE507E">
      <w:pPr>
        <w:numPr>
          <w:ilvl w:val="0"/>
          <w:numId w:val="13"/>
        </w:numPr>
        <w:spacing w:after="0"/>
        <w:jc w:val="both"/>
      </w:pPr>
      <w:r>
        <w:t>ИНФОРМАЦИЈЕ О ЛОКАЦИЈИ-ОУ Србобран, Надаљ, Браће Мажић 7, ЕД 137126057</w:t>
      </w:r>
    </w:p>
    <w:p w:rsidR="00E80637" w:rsidRDefault="00E80637" w:rsidP="00EE507E">
      <w:pPr>
        <w:numPr>
          <w:ilvl w:val="0"/>
          <w:numId w:val="13"/>
        </w:numPr>
        <w:spacing w:after="0"/>
        <w:jc w:val="both"/>
      </w:pPr>
      <w:r>
        <w:t xml:space="preserve">ИНФОРМАЦИЈЕ О ЛОКАЦИЈИ-Фудбалски клуб, Надаљ, Л. Ракића 31, ЕД 137157640, широка потрошња ТG 5/6, Одобрена снага 17,250 kW </w:t>
      </w:r>
    </w:p>
    <w:p w:rsidR="00E80637" w:rsidRDefault="00E80637" w:rsidP="00EE507E">
      <w:pPr>
        <w:spacing w:after="0"/>
        <w:jc w:val="both"/>
      </w:pPr>
    </w:p>
    <w:p w:rsidR="007D5703" w:rsidRDefault="007D5703" w:rsidP="00EE507E">
      <w:pPr>
        <w:spacing w:after="0"/>
      </w:pPr>
    </w:p>
    <w:sectPr w:rsidR="007D5703" w:rsidSect="00AF6F0E">
      <w:pgSz w:w="15840" w:h="12240" w:orient="landscape"/>
      <w:pgMar w:top="1843" w:right="1383" w:bottom="1474" w:left="113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6267" w:rsidRDefault="00C26267" w:rsidP="006B2089">
      <w:pPr>
        <w:spacing w:after="0" w:line="240" w:lineRule="auto"/>
      </w:pPr>
      <w:r>
        <w:separator/>
      </w:r>
    </w:p>
  </w:endnote>
  <w:endnote w:type="continuationSeparator" w:id="0">
    <w:p w:rsidR="00C26267" w:rsidRDefault="00C26267" w:rsidP="006B20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imesNewRomanPS-BoldMT">
    <w:altName w:val="Arial Unicode MS"/>
    <w:panose1 w:val="00000000000000000000"/>
    <w:charset w:val="80"/>
    <w:family w:val="auto"/>
    <w:notTrueType/>
    <w:pitch w:val="default"/>
    <w:sig w:usb0="00000203" w:usb1="08070000" w:usb2="00000010" w:usb3="00000000" w:csb0="00020005" w:csb1="00000000"/>
  </w:font>
  <w:font w:name="TimesNewRomanPSMT">
    <w:altName w:val="Arial Unicode MS"/>
    <w:charset w:val="80"/>
    <w:family w:val="auto"/>
    <w:pitch w:val="default"/>
    <w:sig w:usb0="00000201" w:usb1="00000000" w:usb2="00000000" w:usb3="00000000" w:csb0="00000004"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50FA" w:rsidRDefault="007050FA">
    <w:pPr>
      <w:pStyle w:val="Footer"/>
      <w:pBdr>
        <w:top w:val="outset" w:sz="6" w:space="1" w:color="auto"/>
      </w:pBdr>
      <w:tabs>
        <w:tab w:val="clear" w:pos="4680"/>
        <w:tab w:val="clear" w:pos="9360"/>
        <w:tab w:val="right" w:pos="8646"/>
      </w:tabs>
      <w:jc w:val="center"/>
      <w:rPr>
        <w:rFonts w:ascii="Cambria" w:hAnsi="Cambria"/>
        <w:sz w:val="20"/>
        <w:szCs w:val="22"/>
      </w:rPr>
    </w:pPr>
    <w:r>
      <w:rPr>
        <w:rFonts w:ascii="Cambria" w:hAnsi="Cambria"/>
        <w:sz w:val="20"/>
        <w:szCs w:val="22"/>
      </w:rPr>
      <w:tab/>
      <w:t xml:space="preserve">             Страна </w:t>
    </w:r>
    <w:r>
      <w:rPr>
        <w:rFonts w:ascii="Cambria" w:hAnsi="Cambria"/>
        <w:sz w:val="20"/>
        <w:szCs w:val="22"/>
      </w:rPr>
      <w:fldChar w:fldCharType="begin"/>
    </w:r>
    <w:r>
      <w:rPr>
        <w:rFonts w:ascii="Cambria" w:hAnsi="Cambria"/>
        <w:sz w:val="20"/>
        <w:szCs w:val="22"/>
      </w:rPr>
      <w:instrText xml:space="preserve"> PAGE   \* MERGEFORMAT </w:instrText>
    </w:r>
    <w:r>
      <w:rPr>
        <w:rFonts w:ascii="Cambria" w:hAnsi="Cambria"/>
        <w:sz w:val="20"/>
        <w:szCs w:val="22"/>
      </w:rPr>
      <w:fldChar w:fldCharType="separate"/>
    </w:r>
    <w:r w:rsidR="00C90C13">
      <w:rPr>
        <w:rFonts w:ascii="Cambria" w:hAnsi="Cambria"/>
        <w:noProof/>
        <w:sz w:val="20"/>
        <w:szCs w:val="22"/>
      </w:rPr>
      <w:t>26</w:t>
    </w:r>
    <w:r>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50FA" w:rsidRDefault="007050FA">
    <w:pPr>
      <w:pBdr>
        <w:top w:val="outset" w:sz="6" w:space="0" w:color="auto"/>
      </w:pBdr>
      <w:tabs>
        <w:tab w:val="right" w:pos="8646"/>
      </w:tabs>
      <w:jc w:val="center"/>
      <w:rPr>
        <w:rFonts w:ascii="Cambria" w:hAnsi="Cambria"/>
        <w:sz w:val="20"/>
      </w:rPr>
    </w:pPr>
    <w:r>
      <w:rPr>
        <w:rFonts w:ascii="Cambria" w:hAnsi="Cambria"/>
        <w:sz w:val="20"/>
      </w:rPr>
      <w:tab/>
      <w:t xml:space="preserve">Страна </w:t>
    </w:r>
    <w:r w:rsidRPr="00336E3F">
      <w:rPr>
        <w:rFonts w:ascii="Calibri" w:hAnsi="Calibri"/>
        <w:sz w:val="20"/>
      </w:rPr>
      <w:fldChar w:fldCharType="begin"/>
    </w:r>
    <w:r>
      <w:rPr>
        <w:sz w:val="20"/>
      </w:rPr>
      <w:instrText xml:space="preserve"> PAGE   \* MERGEFORMAT </w:instrText>
    </w:r>
    <w:r w:rsidRPr="00336E3F">
      <w:rPr>
        <w:rFonts w:ascii="Calibri" w:hAnsi="Calibri"/>
        <w:sz w:val="20"/>
      </w:rPr>
      <w:fldChar w:fldCharType="separate"/>
    </w:r>
    <w:r w:rsidR="002D2A18" w:rsidRPr="002D2A18">
      <w:rPr>
        <w:rFonts w:ascii="Cambria" w:hAnsi="Cambria"/>
        <w:noProof/>
        <w:sz w:val="20"/>
      </w:rPr>
      <w:t>1</w:t>
    </w:r>
    <w:r>
      <w:rPr>
        <w:rFonts w:ascii="Cambria" w:hAnsi="Cambria"/>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6267" w:rsidRDefault="00C26267" w:rsidP="006B2089">
      <w:pPr>
        <w:spacing w:after="0" w:line="240" w:lineRule="auto"/>
      </w:pPr>
      <w:r>
        <w:separator/>
      </w:r>
    </w:p>
  </w:footnote>
  <w:footnote w:type="continuationSeparator" w:id="0">
    <w:p w:rsidR="00C26267" w:rsidRDefault="00C26267" w:rsidP="006B20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50FA" w:rsidRDefault="007050FA" w:rsidP="001D24FB">
    <w:pPr>
      <w:pStyle w:val="Header"/>
      <w:spacing w:after="0"/>
      <w:jc w:val="center"/>
      <w:rPr>
        <w:sz w:val="18"/>
        <w:szCs w:val="18"/>
      </w:rPr>
    </w:pPr>
    <w:r>
      <w:rPr>
        <w:sz w:val="18"/>
        <w:szCs w:val="18"/>
      </w:rPr>
      <w:t>ОПШТИНСКА УПРАВА СРБОБРАН</w:t>
    </w:r>
  </w:p>
  <w:p w:rsidR="007050FA" w:rsidRDefault="007050FA" w:rsidP="001D24FB">
    <w:pPr>
      <w:pStyle w:val="Header"/>
      <w:spacing w:after="0"/>
      <w:jc w:val="center"/>
      <w:rPr>
        <w:sz w:val="20"/>
        <w:szCs w:val="20"/>
      </w:rPr>
    </w:pPr>
    <w:r>
      <w:rPr>
        <w:sz w:val="20"/>
        <w:szCs w:val="20"/>
      </w:rPr>
      <w:t>Конкурсна документација за набавку добра – електричне енергије</w:t>
    </w:r>
  </w:p>
  <w:p w:rsidR="007050FA" w:rsidRDefault="007050FA" w:rsidP="001D24FB">
    <w:pPr>
      <w:pStyle w:val="Header"/>
      <w:pBdr>
        <w:bottom w:val="outset" w:sz="6" w:space="0" w:color="auto"/>
      </w:pBdr>
      <w:tabs>
        <w:tab w:val="clear" w:pos="4680"/>
        <w:tab w:val="clear" w:pos="9360"/>
      </w:tabs>
      <w:spacing w:after="0"/>
      <w:jc w:val="center"/>
      <w:rPr>
        <w:sz w:val="20"/>
      </w:rPr>
    </w:pPr>
    <w:r>
      <w:rPr>
        <w:sz w:val="20"/>
        <w:szCs w:val="32"/>
      </w:rPr>
      <w:t xml:space="preserve">                                              </w:t>
    </w:r>
    <w:r>
      <w:rPr>
        <w:rFonts w:ascii="Cambria" w:hAnsi="Cambria"/>
        <w:sz w:val="20"/>
      </w:rPr>
      <w:t>ЈН бр. 2/2016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50FA" w:rsidRDefault="007050FA">
    <w:pPr>
      <w:pStyle w:val="Header"/>
      <w:jc w:val="center"/>
      <w:rPr>
        <w:sz w:val="18"/>
        <w:szCs w:val="18"/>
      </w:rPr>
    </w:pPr>
    <w:r>
      <w:rPr>
        <w:sz w:val="18"/>
        <w:szCs w:val="18"/>
      </w:rPr>
      <w:t>ОПШТИНСКА УПРАВА СРБОБРАН</w:t>
    </w:r>
  </w:p>
  <w:p w:rsidR="007050FA" w:rsidRDefault="007050FA">
    <w:pPr>
      <w:pStyle w:val="Header"/>
      <w:jc w:val="center"/>
      <w:rPr>
        <w:sz w:val="20"/>
        <w:szCs w:val="20"/>
      </w:rPr>
    </w:pPr>
    <w:r>
      <w:rPr>
        <w:sz w:val="20"/>
        <w:szCs w:val="20"/>
      </w:rPr>
      <w:t>Конкурсна документација за набавку добра-електричне енергије</w:t>
    </w:r>
  </w:p>
  <w:p w:rsidR="007050FA" w:rsidRDefault="007050FA">
    <w:pPr>
      <w:jc w:val="center"/>
      <w:rPr>
        <w:b/>
        <w:sz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50FA" w:rsidRDefault="007050FA" w:rsidP="00AF6F0E">
    <w:pPr>
      <w:pStyle w:val="Header"/>
      <w:spacing w:after="0"/>
      <w:jc w:val="center"/>
      <w:rPr>
        <w:sz w:val="18"/>
        <w:szCs w:val="18"/>
      </w:rPr>
    </w:pPr>
    <w:r>
      <w:rPr>
        <w:sz w:val="18"/>
        <w:szCs w:val="18"/>
      </w:rPr>
      <w:t>ОПШТИНСКА УПРАВА СРБОБРАН</w:t>
    </w:r>
  </w:p>
  <w:p w:rsidR="007050FA" w:rsidRDefault="007050FA" w:rsidP="00AF6F0E">
    <w:pPr>
      <w:pStyle w:val="Header"/>
      <w:spacing w:after="0"/>
      <w:jc w:val="center"/>
      <w:rPr>
        <w:sz w:val="20"/>
        <w:szCs w:val="20"/>
      </w:rPr>
    </w:pPr>
    <w:r>
      <w:rPr>
        <w:sz w:val="18"/>
        <w:szCs w:val="18"/>
      </w:rPr>
      <w:t xml:space="preserve">Конкурсна документација за </w:t>
    </w:r>
    <w:r>
      <w:rPr>
        <w:sz w:val="20"/>
        <w:szCs w:val="20"/>
      </w:rPr>
      <w:t>за набавку добра – електричне енергије</w:t>
    </w:r>
  </w:p>
  <w:p w:rsidR="007050FA" w:rsidRPr="00AF6F0E" w:rsidRDefault="007050FA" w:rsidP="00AF6F0E">
    <w:pPr>
      <w:pStyle w:val="Header"/>
      <w:pBdr>
        <w:bottom w:val="outset" w:sz="6" w:space="0" w:color="auto"/>
      </w:pBdr>
      <w:tabs>
        <w:tab w:val="clear" w:pos="4680"/>
        <w:tab w:val="clear" w:pos="9360"/>
      </w:tabs>
      <w:spacing w:after="0"/>
      <w:jc w:val="center"/>
      <w:rPr>
        <w:sz w:val="20"/>
      </w:rPr>
    </w:pPr>
    <w:r>
      <w:rPr>
        <w:sz w:val="20"/>
        <w:szCs w:val="32"/>
      </w:rPr>
      <w:t xml:space="preserve">                                              </w:t>
    </w:r>
    <w:r>
      <w:rPr>
        <w:rFonts w:ascii="Cambria" w:hAnsi="Cambria"/>
        <w:sz w:val="20"/>
      </w:rPr>
      <w:t>ЈН бр. 2/2016</w:t>
    </w:r>
  </w:p>
  <w:p w:rsidR="007050FA" w:rsidRDefault="007050FA" w:rsidP="00AF6F0E">
    <w:pPr>
      <w:pStyle w:val="Header"/>
      <w:spacing w:after="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55991"/>
    <w:multiLevelType w:val="multilevel"/>
    <w:tmpl w:val="08555991"/>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0A5173B3"/>
    <w:multiLevelType w:val="multilevel"/>
    <w:tmpl w:val="0A5173B3"/>
    <w:lvl w:ilvl="0">
      <w:start w:val="1"/>
      <w:numFmt w:val="decimal"/>
      <w:lvlText w:val="%1."/>
      <w:lvlJc w:val="left"/>
      <w:pPr>
        <w:tabs>
          <w:tab w:val="left" w:pos="734"/>
        </w:tabs>
        <w:ind w:left="734" w:hanging="360"/>
      </w:pPr>
      <w:rPr>
        <w:b w:val="0"/>
      </w:rPr>
    </w:lvl>
    <w:lvl w:ilvl="1" w:tentative="1">
      <w:start w:val="1"/>
      <w:numFmt w:val="decimal"/>
      <w:lvlText w:val="%2."/>
      <w:lvlJc w:val="left"/>
      <w:pPr>
        <w:tabs>
          <w:tab w:val="left" w:pos="1320"/>
        </w:tabs>
        <w:ind w:left="132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2">
    <w:nsid w:val="0CCB7939"/>
    <w:multiLevelType w:val="multilevel"/>
    <w:tmpl w:val="0CCB7939"/>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3">
    <w:nsid w:val="251F4DEC"/>
    <w:multiLevelType w:val="multilevel"/>
    <w:tmpl w:val="251F4DEC"/>
    <w:lvl w:ilvl="0">
      <w:start w:val="1"/>
      <w:numFmt w:val="decimal"/>
      <w:lvlText w:val="%1)"/>
      <w:lvlJc w:val="left"/>
      <w:pPr>
        <w:ind w:left="360" w:hanging="360"/>
      </w:pPr>
      <w:rPr>
        <w:rFonts w:hint="default"/>
        <w:b/>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4">
    <w:nsid w:val="365F0B00"/>
    <w:multiLevelType w:val="multilevel"/>
    <w:tmpl w:val="365F0B00"/>
    <w:lvl w:ilvl="0">
      <w:start w:val="1"/>
      <w:numFmt w:val="bullet"/>
      <w:lvlText w:val=""/>
      <w:lvlJc w:val="left"/>
      <w:pPr>
        <w:ind w:left="644"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385977E7"/>
    <w:multiLevelType w:val="multilevel"/>
    <w:tmpl w:val="385977E7"/>
    <w:lvl w:ilvl="0">
      <w:start w:val="1"/>
      <w:numFmt w:val="decimal"/>
      <w:lvlText w:val="%1)"/>
      <w:lvlJc w:val="left"/>
      <w:pPr>
        <w:ind w:left="360" w:hanging="360"/>
      </w:pPr>
      <w:rPr>
        <w:rFonts w:hint="default"/>
        <w:b/>
        <w:i w:val="0"/>
        <w:color w:val="000000"/>
        <w:sz w:val="24"/>
      </w:rPr>
    </w:lvl>
    <w:lvl w:ilvl="1" w:tentative="1">
      <w:start w:val="1"/>
      <w:numFmt w:val="lowerLetter"/>
      <w:lvlText w:val="%2."/>
      <w:lvlJc w:val="left"/>
      <w:pPr>
        <w:ind w:left="1145" w:hanging="360"/>
      </w:pPr>
    </w:lvl>
    <w:lvl w:ilvl="2" w:tentative="1">
      <w:start w:val="1"/>
      <w:numFmt w:val="lowerRoman"/>
      <w:lvlText w:val="%3."/>
      <w:lvlJc w:val="right"/>
      <w:pPr>
        <w:ind w:left="1865" w:hanging="180"/>
      </w:pPr>
    </w:lvl>
    <w:lvl w:ilvl="3" w:tentative="1">
      <w:start w:val="1"/>
      <w:numFmt w:val="decimal"/>
      <w:lvlText w:val="%4."/>
      <w:lvlJc w:val="left"/>
      <w:pPr>
        <w:ind w:left="2585" w:hanging="360"/>
      </w:pPr>
    </w:lvl>
    <w:lvl w:ilvl="4" w:tentative="1">
      <w:start w:val="1"/>
      <w:numFmt w:val="lowerLetter"/>
      <w:lvlText w:val="%5."/>
      <w:lvlJc w:val="left"/>
      <w:pPr>
        <w:ind w:left="3305" w:hanging="360"/>
      </w:pPr>
    </w:lvl>
    <w:lvl w:ilvl="5" w:tentative="1">
      <w:start w:val="1"/>
      <w:numFmt w:val="lowerRoman"/>
      <w:lvlText w:val="%6."/>
      <w:lvlJc w:val="right"/>
      <w:pPr>
        <w:ind w:left="4025" w:hanging="180"/>
      </w:pPr>
    </w:lvl>
    <w:lvl w:ilvl="6" w:tentative="1">
      <w:start w:val="1"/>
      <w:numFmt w:val="decimal"/>
      <w:lvlText w:val="%7."/>
      <w:lvlJc w:val="left"/>
      <w:pPr>
        <w:ind w:left="4745" w:hanging="360"/>
      </w:pPr>
    </w:lvl>
    <w:lvl w:ilvl="7" w:tentative="1">
      <w:start w:val="1"/>
      <w:numFmt w:val="lowerLetter"/>
      <w:lvlText w:val="%8."/>
      <w:lvlJc w:val="left"/>
      <w:pPr>
        <w:ind w:left="5465" w:hanging="360"/>
      </w:pPr>
    </w:lvl>
    <w:lvl w:ilvl="8" w:tentative="1">
      <w:start w:val="1"/>
      <w:numFmt w:val="lowerRoman"/>
      <w:lvlText w:val="%9."/>
      <w:lvlJc w:val="right"/>
      <w:pPr>
        <w:ind w:left="6185" w:hanging="180"/>
      </w:pPr>
    </w:lvl>
  </w:abstractNum>
  <w:abstractNum w:abstractNumId="6">
    <w:nsid w:val="4C47058F"/>
    <w:multiLevelType w:val="multilevel"/>
    <w:tmpl w:val="4C47058F"/>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53A1101E"/>
    <w:multiLevelType w:val="multilevel"/>
    <w:tmpl w:val="53A1101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54840867"/>
    <w:multiLevelType w:val="multilevel"/>
    <w:tmpl w:val="54840867"/>
    <w:lvl w:ilvl="0">
      <w:start w:val="2"/>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56B318A3"/>
    <w:multiLevelType w:val="singleLevel"/>
    <w:tmpl w:val="56B318A3"/>
    <w:lvl w:ilvl="0">
      <w:start w:val="26"/>
      <w:numFmt w:val="decimal"/>
      <w:suff w:val="space"/>
      <w:lvlText w:val="%1."/>
      <w:lvlJc w:val="left"/>
    </w:lvl>
  </w:abstractNum>
  <w:abstractNum w:abstractNumId="10">
    <w:nsid w:val="6C665751"/>
    <w:multiLevelType w:val="multilevel"/>
    <w:tmpl w:val="6C665751"/>
    <w:lvl w:ilvl="0">
      <w:numFmt w:val="bullet"/>
      <w:lvlText w:val="-"/>
      <w:lvlJc w:val="left"/>
      <w:pPr>
        <w:ind w:left="720" w:hanging="360"/>
      </w:pPr>
      <w:rPr>
        <w:rFonts w:ascii="Times New Roman" w:eastAsia="Calibri"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6D645197"/>
    <w:multiLevelType w:val="multilevel"/>
    <w:tmpl w:val="6D645197"/>
    <w:lvl w:ilvl="0">
      <w:start w:val="1"/>
      <w:numFmt w:val="decimal"/>
      <w:lvlText w:val="%1."/>
      <w:lvlJc w:val="left"/>
      <w:pPr>
        <w:ind w:left="1080" w:hanging="720"/>
      </w:pPr>
      <w:rPr>
        <w:rFonts w:hint="default"/>
        <w:color w:val="000000"/>
        <w:sz w:val="2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72DC4086"/>
    <w:multiLevelType w:val="multilevel"/>
    <w:tmpl w:val="72DC408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2"/>
  </w:num>
  <w:num w:numId="4">
    <w:abstractNumId w:val="3"/>
  </w:num>
  <w:num w:numId="5">
    <w:abstractNumId w:val="5"/>
  </w:num>
  <w:num w:numId="6">
    <w:abstractNumId w:val="10"/>
  </w:num>
  <w:num w:numId="7">
    <w:abstractNumId w:val="2"/>
  </w:num>
  <w:num w:numId="8">
    <w:abstractNumId w:val="1"/>
  </w:num>
  <w:num w:numId="9">
    <w:abstractNumId w:val="11"/>
  </w:num>
  <w:num w:numId="10">
    <w:abstractNumId w:val="8"/>
  </w:num>
  <w:num w:numId="11">
    <w:abstractNumId w:val="7"/>
  </w:num>
  <w:num w:numId="12">
    <w:abstractNumId w:val="6"/>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E80637"/>
    <w:rsid w:val="000003D8"/>
    <w:rsid w:val="000015E6"/>
    <w:rsid w:val="00001987"/>
    <w:rsid w:val="00001BAE"/>
    <w:rsid w:val="00002068"/>
    <w:rsid w:val="00003CCD"/>
    <w:rsid w:val="00003E13"/>
    <w:rsid w:val="000042EE"/>
    <w:rsid w:val="000044F5"/>
    <w:rsid w:val="0000466F"/>
    <w:rsid w:val="00004D5F"/>
    <w:rsid w:val="00005293"/>
    <w:rsid w:val="00005592"/>
    <w:rsid w:val="00005A23"/>
    <w:rsid w:val="00006819"/>
    <w:rsid w:val="00006AA5"/>
    <w:rsid w:val="00006D74"/>
    <w:rsid w:val="00006FA5"/>
    <w:rsid w:val="00007876"/>
    <w:rsid w:val="00010CD7"/>
    <w:rsid w:val="00011350"/>
    <w:rsid w:val="000117B8"/>
    <w:rsid w:val="00011E28"/>
    <w:rsid w:val="0001268B"/>
    <w:rsid w:val="00012E93"/>
    <w:rsid w:val="00012F24"/>
    <w:rsid w:val="0001304F"/>
    <w:rsid w:val="00013CEB"/>
    <w:rsid w:val="00015A7C"/>
    <w:rsid w:val="00015F1C"/>
    <w:rsid w:val="0001606E"/>
    <w:rsid w:val="00016958"/>
    <w:rsid w:val="00016B5C"/>
    <w:rsid w:val="00017116"/>
    <w:rsid w:val="00017ABC"/>
    <w:rsid w:val="00017C65"/>
    <w:rsid w:val="0002053D"/>
    <w:rsid w:val="0002076E"/>
    <w:rsid w:val="000207A0"/>
    <w:rsid w:val="000220C3"/>
    <w:rsid w:val="000237B5"/>
    <w:rsid w:val="000250F0"/>
    <w:rsid w:val="0002534B"/>
    <w:rsid w:val="00025444"/>
    <w:rsid w:val="00025A62"/>
    <w:rsid w:val="0002641A"/>
    <w:rsid w:val="00026A5D"/>
    <w:rsid w:val="0003082B"/>
    <w:rsid w:val="000314BF"/>
    <w:rsid w:val="0003193B"/>
    <w:rsid w:val="00031F2D"/>
    <w:rsid w:val="00032946"/>
    <w:rsid w:val="0003460B"/>
    <w:rsid w:val="00034C55"/>
    <w:rsid w:val="00036A60"/>
    <w:rsid w:val="00036A87"/>
    <w:rsid w:val="00040311"/>
    <w:rsid w:val="00040C69"/>
    <w:rsid w:val="00040D60"/>
    <w:rsid w:val="00041503"/>
    <w:rsid w:val="00042C0D"/>
    <w:rsid w:val="00042DDD"/>
    <w:rsid w:val="0004312F"/>
    <w:rsid w:val="00043FAF"/>
    <w:rsid w:val="00044F21"/>
    <w:rsid w:val="0004541D"/>
    <w:rsid w:val="00045F77"/>
    <w:rsid w:val="00046A08"/>
    <w:rsid w:val="00046DFB"/>
    <w:rsid w:val="0004733D"/>
    <w:rsid w:val="0004764A"/>
    <w:rsid w:val="00051386"/>
    <w:rsid w:val="000519CC"/>
    <w:rsid w:val="00051B2E"/>
    <w:rsid w:val="00051D69"/>
    <w:rsid w:val="0005379C"/>
    <w:rsid w:val="00054463"/>
    <w:rsid w:val="0005484E"/>
    <w:rsid w:val="000554B5"/>
    <w:rsid w:val="000554D5"/>
    <w:rsid w:val="000556D6"/>
    <w:rsid w:val="00055C0F"/>
    <w:rsid w:val="00055C9D"/>
    <w:rsid w:val="00055CCC"/>
    <w:rsid w:val="0005675B"/>
    <w:rsid w:val="00057C0A"/>
    <w:rsid w:val="00057DE9"/>
    <w:rsid w:val="00060786"/>
    <w:rsid w:val="00060B55"/>
    <w:rsid w:val="00061152"/>
    <w:rsid w:val="00061371"/>
    <w:rsid w:val="0006174F"/>
    <w:rsid w:val="00063166"/>
    <w:rsid w:val="0006522F"/>
    <w:rsid w:val="00065696"/>
    <w:rsid w:val="00065869"/>
    <w:rsid w:val="00065FAE"/>
    <w:rsid w:val="00066388"/>
    <w:rsid w:val="000666E6"/>
    <w:rsid w:val="00066BD9"/>
    <w:rsid w:val="000670B3"/>
    <w:rsid w:val="00067590"/>
    <w:rsid w:val="00067622"/>
    <w:rsid w:val="00067C91"/>
    <w:rsid w:val="00071453"/>
    <w:rsid w:val="00071CC5"/>
    <w:rsid w:val="00072274"/>
    <w:rsid w:val="000728C8"/>
    <w:rsid w:val="000729B7"/>
    <w:rsid w:val="00072D7A"/>
    <w:rsid w:val="0007398F"/>
    <w:rsid w:val="000743FD"/>
    <w:rsid w:val="00075A68"/>
    <w:rsid w:val="00075A73"/>
    <w:rsid w:val="0008025D"/>
    <w:rsid w:val="00080882"/>
    <w:rsid w:val="000808E0"/>
    <w:rsid w:val="000812F3"/>
    <w:rsid w:val="0008225C"/>
    <w:rsid w:val="00082912"/>
    <w:rsid w:val="0008311B"/>
    <w:rsid w:val="000834CB"/>
    <w:rsid w:val="00083DEA"/>
    <w:rsid w:val="00083F85"/>
    <w:rsid w:val="00084DF0"/>
    <w:rsid w:val="00085FCB"/>
    <w:rsid w:val="000878CC"/>
    <w:rsid w:val="000901B5"/>
    <w:rsid w:val="00090D61"/>
    <w:rsid w:val="00090F65"/>
    <w:rsid w:val="00091A5A"/>
    <w:rsid w:val="00091B52"/>
    <w:rsid w:val="00091B9F"/>
    <w:rsid w:val="00091DEF"/>
    <w:rsid w:val="0009222C"/>
    <w:rsid w:val="00092E6E"/>
    <w:rsid w:val="0009410E"/>
    <w:rsid w:val="0009554E"/>
    <w:rsid w:val="00095628"/>
    <w:rsid w:val="00095AFE"/>
    <w:rsid w:val="00095D4E"/>
    <w:rsid w:val="00096E68"/>
    <w:rsid w:val="00096E6D"/>
    <w:rsid w:val="00097620"/>
    <w:rsid w:val="000979C5"/>
    <w:rsid w:val="000A02F6"/>
    <w:rsid w:val="000A058C"/>
    <w:rsid w:val="000A1556"/>
    <w:rsid w:val="000A2086"/>
    <w:rsid w:val="000A275E"/>
    <w:rsid w:val="000A2B9F"/>
    <w:rsid w:val="000A3472"/>
    <w:rsid w:val="000A44EE"/>
    <w:rsid w:val="000A511B"/>
    <w:rsid w:val="000A528B"/>
    <w:rsid w:val="000A6566"/>
    <w:rsid w:val="000A69F8"/>
    <w:rsid w:val="000A713B"/>
    <w:rsid w:val="000A71EB"/>
    <w:rsid w:val="000A76A3"/>
    <w:rsid w:val="000A76FE"/>
    <w:rsid w:val="000B0132"/>
    <w:rsid w:val="000B04C7"/>
    <w:rsid w:val="000B08FE"/>
    <w:rsid w:val="000B0B4C"/>
    <w:rsid w:val="000B0BD5"/>
    <w:rsid w:val="000B1633"/>
    <w:rsid w:val="000B1854"/>
    <w:rsid w:val="000B1E58"/>
    <w:rsid w:val="000B1E6B"/>
    <w:rsid w:val="000B238C"/>
    <w:rsid w:val="000B2B3C"/>
    <w:rsid w:val="000B2E38"/>
    <w:rsid w:val="000B336E"/>
    <w:rsid w:val="000B355F"/>
    <w:rsid w:val="000B3B08"/>
    <w:rsid w:val="000B3B9B"/>
    <w:rsid w:val="000B3DD1"/>
    <w:rsid w:val="000B431D"/>
    <w:rsid w:val="000B4335"/>
    <w:rsid w:val="000B48BD"/>
    <w:rsid w:val="000B4A89"/>
    <w:rsid w:val="000B74FD"/>
    <w:rsid w:val="000B7C90"/>
    <w:rsid w:val="000C069B"/>
    <w:rsid w:val="000C06BB"/>
    <w:rsid w:val="000C17D8"/>
    <w:rsid w:val="000C20EA"/>
    <w:rsid w:val="000C2692"/>
    <w:rsid w:val="000C2828"/>
    <w:rsid w:val="000C2F54"/>
    <w:rsid w:val="000C33DB"/>
    <w:rsid w:val="000C3A11"/>
    <w:rsid w:val="000C3A1B"/>
    <w:rsid w:val="000C4F52"/>
    <w:rsid w:val="000C5847"/>
    <w:rsid w:val="000C58D0"/>
    <w:rsid w:val="000C5968"/>
    <w:rsid w:val="000C5ACF"/>
    <w:rsid w:val="000C5AFD"/>
    <w:rsid w:val="000C5E9B"/>
    <w:rsid w:val="000C631B"/>
    <w:rsid w:val="000C697C"/>
    <w:rsid w:val="000C6D0D"/>
    <w:rsid w:val="000C7363"/>
    <w:rsid w:val="000D0138"/>
    <w:rsid w:val="000D106F"/>
    <w:rsid w:val="000D1A81"/>
    <w:rsid w:val="000D1EEE"/>
    <w:rsid w:val="000D3F3A"/>
    <w:rsid w:val="000D474F"/>
    <w:rsid w:val="000D4882"/>
    <w:rsid w:val="000D4B45"/>
    <w:rsid w:val="000D5904"/>
    <w:rsid w:val="000D5B29"/>
    <w:rsid w:val="000D5C76"/>
    <w:rsid w:val="000E1096"/>
    <w:rsid w:val="000E1460"/>
    <w:rsid w:val="000E1555"/>
    <w:rsid w:val="000E16B2"/>
    <w:rsid w:val="000E1848"/>
    <w:rsid w:val="000E1B4D"/>
    <w:rsid w:val="000E1C30"/>
    <w:rsid w:val="000E2206"/>
    <w:rsid w:val="000E3081"/>
    <w:rsid w:val="000E361A"/>
    <w:rsid w:val="000E4AB2"/>
    <w:rsid w:val="000E6A90"/>
    <w:rsid w:val="000E6BA2"/>
    <w:rsid w:val="000E6C75"/>
    <w:rsid w:val="000E77BD"/>
    <w:rsid w:val="000E78BE"/>
    <w:rsid w:val="000E79CD"/>
    <w:rsid w:val="000E7D42"/>
    <w:rsid w:val="000E7FC1"/>
    <w:rsid w:val="000F04B6"/>
    <w:rsid w:val="000F12D6"/>
    <w:rsid w:val="000F19BB"/>
    <w:rsid w:val="000F25E6"/>
    <w:rsid w:val="000F2A58"/>
    <w:rsid w:val="000F2A93"/>
    <w:rsid w:val="000F334C"/>
    <w:rsid w:val="000F3918"/>
    <w:rsid w:val="000F4685"/>
    <w:rsid w:val="000F4DC9"/>
    <w:rsid w:val="000F4E65"/>
    <w:rsid w:val="000F520D"/>
    <w:rsid w:val="000F60CA"/>
    <w:rsid w:val="000F6A24"/>
    <w:rsid w:val="000F7247"/>
    <w:rsid w:val="000F7C90"/>
    <w:rsid w:val="00101197"/>
    <w:rsid w:val="001021C0"/>
    <w:rsid w:val="001026CC"/>
    <w:rsid w:val="00102744"/>
    <w:rsid w:val="00102CEB"/>
    <w:rsid w:val="00103778"/>
    <w:rsid w:val="00103915"/>
    <w:rsid w:val="001041BD"/>
    <w:rsid w:val="00106073"/>
    <w:rsid w:val="0010622D"/>
    <w:rsid w:val="0010668F"/>
    <w:rsid w:val="00107614"/>
    <w:rsid w:val="00107677"/>
    <w:rsid w:val="00107740"/>
    <w:rsid w:val="0011025A"/>
    <w:rsid w:val="00110BE1"/>
    <w:rsid w:val="001115DD"/>
    <w:rsid w:val="001118ED"/>
    <w:rsid w:val="00111AB1"/>
    <w:rsid w:val="00111D52"/>
    <w:rsid w:val="001126E4"/>
    <w:rsid w:val="001142FB"/>
    <w:rsid w:val="00114389"/>
    <w:rsid w:val="00114A4C"/>
    <w:rsid w:val="001158C1"/>
    <w:rsid w:val="001169DC"/>
    <w:rsid w:val="00116AE6"/>
    <w:rsid w:val="00117E6A"/>
    <w:rsid w:val="00120738"/>
    <w:rsid w:val="001211AF"/>
    <w:rsid w:val="00122249"/>
    <w:rsid w:val="00123BF9"/>
    <w:rsid w:val="001242B9"/>
    <w:rsid w:val="00124667"/>
    <w:rsid w:val="001246D7"/>
    <w:rsid w:val="00125486"/>
    <w:rsid w:val="001257A4"/>
    <w:rsid w:val="00125A60"/>
    <w:rsid w:val="00126D86"/>
    <w:rsid w:val="00126E2C"/>
    <w:rsid w:val="001270D0"/>
    <w:rsid w:val="0012765A"/>
    <w:rsid w:val="001277AB"/>
    <w:rsid w:val="00127D25"/>
    <w:rsid w:val="00130175"/>
    <w:rsid w:val="001304D4"/>
    <w:rsid w:val="00130898"/>
    <w:rsid w:val="00130FA2"/>
    <w:rsid w:val="00131132"/>
    <w:rsid w:val="00131179"/>
    <w:rsid w:val="001314FA"/>
    <w:rsid w:val="00131662"/>
    <w:rsid w:val="001322EB"/>
    <w:rsid w:val="00132B9D"/>
    <w:rsid w:val="00133393"/>
    <w:rsid w:val="001336FD"/>
    <w:rsid w:val="00133AC2"/>
    <w:rsid w:val="001341E4"/>
    <w:rsid w:val="00134E6B"/>
    <w:rsid w:val="00135234"/>
    <w:rsid w:val="00135CAC"/>
    <w:rsid w:val="00136662"/>
    <w:rsid w:val="0014080C"/>
    <w:rsid w:val="001408F4"/>
    <w:rsid w:val="00140B5A"/>
    <w:rsid w:val="001410E4"/>
    <w:rsid w:val="001420D9"/>
    <w:rsid w:val="001429FE"/>
    <w:rsid w:val="00142A62"/>
    <w:rsid w:val="00142CF2"/>
    <w:rsid w:val="001430FA"/>
    <w:rsid w:val="00143138"/>
    <w:rsid w:val="0014392E"/>
    <w:rsid w:val="00144063"/>
    <w:rsid w:val="00144645"/>
    <w:rsid w:val="001448C8"/>
    <w:rsid w:val="00144AB8"/>
    <w:rsid w:val="00144BA9"/>
    <w:rsid w:val="00144F09"/>
    <w:rsid w:val="00145599"/>
    <w:rsid w:val="00145C62"/>
    <w:rsid w:val="001462E8"/>
    <w:rsid w:val="0014694D"/>
    <w:rsid w:val="0014701E"/>
    <w:rsid w:val="001472AF"/>
    <w:rsid w:val="001474BC"/>
    <w:rsid w:val="001501CB"/>
    <w:rsid w:val="0015033C"/>
    <w:rsid w:val="0015075D"/>
    <w:rsid w:val="00150B32"/>
    <w:rsid w:val="00150E55"/>
    <w:rsid w:val="00150EA1"/>
    <w:rsid w:val="00151035"/>
    <w:rsid w:val="001512A5"/>
    <w:rsid w:val="00151512"/>
    <w:rsid w:val="00151531"/>
    <w:rsid w:val="001525C9"/>
    <w:rsid w:val="00152C05"/>
    <w:rsid w:val="00152CC2"/>
    <w:rsid w:val="001533CC"/>
    <w:rsid w:val="00153471"/>
    <w:rsid w:val="0015348A"/>
    <w:rsid w:val="00153655"/>
    <w:rsid w:val="00153BE1"/>
    <w:rsid w:val="0015426D"/>
    <w:rsid w:val="00155483"/>
    <w:rsid w:val="00155AE9"/>
    <w:rsid w:val="00155E5D"/>
    <w:rsid w:val="001603AA"/>
    <w:rsid w:val="001606F9"/>
    <w:rsid w:val="00160713"/>
    <w:rsid w:val="001607E5"/>
    <w:rsid w:val="00161C0D"/>
    <w:rsid w:val="00162927"/>
    <w:rsid w:val="00162E5D"/>
    <w:rsid w:val="00163126"/>
    <w:rsid w:val="00163C38"/>
    <w:rsid w:val="00163FF5"/>
    <w:rsid w:val="001647A4"/>
    <w:rsid w:val="00164C65"/>
    <w:rsid w:val="00165C8C"/>
    <w:rsid w:val="00165D32"/>
    <w:rsid w:val="00165F21"/>
    <w:rsid w:val="001660E7"/>
    <w:rsid w:val="00167370"/>
    <w:rsid w:val="00167778"/>
    <w:rsid w:val="00167C27"/>
    <w:rsid w:val="00167DE4"/>
    <w:rsid w:val="00170839"/>
    <w:rsid w:val="00171186"/>
    <w:rsid w:val="00171197"/>
    <w:rsid w:val="00171C8D"/>
    <w:rsid w:val="00172DE9"/>
    <w:rsid w:val="00172F0A"/>
    <w:rsid w:val="00173447"/>
    <w:rsid w:val="00173651"/>
    <w:rsid w:val="00173690"/>
    <w:rsid w:val="00173973"/>
    <w:rsid w:val="00174199"/>
    <w:rsid w:val="00174350"/>
    <w:rsid w:val="001744A7"/>
    <w:rsid w:val="00174AFC"/>
    <w:rsid w:val="00174E88"/>
    <w:rsid w:val="00175053"/>
    <w:rsid w:val="00175315"/>
    <w:rsid w:val="00175E81"/>
    <w:rsid w:val="001764D4"/>
    <w:rsid w:val="001778D8"/>
    <w:rsid w:val="00177D55"/>
    <w:rsid w:val="00177F2F"/>
    <w:rsid w:val="0018064D"/>
    <w:rsid w:val="0018110F"/>
    <w:rsid w:val="001814A3"/>
    <w:rsid w:val="0018160B"/>
    <w:rsid w:val="001824A6"/>
    <w:rsid w:val="00182D1B"/>
    <w:rsid w:val="00183298"/>
    <w:rsid w:val="0018455D"/>
    <w:rsid w:val="00184677"/>
    <w:rsid w:val="00184833"/>
    <w:rsid w:val="00184AB0"/>
    <w:rsid w:val="0018563C"/>
    <w:rsid w:val="001859D4"/>
    <w:rsid w:val="00185A07"/>
    <w:rsid w:val="00186259"/>
    <w:rsid w:val="001863E1"/>
    <w:rsid w:val="0018658B"/>
    <w:rsid w:val="00187524"/>
    <w:rsid w:val="00190444"/>
    <w:rsid w:val="00190D30"/>
    <w:rsid w:val="0019164F"/>
    <w:rsid w:val="00191BFA"/>
    <w:rsid w:val="00191C09"/>
    <w:rsid w:val="001922C8"/>
    <w:rsid w:val="001934C2"/>
    <w:rsid w:val="001934ED"/>
    <w:rsid w:val="00193711"/>
    <w:rsid w:val="00193747"/>
    <w:rsid w:val="001943DC"/>
    <w:rsid w:val="00194B57"/>
    <w:rsid w:val="00194B63"/>
    <w:rsid w:val="00195798"/>
    <w:rsid w:val="0019581A"/>
    <w:rsid w:val="00195B61"/>
    <w:rsid w:val="00195F06"/>
    <w:rsid w:val="00196BE5"/>
    <w:rsid w:val="00197617"/>
    <w:rsid w:val="00197A19"/>
    <w:rsid w:val="00197C18"/>
    <w:rsid w:val="001A0054"/>
    <w:rsid w:val="001A0216"/>
    <w:rsid w:val="001A0584"/>
    <w:rsid w:val="001A0731"/>
    <w:rsid w:val="001A2B81"/>
    <w:rsid w:val="001A2F7F"/>
    <w:rsid w:val="001A4113"/>
    <w:rsid w:val="001A5073"/>
    <w:rsid w:val="001A5157"/>
    <w:rsid w:val="001A7341"/>
    <w:rsid w:val="001A755E"/>
    <w:rsid w:val="001A7C6D"/>
    <w:rsid w:val="001B0182"/>
    <w:rsid w:val="001B0396"/>
    <w:rsid w:val="001B0532"/>
    <w:rsid w:val="001B053D"/>
    <w:rsid w:val="001B0EEA"/>
    <w:rsid w:val="001B123D"/>
    <w:rsid w:val="001B12E2"/>
    <w:rsid w:val="001B243B"/>
    <w:rsid w:val="001B2D9D"/>
    <w:rsid w:val="001B343F"/>
    <w:rsid w:val="001B34CE"/>
    <w:rsid w:val="001B491D"/>
    <w:rsid w:val="001B5DF9"/>
    <w:rsid w:val="001B5F10"/>
    <w:rsid w:val="001B5FA9"/>
    <w:rsid w:val="001B6485"/>
    <w:rsid w:val="001B6C1B"/>
    <w:rsid w:val="001B7707"/>
    <w:rsid w:val="001B7E35"/>
    <w:rsid w:val="001B7E51"/>
    <w:rsid w:val="001B7E86"/>
    <w:rsid w:val="001B7F89"/>
    <w:rsid w:val="001C0570"/>
    <w:rsid w:val="001C05D3"/>
    <w:rsid w:val="001C0877"/>
    <w:rsid w:val="001C2233"/>
    <w:rsid w:val="001C2F35"/>
    <w:rsid w:val="001C3206"/>
    <w:rsid w:val="001C35F6"/>
    <w:rsid w:val="001C44FC"/>
    <w:rsid w:val="001C4740"/>
    <w:rsid w:val="001C5AA7"/>
    <w:rsid w:val="001C63C3"/>
    <w:rsid w:val="001C63ED"/>
    <w:rsid w:val="001C6D17"/>
    <w:rsid w:val="001C7224"/>
    <w:rsid w:val="001C79EC"/>
    <w:rsid w:val="001C7D78"/>
    <w:rsid w:val="001D1AB2"/>
    <w:rsid w:val="001D1C69"/>
    <w:rsid w:val="001D20C7"/>
    <w:rsid w:val="001D21C2"/>
    <w:rsid w:val="001D24FB"/>
    <w:rsid w:val="001D29D9"/>
    <w:rsid w:val="001D4580"/>
    <w:rsid w:val="001D477B"/>
    <w:rsid w:val="001D491D"/>
    <w:rsid w:val="001D587B"/>
    <w:rsid w:val="001D5DF5"/>
    <w:rsid w:val="001D60C2"/>
    <w:rsid w:val="001D6E2B"/>
    <w:rsid w:val="001D7184"/>
    <w:rsid w:val="001D767E"/>
    <w:rsid w:val="001D7E82"/>
    <w:rsid w:val="001E2020"/>
    <w:rsid w:val="001E208E"/>
    <w:rsid w:val="001E209C"/>
    <w:rsid w:val="001E3D56"/>
    <w:rsid w:val="001E427A"/>
    <w:rsid w:val="001E427D"/>
    <w:rsid w:val="001E537C"/>
    <w:rsid w:val="001E573D"/>
    <w:rsid w:val="001E58FC"/>
    <w:rsid w:val="001F007B"/>
    <w:rsid w:val="001F0CFA"/>
    <w:rsid w:val="001F1F17"/>
    <w:rsid w:val="001F226B"/>
    <w:rsid w:val="001F2297"/>
    <w:rsid w:val="001F2B74"/>
    <w:rsid w:val="001F302C"/>
    <w:rsid w:val="001F39FF"/>
    <w:rsid w:val="001F3B6C"/>
    <w:rsid w:val="001F48D7"/>
    <w:rsid w:val="001F5360"/>
    <w:rsid w:val="001F54B7"/>
    <w:rsid w:val="001F5E7D"/>
    <w:rsid w:val="001F67C2"/>
    <w:rsid w:val="001F6D94"/>
    <w:rsid w:val="001F7674"/>
    <w:rsid w:val="00200050"/>
    <w:rsid w:val="0020011A"/>
    <w:rsid w:val="00200708"/>
    <w:rsid w:val="00200E5C"/>
    <w:rsid w:val="002010E1"/>
    <w:rsid w:val="00201E4C"/>
    <w:rsid w:val="002043AC"/>
    <w:rsid w:val="00204604"/>
    <w:rsid w:val="00204650"/>
    <w:rsid w:val="00204A06"/>
    <w:rsid w:val="00204E29"/>
    <w:rsid w:val="00205239"/>
    <w:rsid w:val="002055BE"/>
    <w:rsid w:val="002067D6"/>
    <w:rsid w:val="00207CCA"/>
    <w:rsid w:val="002102C6"/>
    <w:rsid w:val="00211275"/>
    <w:rsid w:val="002114A5"/>
    <w:rsid w:val="00211B84"/>
    <w:rsid w:val="00212508"/>
    <w:rsid w:val="002132F7"/>
    <w:rsid w:val="00213C0E"/>
    <w:rsid w:val="00213F3D"/>
    <w:rsid w:val="002140E5"/>
    <w:rsid w:val="00214134"/>
    <w:rsid w:val="002149E8"/>
    <w:rsid w:val="00214C8F"/>
    <w:rsid w:val="00216323"/>
    <w:rsid w:val="00216D02"/>
    <w:rsid w:val="002174D3"/>
    <w:rsid w:val="00220140"/>
    <w:rsid w:val="00220296"/>
    <w:rsid w:val="002202EC"/>
    <w:rsid w:val="00223C06"/>
    <w:rsid w:val="00224CD5"/>
    <w:rsid w:val="00225E5E"/>
    <w:rsid w:val="0022652D"/>
    <w:rsid w:val="00226A47"/>
    <w:rsid w:val="00226C43"/>
    <w:rsid w:val="00227B85"/>
    <w:rsid w:val="00230145"/>
    <w:rsid w:val="00231751"/>
    <w:rsid w:val="00231772"/>
    <w:rsid w:val="00232258"/>
    <w:rsid w:val="0023291E"/>
    <w:rsid w:val="00232956"/>
    <w:rsid w:val="00232C62"/>
    <w:rsid w:val="00233F33"/>
    <w:rsid w:val="00235F61"/>
    <w:rsid w:val="0023767E"/>
    <w:rsid w:val="00237A33"/>
    <w:rsid w:val="00237F83"/>
    <w:rsid w:val="00240220"/>
    <w:rsid w:val="002406A2"/>
    <w:rsid w:val="00240E3D"/>
    <w:rsid w:val="00241203"/>
    <w:rsid w:val="002413A2"/>
    <w:rsid w:val="002419DB"/>
    <w:rsid w:val="002426CA"/>
    <w:rsid w:val="00242AA2"/>
    <w:rsid w:val="00242C7D"/>
    <w:rsid w:val="0024394E"/>
    <w:rsid w:val="00245330"/>
    <w:rsid w:val="00245406"/>
    <w:rsid w:val="00247381"/>
    <w:rsid w:val="00247561"/>
    <w:rsid w:val="00247B95"/>
    <w:rsid w:val="002500FB"/>
    <w:rsid w:val="0025015C"/>
    <w:rsid w:val="00250C3E"/>
    <w:rsid w:val="00251D29"/>
    <w:rsid w:val="00253EAF"/>
    <w:rsid w:val="0025498C"/>
    <w:rsid w:val="00254BC1"/>
    <w:rsid w:val="00254FD3"/>
    <w:rsid w:val="00255A6B"/>
    <w:rsid w:val="00256822"/>
    <w:rsid w:val="00256B22"/>
    <w:rsid w:val="00256D2D"/>
    <w:rsid w:val="002577C4"/>
    <w:rsid w:val="00257F35"/>
    <w:rsid w:val="00260017"/>
    <w:rsid w:val="0026068E"/>
    <w:rsid w:val="00260774"/>
    <w:rsid w:val="00260868"/>
    <w:rsid w:val="0026125A"/>
    <w:rsid w:val="002613D6"/>
    <w:rsid w:val="002614A4"/>
    <w:rsid w:val="0026202A"/>
    <w:rsid w:val="002623AC"/>
    <w:rsid w:val="0026279C"/>
    <w:rsid w:val="002630AD"/>
    <w:rsid w:val="00264F0A"/>
    <w:rsid w:val="0026792C"/>
    <w:rsid w:val="00267B70"/>
    <w:rsid w:val="00267CAB"/>
    <w:rsid w:val="002702AE"/>
    <w:rsid w:val="00270305"/>
    <w:rsid w:val="00270549"/>
    <w:rsid w:val="00270CA2"/>
    <w:rsid w:val="00271E1C"/>
    <w:rsid w:val="0027283D"/>
    <w:rsid w:val="002734F8"/>
    <w:rsid w:val="00273EA7"/>
    <w:rsid w:val="00273FB0"/>
    <w:rsid w:val="00275268"/>
    <w:rsid w:val="00276182"/>
    <w:rsid w:val="002761C6"/>
    <w:rsid w:val="002769FE"/>
    <w:rsid w:val="00276D2E"/>
    <w:rsid w:val="00276D4B"/>
    <w:rsid w:val="00276E20"/>
    <w:rsid w:val="00276E80"/>
    <w:rsid w:val="00277C78"/>
    <w:rsid w:val="00280E70"/>
    <w:rsid w:val="00281611"/>
    <w:rsid w:val="00281EA8"/>
    <w:rsid w:val="00282E21"/>
    <w:rsid w:val="00282F87"/>
    <w:rsid w:val="002831C3"/>
    <w:rsid w:val="00283F63"/>
    <w:rsid w:val="00283F95"/>
    <w:rsid w:val="00284483"/>
    <w:rsid w:val="00284D41"/>
    <w:rsid w:val="00284EB4"/>
    <w:rsid w:val="002852E0"/>
    <w:rsid w:val="00285678"/>
    <w:rsid w:val="002857E8"/>
    <w:rsid w:val="00285850"/>
    <w:rsid w:val="00285F5E"/>
    <w:rsid w:val="00286338"/>
    <w:rsid w:val="0028655B"/>
    <w:rsid w:val="00286A96"/>
    <w:rsid w:val="00287482"/>
    <w:rsid w:val="00287808"/>
    <w:rsid w:val="00290120"/>
    <w:rsid w:val="00290B10"/>
    <w:rsid w:val="00291712"/>
    <w:rsid w:val="00291724"/>
    <w:rsid w:val="002922D1"/>
    <w:rsid w:val="00292BE6"/>
    <w:rsid w:val="00293651"/>
    <w:rsid w:val="002939DB"/>
    <w:rsid w:val="00293D16"/>
    <w:rsid w:val="00295042"/>
    <w:rsid w:val="002950B2"/>
    <w:rsid w:val="00295387"/>
    <w:rsid w:val="002953AA"/>
    <w:rsid w:val="00295D89"/>
    <w:rsid w:val="00295F84"/>
    <w:rsid w:val="002970AF"/>
    <w:rsid w:val="00297240"/>
    <w:rsid w:val="00297338"/>
    <w:rsid w:val="00297FE1"/>
    <w:rsid w:val="002A0161"/>
    <w:rsid w:val="002A1171"/>
    <w:rsid w:val="002A3977"/>
    <w:rsid w:val="002A42DB"/>
    <w:rsid w:val="002A48A0"/>
    <w:rsid w:val="002A4A60"/>
    <w:rsid w:val="002A4FAD"/>
    <w:rsid w:val="002A58E3"/>
    <w:rsid w:val="002A5B34"/>
    <w:rsid w:val="002A6686"/>
    <w:rsid w:val="002A6687"/>
    <w:rsid w:val="002A6994"/>
    <w:rsid w:val="002B050D"/>
    <w:rsid w:val="002B0776"/>
    <w:rsid w:val="002B09E4"/>
    <w:rsid w:val="002B1383"/>
    <w:rsid w:val="002B1C06"/>
    <w:rsid w:val="002B26B1"/>
    <w:rsid w:val="002B3BC8"/>
    <w:rsid w:val="002B3DBD"/>
    <w:rsid w:val="002B3E75"/>
    <w:rsid w:val="002B421B"/>
    <w:rsid w:val="002B4334"/>
    <w:rsid w:val="002B45E3"/>
    <w:rsid w:val="002B4CDB"/>
    <w:rsid w:val="002B4D8F"/>
    <w:rsid w:val="002B5E50"/>
    <w:rsid w:val="002B6031"/>
    <w:rsid w:val="002B6393"/>
    <w:rsid w:val="002B6F3D"/>
    <w:rsid w:val="002B7BE7"/>
    <w:rsid w:val="002C0259"/>
    <w:rsid w:val="002C154C"/>
    <w:rsid w:val="002C16CD"/>
    <w:rsid w:val="002C1B80"/>
    <w:rsid w:val="002C2146"/>
    <w:rsid w:val="002C24DA"/>
    <w:rsid w:val="002C34AA"/>
    <w:rsid w:val="002C4005"/>
    <w:rsid w:val="002C424D"/>
    <w:rsid w:val="002C5C01"/>
    <w:rsid w:val="002C5C13"/>
    <w:rsid w:val="002C6FD2"/>
    <w:rsid w:val="002C7578"/>
    <w:rsid w:val="002C788E"/>
    <w:rsid w:val="002D1388"/>
    <w:rsid w:val="002D1676"/>
    <w:rsid w:val="002D1B73"/>
    <w:rsid w:val="002D217B"/>
    <w:rsid w:val="002D28E6"/>
    <w:rsid w:val="002D2A18"/>
    <w:rsid w:val="002D2C87"/>
    <w:rsid w:val="002D3345"/>
    <w:rsid w:val="002D373C"/>
    <w:rsid w:val="002D3751"/>
    <w:rsid w:val="002D3C8E"/>
    <w:rsid w:val="002D4796"/>
    <w:rsid w:val="002D4965"/>
    <w:rsid w:val="002D4EC0"/>
    <w:rsid w:val="002D4F2D"/>
    <w:rsid w:val="002D506A"/>
    <w:rsid w:val="002D518C"/>
    <w:rsid w:val="002D543E"/>
    <w:rsid w:val="002D55A9"/>
    <w:rsid w:val="002D5DEC"/>
    <w:rsid w:val="002D6049"/>
    <w:rsid w:val="002D66A1"/>
    <w:rsid w:val="002D6E63"/>
    <w:rsid w:val="002D7C60"/>
    <w:rsid w:val="002E0271"/>
    <w:rsid w:val="002E09C4"/>
    <w:rsid w:val="002E0A0B"/>
    <w:rsid w:val="002E1BAB"/>
    <w:rsid w:val="002E1DE8"/>
    <w:rsid w:val="002E2256"/>
    <w:rsid w:val="002E26BD"/>
    <w:rsid w:val="002E304E"/>
    <w:rsid w:val="002E323C"/>
    <w:rsid w:val="002E396E"/>
    <w:rsid w:val="002E4230"/>
    <w:rsid w:val="002E46AA"/>
    <w:rsid w:val="002E513E"/>
    <w:rsid w:val="002E5664"/>
    <w:rsid w:val="002E5684"/>
    <w:rsid w:val="002E7480"/>
    <w:rsid w:val="002E7774"/>
    <w:rsid w:val="002F0D6F"/>
    <w:rsid w:val="002F1FCC"/>
    <w:rsid w:val="002F22DF"/>
    <w:rsid w:val="002F3DA2"/>
    <w:rsid w:val="002F3FFF"/>
    <w:rsid w:val="002F4500"/>
    <w:rsid w:val="002F49D7"/>
    <w:rsid w:val="002F4A5F"/>
    <w:rsid w:val="002F5643"/>
    <w:rsid w:val="002F5851"/>
    <w:rsid w:val="002F5C60"/>
    <w:rsid w:val="002F6F2D"/>
    <w:rsid w:val="003011E0"/>
    <w:rsid w:val="00301377"/>
    <w:rsid w:val="00301960"/>
    <w:rsid w:val="00301BEF"/>
    <w:rsid w:val="00301DD3"/>
    <w:rsid w:val="00301F98"/>
    <w:rsid w:val="00302642"/>
    <w:rsid w:val="00302DDE"/>
    <w:rsid w:val="00303110"/>
    <w:rsid w:val="00303A30"/>
    <w:rsid w:val="00303D72"/>
    <w:rsid w:val="003040DA"/>
    <w:rsid w:val="00304378"/>
    <w:rsid w:val="003050E6"/>
    <w:rsid w:val="00305305"/>
    <w:rsid w:val="00307F4E"/>
    <w:rsid w:val="003101FA"/>
    <w:rsid w:val="00310330"/>
    <w:rsid w:val="00310C11"/>
    <w:rsid w:val="003114F5"/>
    <w:rsid w:val="0031198B"/>
    <w:rsid w:val="003121E2"/>
    <w:rsid w:val="0031238C"/>
    <w:rsid w:val="003131DF"/>
    <w:rsid w:val="003131E4"/>
    <w:rsid w:val="00313305"/>
    <w:rsid w:val="0031385B"/>
    <w:rsid w:val="003145F1"/>
    <w:rsid w:val="00315AF8"/>
    <w:rsid w:val="003163C6"/>
    <w:rsid w:val="00316E2F"/>
    <w:rsid w:val="00317BA7"/>
    <w:rsid w:val="003214EB"/>
    <w:rsid w:val="003216ED"/>
    <w:rsid w:val="00321738"/>
    <w:rsid w:val="003221A5"/>
    <w:rsid w:val="003229F8"/>
    <w:rsid w:val="0032394E"/>
    <w:rsid w:val="00323C45"/>
    <w:rsid w:val="00324066"/>
    <w:rsid w:val="003245D7"/>
    <w:rsid w:val="00324C7B"/>
    <w:rsid w:val="00325387"/>
    <w:rsid w:val="00325624"/>
    <w:rsid w:val="00325B05"/>
    <w:rsid w:val="00325C14"/>
    <w:rsid w:val="00325EFE"/>
    <w:rsid w:val="003265B2"/>
    <w:rsid w:val="003273C1"/>
    <w:rsid w:val="00327532"/>
    <w:rsid w:val="0032758F"/>
    <w:rsid w:val="00327873"/>
    <w:rsid w:val="00327C10"/>
    <w:rsid w:val="00330195"/>
    <w:rsid w:val="00331441"/>
    <w:rsid w:val="0033196E"/>
    <w:rsid w:val="00332038"/>
    <w:rsid w:val="003323B7"/>
    <w:rsid w:val="003327AA"/>
    <w:rsid w:val="00332D22"/>
    <w:rsid w:val="0033311F"/>
    <w:rsid w:val="003333B5"/>
    <w:rsid w:val="00333635"/>
    <w:rsid w:val="00333B11"/>
    <w:rsid w:val="003345BE"/>
    <w:rsid w:val="00334DA4"/>
    <w:rsid w:val="00335C53"/>
    <w:rsid w:val="00336E3F"/>
    <w:rsid w:val="003372CB"/>
    <w:rsid w:val="0033746C"/>
    <w:rsid w:val="00340C3B"/>
    <w:rsid w:val="00341E0C"/>
    <w:rsid w:val="00341E25"/>
    <w:rsid w:val="00342571"/>
    <w:rsid w:val="003449DD"/>
    <w:rsid w:val="00345E54"/>
    <w:rsid w:val="00346455"/>
    <w:rsid w:val="003468A4"/>
    <w:rsid w:val="00346E2D"/>
    <w:rsid w:val="003476D9"/>
    <w:rsid w:val="00347938"/>
    <w:rsid w:val="00347A5C"/>
    <w:rsid w:val="00347C8A"/>
    <w:rsid w:val="00347F5F"/>
    <w:rsid w:val="003502AA"/>
    <w:rsid w:val="00350D6B"/>
    <w:rsid w:val="00351C4C"/>
    <w:rsid w:val="00351D62"/>
    <w:rsid w:val="00351D6E"/>
    <w:rsid w:val="003523FB"/>
    <w:rsid w:val="00352BD2"/>
    <w:rsid w:val="00352DE1"/>
    <w:rsid w:val="003530CC"/>
    <w:rsid w:val="0035664A"/>
    <w:rsid w:val="00356A94"/>
    <w:rsid w:val="00356C97"/>
    <w:rsid w:val="003606AC"/>
    <w:rsid w:val="00360944"/>
    <w:rsid w:val="00360C66"/>
    <w:rsid w:val="00360D66"/>
    <w:rsid w:val="00361F97"/>
    <w:rsid w:val="003628F9"/>
    <w:rsid w:val="00363D56"/>
    <w:rsid w:val="003645AE"/>
    <w:rsid w:val="003648FB"/>
    <w:rsid w:val="00365303"/>
    <w:rsid w:val="00365B92"/>
    <w:rsid w:val="00365C02"/>
    <w:rsid w:val="00365D97"/>
    <w:rsid w:val="00365E73"/>
    <w:rsid w:val="00365ED4"/>
    <w:rsid w:val="00365FE6"/>
    <w:rsid w:val="00366720"/>
    <w:rsid w:val="00366A01"/>
    <w:rsid w:val="00366BC7"/>
    <w:rsid w:val="00366DDC"/>
    <w:rsid w:val="003679AB"/>
    <w:rsid w:val="003700C9"/>
    <w:rsid w:val="00370142"/>
    <w:rsid w:val="003707C4"/>
    <w:rsid w:val="0037088A"/>
    <w:rsid w:val="003712BE"/>
    <w:rsid w:val="003712CB"/>
    <w:rsid w:val="0037171F"/>
    <w:rsid w:val="003727AE"/>
    <w:rsid w:val="00372B91"/>
    <w:rsid w:val="00372E86"/>
    <w:rsid w:val="00373262"/>
    <w:rsid w:val="00375770"/>
    <w:rsid w:val="003758C9"/>
    <w:rsid w:val="00375A4F"/>
    <w:rsid w:val="00375CD2"/>
    <w:rsid w:val="00375ED0"/>
    <w:rsid w:val="003760BA"/>
    <w:rsid w:val="003761DD"/>
    <w:rsid w:val="00376A34"/>
    <w:rsid w:val="00376DC3"/>
    <w:rsid w:val="00376FCA"/>
    <w:rsid w:val="003778A5"/>
    <w:rsid w:val="00377DCF"/>
    <w:rsid w:val="00377EA0"/>
    <w:rsid w:val="00380411"/>
    <w:rsid w:val="003816D2"/>
    <w:rsid w:val="003827CE"/>
    <w:rsid w:val="00382A6D"/>
    <w:rsid w:val="00382B3D"/>
    <w:rsid w:val="003840F4"/>
    <w:rsid w:val="00384116"/>
    <w:rsid w:val="003848AF"/>
    <w:rsid w:val="00385FAD"/>
    <w:rsid w:val="003869BE"/>
    <w:rsid w:val="00387033"/>
    <w:rsid w:val="0038726C"/>
    <w:rsid w:val="0038754E"/>
    <w:rsid w:val="003876A1"/>
    <w:rsid w:val="00387B5A"/>
    <w:rsid w:val="00387C7D"/>
    <w:rsid w:val="00390882"/>
    <w:rsid w:val="00390B51"/>
    <w:rsid w:val="00391E18"/>
    <w:rsid w:val="0039269B"/>
    <w:rsid w:val="003929DF"/>
    <w:rsid w:val="003935DA"/>
    <w:rsid w:val="00393F42"/>
    <w:rsid w:val="00395052"/>
    <w:rsid w:val="0039559A"/>
    <w:rsid w:val="00395F6E"/>
    <w:rsid w:val="00396236"/>
    <w:rsid w:val="00397FB3"/>
    <w:rsid w:val="003A0543"/>
    <w:rsid w:val="003A0862"/>
    <w:rsid w:val="003A09E4"/>
    <w:rsid w:val="003A1875"/>
    <w:rsid w:val="003A18C2"/>
    <w:rsid w:val="003A3633"/>
    <w:rsid w:val="003A41C3"/>
    <w:rsid w:val="003A4CCE"/>
    <w:rsid w:val="003A4EB7"/>
    <w:rsid w:val="003A5621"/>
    <w:rsid w:val="003A5A58"/>
    <w:rsid w:val="003A5AEC"/>
    <w:rsid w:val="003A5E6B"/>
    <w:rsid w:val="003A6CD8"/>
    <w:rsid w:val="003A7ABA"/>
    <w:rsid w:val="003B00A3"/>
    <w:rsid w:val="003B047B"/>
    <w:rsid w:val="003B06E8"/>
    <w:rsid w:val="003B084C"/>
    <w:rsid w:val="003B133A"/>
    <w:rsid w:val="003B13B4"/>
    <w:rsid w:val="003B2DF7"/>
    <w:rsid w:val="003B3127"/>
    <w:rsid w:val="003B3965"/>
    <w:rsid w:val="003B48CB"/>
    <w:rsid w:val="003B4EA5"/>
    <w:rsid w:val="003B4F13"/>
    <w:rsid w:val="003B5B0B"/>
    <w:rsid w:val="003B6493"/>
    <w:rsid w:val="003B6CE4"/>
    <w:rsid w:val="003C0736"/>
    <w:rsid w:val="003C0DCD"/>
    <w:rsid w:val="003C0EC3"/>
    <w:rsid w:val="003C1EA9"/>
    <w:rsid w:val="003C1FD0"/>
    <w:rsid w:val="003C2069"/>
    <w:rsid w:val="003C248C"/>
    <w:rsid w:val="003C2B5D"/>
    <w:rsid w:val="003C38FF"/>
    <w:rsid w:val="003C417C"/>
    <w:rsid w:val="003C4645"/>
    <w:rsid w:val="003C47DC"/>
    <w:rsid w:val="003C4964"/>
    <w:rsid w:val="003C607A"/>
    <w:rsid w:val="003C608D"/>
    <w:rsid w:val="003C668A"/>
    <w:rsid w:val="003C688F"/>
    <w:rsid w:val="003C7D81"/>
    <w:rsid w:val="003C7EFF"/>
    <w:rsid w:val="003D1349"/>
    <w:rsid w:val="003D1734"/>
    <w:rsid w:val="003D1795"/>
    <w:rsid w:val="003D1BD6"/>
    <w:rsid w:val="003D26DE"/>
    <w:rsid w:val="003D2853"/>
    <w:rsid w:val="003D2B24"/>
    <w:rsid w:val="003D2C49"/>
    <w:rsid w:val="003D31E7"/>
    <w:rsid w:val="003D3252"/>
    <w:rsid w:val="003D3557"/>
    <w:rsid w:val="003D35A0"/>
    <w:rsid w:val="003D35CB"/>
    <w:rsid w:val="003D3AD3"/>
    <w:rsid w:val="003D4001"/>
    <w:rsid w:val="003D483C"/>
    <w:rsid w:val="003D4A0D"/>
    <w:rsid w:val="003D5264"/>
    <w:rsid w:val="003D55E2"/>
    <w:rsid w:val="003D5F28"/>
    <w:rsid w:val="003D60E1"/>
    <w:rsid w:val="003D6964"/>
    <w:rsid w:val="003D6B9F"/>
    <w:rsid w:val="003D6C0C"/>
    <w:rsid w:val="003D7466"/>
    <w:rsid w:val="003D7F0C"/>
    <w:rsid w:val="003D7F93"/>
    <w:rsid w:val="003E0BE5"/>
    <w:rsid w:val="003E0D50"/>
    <w:rsid w:val="003E1649"/>
    <w:rsid w:val="003E1711"/>
    <w:rsid w:val="003E2B2A"/>
    <w:rsid w:val="003E30B6"/>
    <w:rsid w:val="003E394C"/>
    <w:rsid w:val="003E3E59"/>
    <w:rsid w:val="003E4503"/>
    <w:rsid w:val="003E5119"/>
    <w:rsid w:val="003E521A"/>
    <w:rsid w:val="003E59AE"/>
    <w:rsid w:val="003E5B83"/>
    <w:rsid w:val="003E5F10"/>
    <w:rsid w:val="003E6535"/>
    <w:rsid w:val="003E6689"/>
    <w:rsid w:val="003E67A4"/>
    <w:rsid w:val="003E6AFA"/>
    <w:rsid w:val="003E6D2D"/>
    <w:rsid w:val="003E7773"/>
    <w:rsid w:val="003E7886"/>
    <w:rsid w:val="003E79E3"/>
    <w:rsid w:val="003F04F6"/>
    <w:rsid w:val="003F0A15"/>
    <w:rsid w:val="003F0B3B"/>
    <w:rsid w:val="003F0BE3"/>
    <w:rsid w:val="003F126C"/>
    <w:rsid w:val="003F15B3"/>
    <w:rsid w:val="003F2757"/>
    <w:rsid w:val="003F299C"/>
    <w:rsid w:val="003F2A0B"/>
    <w:rsid w:val="003F2DC4"/>
    <w:rsid w:val="003F3133"/>
    <w:rsid w:val="003F3151"/>
    <w:rsid w:val="003F36B9"/>
    <w:rsid w:val="003F50D9"/>
    <w:rsid w:val="003F52A2"/>
    <w:rsid w:val="003F5F18"/>
    <w:rsid w:val="003F7299"/>
    <w:rsid w:val="003F73E2"/>
    <w:rsid w:val="003F7AF1"/>
    <w:rsid w:val="00401E88"/>
    <w:rsid w:val="00402050"/>
    <w:rsid w:val="00402777"/>
    <w:rsid w:val="00402BE3"/>
    <w:rsid w:val="00402DCB"/>
    <w:rsid w:val="0040380A"/>
    <w:rsid w:val="00403F86"/>
    <w:rsid w:val="00404FF3"/>
    <w:rsid w:val="004057CC"/>
    <w:rsid w:val="004059D2"/>
    <w:rsid w:val="004059E6"/>
    <w:rsid w:val="0040610D"/>
    <w:rsid w:val="004065BD"/>
    <w:rsid w:val="00406AB3"/>
    <w:rsid w:val="004076ED"/>
    <w:rsid w:val="0040789D"/>
    <w:rsid w:val="0040798C"/>
    <w:rsid w:val="00407B92"/>
    <w:rsid w:val="00410A85"/>
    <w:rsid w:val="00410DEA"/>
    <w:rsid w:val="0041130E"/>
    <w:rsid w:val="00411B80"/>
    <w:rsid w:val="00411BA0"/>
    <w:rsid w:val="004129D8"/>
    <w:rsid w:val="00412D1A"/>
    <w:rsid w:val="00413546"/>
    <w:rsid w:val="00413572"/>
    <w:rsid w:val="00413733"/>
    <w:rsid w:val="00413CF5"/>
    <w:rsid w:val="00413E6F"/>
    <w:rsid w:val="00414A58"/>
    <w:rsid w:val="0041562D"/>
    <w:rsid w:val="00415770"/>
    <w:rsid w:val="0041578F"/>
    <w:rsid w:val="00415844"/>
    <w:rsid w:val="00415DFD"/>
    <w:rsid w:val="004160D2"/>
    <w:rsid w:val="0041781B"/>
    <w:rsid w:val="00417C52"/>
    <w:rsid w:val="00417D49"/>
    <w:rsid w:val="00420093"/>
    <w:rsid w:val="0042064A"/>
    <w:rsid w:val="0042150C"/>
    <w:rsid w:val="00421873"/>
    <w:rsid w:val="00421F32"/>
    <w:rsid w:val="00422454"/>
    <w:rsid w:val="00422742"/>
    <w:rsid w:val="00422C00"/>
    <w:rsid w:val="004247CF"/>
    <w:rsid w:val="00424C79"/>
    <w:rsid w:val="004252AA"/>
    <w:rsid w:val="004259A9"/>
    <w:rsid w:val="00425C4A"/>
    <w:rsid w:val="00425DEE"/>
    <w:rsid w:val="00425EF4"/>
    <w:rsid w:val="0042621A"/>
    <w:rsid w:val="004262CB"/>
    <w:rsid w:val="00426C38"/>
    <w:rsid w:val="00427196"/>
    <w:rsid w:val="00427D23"/>
    <w:rsid w:val="004300BA"/>
    <w:rsid w:val="00430E5C"/>
    <w:rsid w:val="00430E84"/>
    <w:rsid w:val="0043150E"/>
    <w:rsid w:val="00431664"/>
    <w:rsid w:val="004320D5"/>
    <w:rsid w:val="00432467"/>
    <w:rsid w:val="00432A3A"/>
    <w:rsid w:val="00432A61"/>
    <w:rsid w:val="004331FA"/>
    <w:rsid w:val="00433883"/>
    <w:rsid w:val="00434F95"/>
    <w:rsid w:val="00435801"/>
    <w:rsid w:val="00435F6D"/>
    <w:rsid w:val="0043676D"/>
    <w:rsid w:val="004369C3"/>
    <w:rsid w:val="00436B19"/>
    <w:rsid w:val="00436D80"/>
    <w:rsid w:val="00436F75"/>
    <w:rsid w:val="0043703C"/>
    <w:rsid w:val="0043746A"/>
    <w:rsid w:val="004375A1"/>
    <w:rsid w:val="00437CD8"/>
    <w:rsid w:val="00437ED5"/>
    <w:rsid w:val="004416AB"/>
    <w:rsid w:val="00441707"/>
    <w:rsid w:val="00442409"/>
    <w:rsid w:val="00442BFE"/>
    <w:rsid w:val="00443B98"/>
    <w:rsid w:val="00444BD5"/>
    <w:rsid w:val="00445008"/>
    <w:rsid w:val="00445809"/>
    <w:rsid w:val="004458BB"/>
    <w:rsid w:val="00445B90"/>
    <w:rsid w:val="00445BCF"/>
    <w:rsid w:val="0044663C"/>
    <w:rsid w:val="004466EA"/>
    <w:rsid w:val="004478CF"/>
    <w:rsid w:val="0044796E"/>
    <w:rsid w:val="00450484"/>
    <w:rsid w:val="004504C7"/>
    <w:rsid w:val="00451426"/>
    <w:rsid w:val="00451A1D"/>
    <w:rsid w:val="0045203F"/>
    <w:rsid w:val="004532CE"/>
    <w:rsid w:val="00453A6E"/>
    <w:rsid w:val="00454573"/>
    <w:rsid w:val="00454E23"/>
    <w:rsid w:val="00454FB8"/>
    <w:rsid w:val="004552B2"/>
    <w:rsid w:val="00455686"/>
    <w:rsid w:val="00455F80"/>
    <w:rsid w:val="00456A03"/>
    <w:rsid w:val="0045703B"/>
    <w:rsid w:val="00457316"/>
    <w:rsid w:val="00457BC1"/>
    <w:rsid w:val="00457C27"/>
    <w:rsid w:val="00460217"/>
    <w:rsid w:val="00460A3C"/>
    <w:rsid w:val="00461063"/>
    <w:rsid w:val="00461481"/>
    <w:rsid w:val="00462741"/>
    <w:rsid w:val="004629AA"/>
    <w:rsid w:val="00462F88"/>
    <w:rsid w:val="00462FBA"/>
    <w:rsid w:val="00463968"/>
    <w:rsid w:val="00464415"/>
    <w:rsid w:val="004644FC"/>
    <w:rsid w:val="00465DC2"/>
    <w:rsid w:val="004664AE"/>
    <w:rsid w:val="00467740"/>
    <w:rsid w:val="004678BA"/>
    <w:rsid w:val="00470879"/>
    <w:rsid w:val="00471471"/>
    <w:rsid w:val="004714B8"/>
    <w:rsid w:val="004728E2"/>
    <w:rsid w:val="004737BA"/>
    <w:rsid w:val="00473DAF"/>
    <w:rsid w:val="00474082"/>
    <w:rsid w:val="004748AE"/>
    <w:rsid w:val="00474CD0"/>
    <w:rsid w:val="00475482"/>
    <w:rsid w:val="00475BBB"/>
    <w:rsid w:val="0047611C"/>
    <w:rsid w:val="004767AF"/>
    <w:rsid w:val="00476ABC"/>
    <w:rsid w:val="00476C4A"/>
    <w:rsid w:val="00476D43"/>
    <w:rsid w:val="004775D6"/>
    <w:rsid w:val="004776DF"/>
    <w:rsid w:val="004800CA"/>
    <w:rsid w:val="00480C00"/>
    <w:rsid w:val="00480DD6"/>
    <w:rsid w:val="00481538"/>
    <w:rsid w:val="00481EFE"/>
    <w:rsid w:val="00482279"/>
    <w:rsid w:val="004824DC"/>
    <w:rsid w:val="004829F7"/>
    <w:rsid w:val="00484237"/>
    <w:rsid w:val="00485339"/>
    <w:rsid w:val="004855B5"/>
    <w:rsid w:val="004855F3"/>
    <w:rsid w:val="00485AF2"/>
    <w:rsid w:val="00485F3D"/>
    <w:rsid w:val="00486246"/>
    <w:rsid w:val="00486508"/>
    <w:rsid w:val="004870A4"/>
    <w:rsid w:val="00487365"/>
    <w:rsid w:val="00487CED"/>
    <w:rsid w:val="00487D78"/>
    <w:rsid w:val="00487E56"/>
    <w:rsid w:val="004900A4"/>
    <w:rsid w:val="0049024B"/>
    <w:rsid w:val="004909C2"/>
    <w:rsid w:val="00490AA3"/>
    <w:rsid w:val="0049107E"/>
    <w:rsid w:val="0049189E"/>
    <w:rsid w:val="00491DD3"/>
    <w:rsid w:val="00492972"/>
    <w:rsid w:val="00493575"/>
    <w:rsid w:val="00494B81"/>
    <w:rsid w:val="00494F7E"/>
    <w:rsid w:val="004950CE"/>
    <w:rsid w:val="004955AA"/>
    <w:rsid w:val="004962AC"/>
    <w:rsid w:val="004966A2"/>
    <w:rsid w:val="00497107"/>
    <w:rsid w:val="00497DA8"/>
    <w:rsid w:val="004A03E0"/>
    <w:rsid w:val="004A1B1B"/>
    <w:rsid w:val="004A1E82"/>
    <w:rsid w:val="004A1F71"/>
    <w:rsid w:val="004A2430"/>
    <w:rsid w:val="004A25FD"/>
    <w:rsid w:val="004A2EDC"/>
    <w:rsid w:val="004A40AC"/>
    <w:rsid w:val="004A447F"/>
    <w:rsid w:val="004A4E1E"/>
    <w:rsid w:val="004A4EA4"/>
    <w:rsid w:val="004A5C99"/>
    <w:rsid w:val="004A607E"/>
    <w:rsid w:val="004A6620"/>
    <w:rsid w:val="004B00F2"/>
    <w:rsid w:val="004B02C5"/>
    <w:rsid w:val="004B2BC3"/>
    <w:rsid w:val="004B3F07"/>
    <w:rsid w:val="004B43F8"/>
    <w:rsid w:val="004B4643"/>
    <w:rsid w:val="004B46CF"/>
    <w:rsid w:val="004B4773"/>
    <w:rsid w:val="004B484F"/>
    <w:rsid w:val="004B4B2D"/>
    <w:rsid w:val="004B527F"/>
    <w:rsid w:val="004B7066"/>
    <w:rsid w:val="004B74ED"/>
    <w:rsid w:val="004B7862"/>
    <w:rsid w:val="004C0147"/>
    <w:rsid w:val="004C08A5"/>
    <w:rsid w:val="004C0DB7"/>
    <w:rsid w:val="004C13AC"/>
    <w:rsid w:val="004C1856"/>
    <w:rsid w:val="004C1CAB"/>
    <w:rsid w:val="004C1D3E"/>
    <w:rsid w:val="004C30BE"/>
    <w:rsid w:val="004C3AEB"/>
    <w:rsid w:val="004C3E0E"/>
    <w:rsid w:val="004C4725"/>
    <w:rsid w:val="004C47F0"/>
    <w:rsid w:val="004C489A"/>
    <w:rsid w:val="004C4A00"/>
    <w:rsid w:val="004C56D8"/>
    <w:rsid w:val="004C5A5A"/>
    <w:rsid w:val="004C60F1"/>
    <w:rsid w:val="004C69F0"/>
    <w:rsid w:val="004C6BC4"/>
    <w:rsid w:val="004C76A1"/>
    <w:rsid w:val="004C7839"/>
    <w:rsid w:val="004C7B84"/>
    <w:rsid w:val="004D00BF"/>
    <w:rsid w:val="004D042C"/>
    <w:rsid w:val="004D0A45"/>
    <w:rsid w:val="004D1452"/>
    <w:rsid w:val="004D14C4"/>
    <w:rsid w:val="004D257A"/>
    <w:rsid w:val="004D311C"/>
    <w:rsid w:val="004D3528"/>
    <w:rsid w:val="004D4F76"/>
    <w:rsid w:val="004D5581"/>
    <w:rsid w:val="004D584A"/>
    <w:rsid w:val="004D5C3A"/>
    <w:rsid w:val="004D647B"/>
    <w:rsid w:val="004D6942"/>
    <w:rsid w:val="004D696C"/>
    <w:rsid w:val="004D6FBB"/>
    <w:rsid w:val="004D7016"/>
    <w:rsid w:val="004D70CC"/>
    <w:rsid w:val="004D760F"/>
    <w:rsid w:val="004E0245"/>
    <w:rsid w:val="004E0410"/>
    <w:rsid w:val="004E1AE6"/>
    <w:rsid w:val="004E3A6F"/>
    <w:rsid w:val="004E71C4"/>
    <w:rsid w:val="004E727E"/>
    <w:rsid w:val="004E75D0"/>
    <w:rsid w:val="004E7917"/>
    <w:rsid w:val="004F0D9C"/>
    <w:rsid w:val="004F1920"/>
    <w:rsid w:val="004F1E1C"/>
    <w:rsid w:val="004F2B74"/>
    <w:rsid w:val="004F2B76"/>
    <w:rsid w:val="004F3022"/>
    <w:rsid w:val="004F39F4"/>
    <w:rsid w:val="004F3A69"/>
    <w:rsid w:val="004F3E57"/>
    <w:rsid w:val="004F4BB2"/>
    <w:rsid w:val="004F4BDA"/>
    <w:rsid w:val="004F5516"/>
    <w:rsid w:val="004F57DB"/>
    <w:rsid w:val="004F5903"/>
    <w:rsid w:val="004F5C53"/>
    <w:rsid w:val="004F670C"/>
    <w:rsid w:val="004F67B7"/>
    <w:rsid w:val="004F6944"/>
    <w:rsid w:val="004F6A38"/>
    <w:rsid w:val="004F6F8A"/>
    <w:rsid w:val="004F6FE1"/>
    <w:rsid w:val="004F70FD"/>
    <w:rsid w:val="004F72AA"/>
    <w:rsid w:val="004F7669"/>
    <w:rsid w:val="004F798E"/>
    <w:rsid w:val="00500238"/>
    <w:rsid w:val="005045AD"/>
    <w:rsid w:val="00505713"/>
    <w:rsid w:val="00505890"/>
    <w:rsid w:val="00507334"/>
    <w:rsid w:val="00507777"/>
    <w:rsid w:val="005111AF"/>
    <w:rsid w:val="0051125B"/>
    <w:rsid w:val="00511356"/>
    <w:rsid w:val="00511479"/>
    <w:rsid w:val="00511891"/>
    <w:rsid w:val="00511AA3"/>
    <w:rsid w:val="00511BA5"/>
    <w:rsid w:val="00511CCA"/>
    <w:rsid w:val="00512585"/>
    <w:rsid w:val="005126F1"/>
    <w:rsid w:val="00512D46"/>
    <w:rsid w:val="005148C2"/>
    <w:rsid w:val="005154CA"/>
    <w:rsid w:val="00515643"/>
    <w:rsid w:val="00515928"/>
    <w:rsid w:val="00515AFF"/>
    <w:rsid w:val="00516084"/>
    <w:rsid w:val="00516303"/>
    <w:rsid w:val="0051678E"/>
    <w:rsid w:val="00520645"/>
    <w:rsid w:val="00520661"/>
    <w:rsid w:val="005208EC"/>
    <w:rsid w:val="005217C2"/>
    <w:rsid w:val="00521835"/>
    <w:rsid w:val="00521D06"/>
    <w:rsid w:val="00521FD4"/>
    <w:rsid w:val="00522D78"/>
    <w:rsid w:val="00523C99"/>
    <w:rsid w:val="005241B2"/>
    <w:rsid w:val="00524B51"/>
    <w:rsid w:val="00524CE3"/>
    <w:rsid w:val="00524CEE"/>
    <w:rsid w:val="00524D92"/>
    <w:rsid w:val="005256D9"/>
    <w:rsid w:val="005259EC"/>
    <w:rsid w:val="00525E1D"/>
    <w:rsid w:val="005265EA"/>
    <w:rsid w:val="00526B77"/>
    <w:rsid w:val="00526F5C"/>
    <w:rsid w:val="00527CA7"/>
    <w:rsid w:val="0053051B"/>
    <w:rsid w:val="00531C2B"/>
    <w:rsid w:val="00531C36"/>
    <w:rsid w:val="00531CBA"/>
    <w:rsid w:val="00532AC1"/>
    <w:rsid w:val="0053321E"/>
    <w:rsid w:val="0053359C"/>
    <w:rsid w:val="00533EE3"/>
    <w:rsid w:val="00533FC2"/>
    <w:rsid w:val="005348C1"/>
    <w:rsid w:val="005349E8"/>
    <w:rsid w:val="00534F18"/>
    <w:rsid w:val="005353D5"/>
    <w:rsid w:val="005358B2"/>
    <w:rsid w:val="0053618C"/>
    <w:rsid w:val="00537829"/>
    <w:rsid w:val="005378A9"/>
    <w:rsid w:val="005379F9"/>
    <w:rsid w:val="00537B3E"/>
    <w:rsid w:val="00541780"/>
    <w:rsid w:val="00541BC2"/>
    <w:rsid w:val="00542130"/>
    <w:rsid w:val="0054344E"/>
    <w:rsid w:val="00544132"/>
    <w:rsid w:val="00545CFC"/>
    <w:rsid w:val="00546AF9"/>
    <w:rsid w:val="00547739"/>
    <w:rsid w:val="00550BB6"/>
    <w:rsid w:val="00551113"/>
    <w:rsid w:val="00551531"/>
    <w:rsid w:val="0055153F"/>
    <w:rsid w:val="0055192D"/>
    <w:rsid w:val="00551C91"/>
    <w:rsid w:val="005522B6"/>
    <w:rsid w:val="00552738"/>
    <w:rsid w:val="00552C16"/>
    <w:rsid w:val="00553458"/>
    <w:rsid w:val="005542A2"/>
    <w:rsid w:val="0055514E"/>
    <w:rsid w:val="0055541D"/>
    <w:rsid w:val="005557CC"/>
    <w:rsid w:val="005559C9"/>
    <w:rsid w:val="00555D1B"/>
    <w:rsid w:val="005566C2"/>
    <w:rsid w:val="0055686F"/>
    <w:rsid w:val="00556A03"/>
    <w:rsid w:val="0055726C"/>
    <w:rsid w:val="00557B03"/>
    <w:rsid w:val="005605A9"/>
    <w:rsid w:val="00560719"/>
    <w:rsid w:val="00560725"/>
    <w:rsid w:val="0056144D"/>
    <w:rsid w:val="00561BEB"/>
    <w:rsid w:val="00562D75"/>
    <w:rsid w:val="00563706"/>
    <w:rsid w:val="00563FDF"/>
    <w:rsid w:val="0056427B"/>
    <w:rsid w:val="0056444A"/>
    <w:rsid w:val="0056582C"/>
    <w:rsid w:val="00567F8B"/>
    <w:rsid w:val="005705D0"/>
    <w:rsid w:val="00570A90"/>
    <w:rsid w:val="005722F1"/>
    <w:rsid w:val="005737BB"/>
    <w:rsid w:val="00573D48"/>
    <w:rsid w:val="005757AF"/>
    <w:rsid w:val="00575C36"/>
    <w:rsid w:val="00575F04"/>
    <w:rsid w:val="00576D3E"/>
    <w:rsid w:val="00577D12"/>
    <w:rsid w:val="005800A1"/>
    <w:rsid w:val="00580129"/>
    <w:rsid w:val="005805B2"/>
    <w:rsid w:val="005806AC"/>
    <w:rsid w:val="005814D7"/>
    <w:rsid w:val="005833B3"/>
    <w:rsid w:val="0058398C"/>
    <w:rsid w:val="00583ECD"/>
    <w:rsid w:val="00584415"/>
    <w:rsid w:val="00585A5C"/>
    <w:rsid w:val="00585CA2"/>
    <w:rsid w:val="00586177"/>
    <w:rsid w:val="00586FD8"/>
    <w:rsid w:val="005872E8"/>
    <w:rsid w:val="005877DC"/>
    <w:rsid w:val="00590253"/>
    <w:rsid w:val="0059026B"/>
    <w:rsid w:val="00590990"/>
    <w:rsid w:val="00590B9C"/>
    <w:rsid w:val="00591089"/>
    <w:rsid w:val="00591129"/>
    <w:rsid w:val="00591994"/>
    <w:rsid w:val="00591AE5"/>
    <w:rsid w:val="00592E8C"/>
    <w:rsid w:val="00592FBE"/>
    <w:rsid w:val="0059321E"/>
    <w:rsid w:val="005951EE"/>
    <w:rsid w:val="00595413"/>
    <w:rsid w:val="00596033"/>
    <w:rsid w:val="005967EE"/>
    <w:rsid w:val="00596C66"/>
    <w:rsid w:val="00597066"/>
    <w:rsid w:val="00597638"/>
    <w:rsid w:val="005A06DF"/>
    <w:rsid w:val="005A0EDF"/>
    <w:rsid w:val="005A157A"/>
    <w:rsid w:val="005A1B49"/>
    <w:rsid w:val="005A2D4C"/>
    <w:rsid w:val="005A38FD"/>
    <w:rsid w:val="005A68D2"/>
    <w:rsid w:val="005A72F1"/>
    <w:rsid w:val="005A7368"/>
    <w:rsid w:val="005A7ADD"/>
    <w:rsid w:val="005A7E14"/>
    <w:rsid w:val="005B0E94"/>
    <w:rsid w:val="005B2003"/>
    <w:rsid w:val="005B307F"/>
    <w:rsid w:val="005B3563"/>
    <w:rsid w:val="005B405D"/>
    <w:rsid w:val="005B4A72"/>
    <w:rsid w:val="005B4D3D"/>
    <w:rsid w:val="005B5B20"/>
    <w:rsid w:val="005B5DA1"/>
    <w:rsid w:val="005B5E0E"/>
    <w:rsid w:val="005B610C"/>
    <w:rsid w:val="005B6611"/>
    <w:rsid w:val="005B738A"/>
    <w:rsid w:val="005C064F"/>
    <w:rsid w:val="005C0784"/>
    <w:rsid w:val="005C0CF9"/>
    <w:rsid w:val="005C1DB2"/>
    <w:rsid w:val="005C2034"/>
    <w:rsid w:val="005C2679"/>
    <w:rsid w:val="005C32C3"/>
    <w:rsid w:val="005C3C49"/>
    <w:rsid w:val="005C40BC"/>
    <w:rsid w:val="005C47F1"/>
    <w:rsid w:val="005C58B1"/>
    <w:rsid w:val="005C60CE"/>
    <w:rsid w:val="005C6667"/>
    <w:rsid w:val="005C6752"/>
    <w:rsid w:val="005D037A"/>
    <w:rsid w:val="005D057D"/>
    <w:rsid w:val="005D088D"/>
    <w:rsid w:val="005D1026"/>
    <w:rsid w:val="005D1E85"/>
    <w:rsid w:val="005D203D"/>
    <w:rsid w:val="005D2254"/>
    <w:rsid w:val="005D2804"/>
    <w:rsid w:val="005D285E"/>
    <w:rsid w:val="005D298F"/>
    <w:rsid w:val="005D2C58"/>
    <w:rsid w:val="005D355E"/>
    <w:rsid w:val="005D6ED4"/>
    <w:rsid w:val="005D6F65"/>
    <w:rsid w:val="005D753F"/>
    <w:rsid w:val="005D79BF"/>
    <w:rsid w:val="005E1270"/>
    <w:rsid w:val="005E186B"/>
    <w:rsid w:val="005E1924"/>
    <w:rsid w:val="005E2067"/>
    <w:rsid w:val="005E2BC0"/>
    <w:rsid w:val="005E2D98"/>
    <w:rsid w:val="005E3FA7"/>
    <w:rsid w:val="005E4CE9"/>
    <w:rsid w:val="005E4E75"/>
    <w:rsid w:val="005E56BA"/>
    <w:rsid w:val="005E630E"/>
    <w:rsid w:val="005E6CA7"/>
    <w:rsid w:val="005E6F1C"/>
    <w:rsid w:val="005E7859"/>
    <w:rsid w:val="005F0ECE"/>
    <w:rsid w:val="005F0FC2"/>
    <w:rsid w:val="005F0FE6"/>
    <w:rsid w:val="005F180E"/>
    <w:rsid w:val="005F1953"/>
    <w:rsid w:val="005F3C08"/>
    <w:rsid w:val="005F3DDD"/>
    <w:rsid w:val="005F42CB"/>
    <w:rsid w:val="005F45FD"/>
    <w:rsid w:val="005F4C6D"/>
    <w:rsid w:val="005F548A"/>
    <w:rsid w:val="005F5B03"/>
    <w:rsid w:val="005F5DC2"/>
    <w:rsid w:val="005F6474"/>
    <w:rsid w:val="005F74D6"/>
    <w:rsid w:val="005F7722"/>
    <w:rsid w:val="005F787F"/>
    <w:rsid w:val="005F7C9F"/>
    <w:rsid w:val="005F7FB7"/>
    <w:rsid w:val="006022A7"/>
    <w:rsid w:val="00602912"/>
    <w:rsid w:val="00603D99"/>
    <w:rsid w:val="00603F41"/>
    <w:rsid w:val="00605059"/>
    <w:rsid w:val="00605C16"/>
    <w:rsid w:val="00606590"/>
    <w:rsid w:val="0061134B"/>
    <w:rsid w:val="00611764"/>
    <w:rsid w:val="006117E9"/>
    <w:rsid w:val="00611D6B"/>
    <w:rsid w:val="00612E18"/>
    <w:rsid w:val="0061330D"/>
    <w:rsid w:val="00613C36"/>
    <w:rsid w:val="00613CB3"/>
    <w:rsid w:val="00613EE7"/>
    <w:rsid w:val="00614BB0"/>
    <w:rsid w:val="00615214"/>
    <w:rsid w:val="0061592D"/>
    <w:rsid w:val="00615D30"/>
    <w:rsid w:val="00616037"/>
    <w:rsid w:val="00616FE6"/>
    <w:rsid w:val="006176CD"/>
    <w:rsid w:val="00620455"/>
    <w:rsid w:val="0062075E"/>
    <w:rsid w:val="006207FE"/>
    <w:rsid w:val="0062098A"/>
    <w:rsid w:val="00620AC8"/>
    <w:rsid w:val="0062127D"/>
    <w:rsid w:val="00621643"/>
    <w:rsid w:val="006242AF"/>
    <w:rsid w:val="00624DDD"/>
    <w:rsid w:val="00626818"/>
    <w:rsid w:val="0063008C"/>
    <w:rsid w:val="00630EDB"/>
    <w:rsid w:val="00631D74"/>
    <w:rsid w:val="00632854"/>
    <w:rsid w:val="00633ECA"/>
    <w:rsid w:val="006369CA"/>
    <w:rsid w:val="00636C22"/>
    <w:rsid w:val="006378E0"/>
    <w:rsid w:val="00637ED3"/>
    <w:rsid w:val="00641048"/>
    <w:rsid w:val="006415F6"/>
    <w:rsid w:val="00642666"/>
    <w:rsid w:val="006426B1"/>
    <w:rsid w:val="006434FE"/>
    <w:rsid w:val="0064374C"/>
    <w:rsid w:val="006445E4"/>
    <w:rsid w:val="006447BE"/>
    <w:rsid w:val="00644C60"/>
    <w:rsid w:val="00644FC5"/>
    <w:rsid w:val="006451A5"/>
    <w:rsid w:val="00645209"/>
    <w:rsid w:val="0064593F"/>
    <w:rsid w:val="00645E96"/>
    <w:rsid w:val="00647672"/>
    <w:rsid w:val="006477A4"/>
    <w:rsid w:val="0064796D"/>
    <w:rsid w:val="00647F3D"/>
    <w:rsid w:val="00650014"/>
    <w:rsid w:val="00650017"/>
    <w:rsid w:val="00650409"/>
    <w:rsid w:val="006506D2"/>
    <w:rsid w:val="00650AC6"/>
    <w:rsid w:val="00650E53"/>
    <w:rsid w:val="0065124C"/>
    <w:rsid w:val="006514AF"/>
    <w:rsid w:val="0065262B"/>
    <w:rsid w:val="00653BC7"/>
    <w:rsid w:val="00654388"/>
    <w:rsid w:val="0065456A"/>
    <w:rsid w:val="00654AC1"/>
    <w:rsid w:val="006552F1"/>
    <w:rsid w:val="0065532B"/>
    <w:rsid w:val="00656005"/>
    <w:rsid w:val="006563F2"/>
    <w:rsid w:val="00656D8C"/>
    <w:rsid w:val="006577CA"/>
    <w:rsid w:val="006609F3"/>
    <w:rsid w:val="00661390"/>
    <w:rsid w:val="00661429"/>
    <w:rsid w:val="00661635"/>
    <w:rsid w:val="00661C38"/>
    <w:rsid w:val="006622A9"/>
    <w:rsid w:val="00663657"/>
    <w:rsid w:val="00664843"/>
    <w:rsid w:val="00664B6A"/>
    <w:rsid w:val="00664DE9"/>
    <w:rsid w:val="00665418"/>
    <w:rsid w:val="00665801"/>
    <w:rsid w:val="00666284"/>
    <w:rsid w:val="00666706"/>
    <w:rsid w:val="00666733"/>
    <w:rsid w:val="00666EF9"/>
    <w:rsid w:val="00667021"/>
    <w:rsid w:val="00667213"/>
    <w:rsid w:val="006678BD"/>
    <w:rsid w:val="00667E7F"/>
    <w:rsid w:val="0067115F"/>
    <w:rsid w:val="00671C76"/>
    <w:rsid w:val="00671DE0"/>
    <w:rsid w:val="006727C1"/>
    <w:rsid w:val="00672F21"/>
    <w:rsid w:val="006739C5"/>
    <w:rsid w:val="00673C4A"/>
    <w:rsid w:val="00673E8B"/>
    <w:rsid w:val="006744C0"/>
    <w:rsid w:val="00674E99"/>
    <w:rsid w:val="0067599D"/>
    <w:rsid w:val="00676395"/>
    <w:rsid w:val="006763FF"/>
    <w:rsid w:val="0067655B"/>
    <w:rsid w:val="00676752"/>
    <w:rsid w:val="0067690A"/>
    <w:rsid w:val="00676BD6"/>
    <w:rsid w:val="006776BF"/>
    <w:rsid w:val="00677F4C"/>
    <w:rsid w:val="0068018E"/>
    <w:rsid w:val="00680211"/>
    <w:rsid w:val="006804F8"/>
    <w:rsid w:val="006809C8"/>
    <w:rsid w:val="00680AAB"/>
    <w:rsid w:val="00681CF3"/>
    <w:rsid w:val="0068254B"/>
    <w:rsid w:val="00682BB0"/>
    <w:rsid w:val="00682E86"/>
    <w:rsid w:val="006832B8"/>
    <w:rsid w:val="00683384"/>
    <w:rsid w:val="00683EA4"/>
    <w:rsid w:val="0068434D"/>
    <w:rsid w:val="00684821"/>
    <w:rsid w:val="0068491A"/>
    <w:rsid w:val="006850CD"/>
    <w:rsid w:val="006853FF"/>
    <w:rsid w:val="00687168"/>
    <w:rsid w:val="006878E2"/>
    <w:rsid w:val="00687952"/>
    <w:rsid w:val="00687C35"/>
    <w:rsid w:val="00690953"/>
    <w:rsid w:val="00691A7D"/>
    <w:rsid w:val="00691CFF"/>
    <w:rsid w:val="00691EA8"/>
    <w:rsid w:val="00692546"/>
    <w:rsid w:val="00692EBC"/>
    <w:rsid w:val="006938CD"/>
    <w:rsid w:val="00694906"/>
    <w:rsid w:val="00694A63"/>
    <w:rsid w:val="006951B2"/>
    <w:rsid w:val="006954C7"/>
    <w:rsid w:val="0069552F"/>
    <w:rsid w:val="0069602E"/>
    <w:rsid w:val="00696E37"/>
    <w:rsid w:val="006A0990"/>
    <w:rsid w:val="006A0D3E"/>
    <w:rsid w:val="006A149C"/>
    <w:rsid w:val="006A1B58"/>
    <w:rsid w:val="006A1D90"/>
    <w:rsid w:val="006A2EB2"/>
    <w:rsid w:val="006A34AD"/>
    <w:rsid w:val="006A3D46"/>
    <w:rsid w:val="006A4498"/>
    <w:rsid w:val="006A471C"/>
    <w:rsid w:val="006A57E5"/>
    <w:rsid w:val="006A62EE"/>
    <w:rsid w:val="006A6365"/>
    <w:rsid w:val="006A63DD"/>
    <w:rsid w:val="006A65ED"/>
    <w:rsid w:val="006A7528"/>
    <w:rsid w:val="006A766E"/>
    <w:rsid w:val="006A7EF0"/>
    <w:rsid w:val="006B05E0"/>
    <w:rsid w:val="006B0F8A"/>
    <w:rsid w:val="006B0FEE"/>
    <w:rsid w:val="006B1472"/>
    <w:rsid w:val="006B163E"/>
    <w:rsid w:val="006B2089"/>
    <w:rsid w:val="006B2538"/>
    <w:rsid w:val="006B257B"/>
    <w:rsid w:val="006B2D10"/>
    <w:rsid w:val="006B2D6D"/>
    <w:rsid w:val="006B32E6"/>
    <w:rsid w:val="006B346B"/>
    <w:rsid w:val="006B3808"/>
    <w:rsid w:val="006B3D38"/>
    <w:rsid w:val="006B4158"/>
    <w:rsid w:val="006B52D3"/>
    <w:rsid w:val="006B569A"/>
    <w:rsid w:val="006B6882"/>
    <w:rsid w:val="006B7BB4"/>
    <w:rsid w:val="006C0CE6"/>
    <w:rsid w:val="006C165A"/>
    <w:rsid w:val="006C1D9F"/>
    <w:rsid w:val="006C2112"/>
    <w:rsid w:val="006C222B"/>
    <w:rsid w:val="006C25F0"/>
    <w:rsid w:val="006C2A80"/>
    <w:rsid w:val="006C5E2C"/>
    <w:rsid w:val="006C73C1"/>
    <w:rsid w:val="006C7414"/>
    <w:rsid w:val="006C75DA"/>
    <w:rsid w:val="006D0FF1"/>
    <w:rsid w:val="006D186E"/>
    <w:rsid w:val="006D1BA0"/>
    <w:rsid w:val="006D2356"/>
    <w:rsid w:val="006D25D0"/>
    <w:rsid w:val="006D2C7E"/>
    <w:rsid w:val="006D2F50"/>
    <w:rsid w:val="006D38FC"/>
    <w:rsid w:val="006D3D85"/>
    <w:rsid w:val="006D45C6"/>
    <w:rsid w:val="006D4853"/>
    <w:rsid w:val="006D4D83"/>
    <w:rsid w:val="006D50EE"/>
    <w:rsid w:val="006D5849"/>
    <w:rsid w:val="006D5C31"/>
    <w:rsid w:val="006D65AE"/>
    <w:rsid w:val="006D6C02"/>
    <w:rsid w:val="006D6E3F"/>
    <w:rsid w:val="006D7E23"/>
    <w:rsid w:val="006E03B9"/>
    <w:rsid w:val="006E0546"/>
    <w:rsid w:val="006E0560"/>
    <w:rsid w:val="006E0595"/>
    <w:rsid w:val="006E0659"/>
    <w:rsid w:val="006E14D9"/>
    <w:rsid w:val="006E2642"/>
    <w:rsid w:val="006E2965"/>
    <w:rsid w:val="006E2DD0"/>
    <w:rsid w:val="006E3493"/>
    <w:rsid w:val="006E3EFC"/>
    <w:rsid w:val="006E3F51"/>
    <w:rsid w:val="006E40F4"/>
    <w:rsid w:val="006E4332"/>
    <w:rsid w:val="006E475B"/>
    <w:rsid w:val="006E4E9D"/>
    <w:rsid w:val="006E5841"/>
    <w:rsid w:val="006E7296"/>
    <w:rsid w:val="006E72AA"/>
    <w:rsid w:val="006E7B65"/>
    <w:rsid w:val="006F0476"/>
    <w:rsid w:val="006F0D3F"/>
    <w:rsid w:val="006F1E5C"/>
    <w:rsid w:val="006F20CB"/>
    <w:rsid w:val="006F2909"/>
    <w:rsid w:val="006F29CF"/>
    <w:rsid w:val="006F329C"/>
    <w:rsid w:val="006F3552"/>
    <w:rsid w:val="006F43AD"/>
    <w:rsid w:val="006F503B"/>
    <w:rsid w:val="006F6543"/>
    <w:rsid w:val="006F6E88"/>
    <w:rsid w:val="006F761E"/>
    <w:rsid w:val="006F7934"/>
    <w:rsid w:val="006F79FA"/>
    <w:rsid w:val="006F7FD7"/>
    <w:rsid w:val="00700224"/>
    <w:rsid w:val="007002C6"/>
    <w:rsid w:val="007005DD"/>
    <w:rsid w:val="00700E48"/>
    <w:rsid w:val="0070120D"/>
    <w:rsid w:val="00701298"/>
    <w:rsid w:val="00701897"/>
    <w:rsid w:val="00701EC4"/>
    <w:rsid w:val="007021CC"/>
    <w:rsid w:val="007034EA"/>
    <w:rsid w:val="00703873"/>
    <w:rsid w:val="007044B8"/>
    <w:rsid w:val="00704C94"/>
    <w:rsid w:val="007050FA"/>
    <w:rsid w:val="00705D98"/>
    <w:rsid w:val="007061B3"/>
    <w:rsid w:val="00706282"/>
    <w:rsid w:val="007062B1"/>
    <w:rsid w:val="00707F9D"/>
    <w:rsid w:val="0071005B"/>
    <w:rsid w:val="00710138"/>
    <w:rsid w:val="00711FCD"/>
    <w:rsid w:val="00713E32"/>
    <w:rsid w:val="00714641"/>
    <w:rsid w:val="00714750"/>
    <w:rsid w:val="00714F15"/>
    <w:rsid w:val="00714FC5"/>
    <w:rsid w:val="007158A5"/>
    <w:rsid w:val="00716C8C"/>
    <w:rsid w:val="00717653"/>
    <w:rsid w:val="00717744"/>
    <w:rsid w:val="007177FA"/>
    <w:rsid w:val="00717E79"/>
    <w:rsid w:val="007210D2"/>
    <w:rsid w:val="00722632"/>
    <w:rsid w:val="0072312C"/>
    <w:rsid w:val="0072334A"/>
    <w:rsid w:val="00723791"/>
    <w:rsid w:val="007241A5"/>
    <w:rsid w:val="007245E4"/>
    <w:rsid w:val="007255E5"/>
    <w:rsid w:val="007260DE"/>
    <w:rsid w:val="007267C2"/>
    <w:rsid w:val="00727F61"/>
    <w:rsid w:val="00730502"/>
    <w:rsid w:val="00730EFD"/>
    <w:rsid w:val="00731BD7"/>
    <w:rsid w:val="00731DB3"/>
    <w:rsid w:val="00732039"/>
    <w:rsid w:val="0073268A"/>
    <w:rsid w:val="00732901"/>
    <w:rsid w:val="00732D0E"/>
    <w:rsid w:val="00732F95"/>
    <w:rsid w:val="007332F7"/>
    <w:rsid w:val="00734627"/>
    <w:rsid w:val="00734B36"/>
    <w:rsid w:val="00734B53"/>
    <w:rsid w:val="007358A8"/>
    <w:rsid w:val="00735A78"/>
    <w:rsid w:val="00735C1A"/>
    <w:rsid w:val="00735D52"/>
    <w:rsid w:val="00735EEF"/>
    <w:rsid w:val="00736761"/>
    <w:rsid w:val="0073735D"/>
    <w:rsid w:val="00740675"/>
    <w:rsid w:val="007406AF"/>
    <w:rsid w:val="0074086B"/>
    <w:rsid w:val="00741049"/>
    <w:rsid w:val="0074294E"/>
    <w:rsid w:val="00742B36"/>
    <w:rsid w:val="00742BC2"/>
    <w:rsid w:val="007433C8"/>
    <w:rsid w:val="00743F67"/>
    <w:rsid w:val="00744837"/>
    <w:rsid w:val="0074496E"/>
    <w:rsid w:val="00746043"/>
    <w:rsid w:val="00746577"/>
    <w:rsid w:val="0074699D"/>
    <w:rsid w:val="00746B0A"/>
    <w:rsid w:val="0075005E"/>
    <w:rsid w:val="00750F05"/>
    <w:rsid w:val="00751187"/>
    <w:rsid w:val="00751319"/>
    <w:rsid w:val="00751730"/>
    <w:rsid w:val="00751AB3"/>
    <w:rsid w:val="00751DC9"/>
    <w:rsid w:val="00752ABD"/>
    <w:rsid w:val="00752BE9"/>
    <w:rsid w:val="00752E4E"/>
    <w:rsid w:val="00752FB0"/>
    <w:rsid w:val="0075332D"/>
    <w:rsid w:val="00753C73"/>
    <w:rsid w:val="00754212"/>
    <w:rsid w:val="007549CB"/>
    <w:rsid w:val="00754DE5"/>
    <w:rsid w:val="0075529B"/>
    <w:rsid w:val="00755833"/>
    <w:rsid w:val="0075626E"/>
    <w:rsid w:val="00756447"/>
    <w:rsid w:val="00756579"/>
    <w:rsid w:val="00757351"/>
    <w:rsid w:val="00757D57"/>
    <w:rsid w:val="00760456"/>
    <w:rsid w:val="007605C2"/>
    <w:rsid w:val="00760A98"/>
    <w:rsid w:val="00760B5B"/>
    <w:rsid w:val="00761468"/>
    <w:rsid w:val="0076214E"/>
    <w:rsid w:val="007623D3"/>
    <w:rsid w:val="00763315"/>
    <w:rsid w:val="00763CCE"/>
    <w:rsid w:val="007644D9"/>
    <w:rsid w:val="00765C62"/>
    <w:rsid w:val="00765CE0"/>
    <w:rsid w:val="00765F88"/>
    <w:rsid w:val="00767067"/>
    <w:rsid w:val="007675AD"/>
    <w:rsid w:val="007702DE"/>
    <w:rsid w:val="007703F9"/>
    <w:rsid w:val="007706C4"/>
    <w:rsid w:val="00770EBD"/>
    <w:rsid w:val="00771504"/>
    <w:rsid w:val="00771F80"/>
    <w:rsid w:val="00772236"/>
    <w:rsid w:val="007733DD"/>
    <w:rsid w:val="007735B1"/>
    <w:rsid w:val="00773964"/>
    <w:rsid w:val="00773B21"/>
    <w:rsid w:val="00775859"/>
    <w:rsid w:val="00776033"/>
    <w:rsid w:val="007765E3"/>
    <w:rsid w:val="00776784"/>
    <w:rsid w:val="00776B93"/>
    <w:rsid w:val="00776BA3"/>
    <w:rsid w:val="00776BE6"/>
    <w:rsid w:val="007777A9"/>
    <w:rsid w:val="007777DF"/>
    <w:rsid w:val="0078003D"/>
    <w:rsid w:val="0078048F"/>
    <w:rsid w:val="00780BF9"/>
    <w:rsid w:val="007818A0"/>
    <w:rsid w:val="007819E0"/>
    <w:rsid w:val="00781D58"/>
    <w:rsid w:val="00784175"/>
    <w:rsid w:val="007844D6"/>
    <w:rsid w:val="00784F34"/>
    <w:rsid w:val="00785276"/>
    <w:rsid w:val="00785330"/>
    <w:rsid w:val="00785778"/>
    <w:rsid w:val="00785AC1"/>
    <w:rsid w:val="0078693F"/>
    <w:rsid w:val="0078734E"/>
    <w:rsid w:val="00790E05"/>
    <w:rsid w:val="00791081"/>
    <w:rsid w:val="007916B1"/>
    <w:rsid w:val="00791C3D"/>
    <w:rsid w:val="007930CF"/>
    <w:rsid w:val="007935A9"/>
    <w:rsid w:val="007936AA"/>
    <w:rsid w:val="0079461B"/>
    <w:rsid w:val="00794675"/>
    <w:rsid w:val="00794980"/>
    <w:rsid w:val="00794FC2"/>
    <w:rsid w:val="00797285"/>
    <w:rsid w:val="00797BCB"/>
    <w:rsid w:val="00797E19"/>
    <w:rsid w:val="007A007C"/>
    <w:rsid w:val="007A0186"/>
    <w:rsid w:val="007A059B"/>
    <w:rsid w:val="007A0679"/>
    <w:rsid w:val="007A0ED7"/>
    <w:rsid w:val="007A10BD"/>
    <w:rsid w:val="007A285C"/>
    <w:rsid w:val="007A2E4E"/>
    <w:rsid w:val="007A3199"/>
    <w:rsid w:val="007A506F"/>
    <w:rsid w:val="007A5910"/>
    <w:rsid w:val="007A6D61"/>
    <w:rsid w:val="007A71F1"/>
    <w:rsid w:val="007B0123"/>
    <w:rsid w:val="007B01F8"/>
    <w:rsid w:val="007B0630"/>
    <w:rsid w:val="007B0CCC"/>
    <w:rsid w:val="007B1190"/>
    <w:rsid w:val="007B11AB"/>
    <w:rsid w:val="007B1D63"/>
    <w:rsid w:val="007B1FD5"/>
    <w:rsid w:val="007B2036"/>
    <w:rsid w:val="007B28BC"/>
    <w:rsid w:val="007B298E"/>
    <w:rsid w:val="007B29DE"/>
    <w:rsid w:val="007B2AE5"/>
    <w:rsid w:val="007B3091"/>
    <w:rsid w:val="007B31A5"/>
    <w:rsid w:val="007B3466"/>
    <w:rsid w:val="007B40DE"/>
    <w:rsid w:val="007B47BC"/>
    <w:rsid w:val="007B4CDA"/>
    <w:rsid w:val="007B4CDD"/>
    <w:rsid w:val="007B4DF6"/>
    <w:rsid w:val="007B5051"/>
    <w:rsid w:val="007B5687"/>
    <w:rsid w:val="007B574D"/>
    <w:rsid w:val="007B5838"/>
    <w:rsid w:val="007B5BCB"/>
    <w:rsid w:val="007B60C9"/>
    <w:rsid w:val="007B63A1"/>
    <w:rsid w:val="007B7089"/>
    <w:rsid w:val="007B70EC"/>
    <w:rsid w:val="007B74A6"/>
    <w:rsid w:val="007B7C93"/>
    <w:rsid w:val="007C00FA"/>
    <w:rsid w:val="007C056D"/>
    <w:rsid w:val="007C0887"/>
    <w:rsid w:val="007C157D"/>
    <w:rsid w:val="007C1C39"/>
    <w:rsid w:val="007C3A28"/>
    <w:rsid w:val="007C3E6D"/>
    <w:rsid w:val="007C41ED"/>
    <w:rsid w:val="007C4B9D"/>
    <w:rsid w:val="007C4E76"/>
    <w:rsid w:val="007C5991"/>
    <w:rsid w:val="007C5A49"/>
    <w:rsid w:val="007C617A"/>
    <w:rsid w:val="007C6A16"/>
    <w:rsid w:val="007C7090"/>
    <w:rsid w:val="007C7ADD"/>
    <w:rsid w:val="007C7EA4"/>
    <w:rsid w:val="007D0757"/>
    <w:rsid w:val="007D0811"/>
    <w:rsid w:val="007D13BB"/>
    <w:rsid w:val="007D1A47"/>
    <w:rsid w:val="007D22B2"/>
    <w:rsid w:val="007D248F"/>
    <w:rsid w:val="007D2EAD"/>
    <w:rsid w:val="007D43F1"/>
    <w:rsid w:val="007D4B55"/>
    <w:rsid w:val="007D506D"/>
    <w:rsid w:val="007D569F"/>
    <w:rsid w:val="007D56D2"/>
    <w:rsid w:val="007D5703"/>
    <w:rsid w:val="007D5DB9"/>
    <w:rsid w:val="007D6D4C"/>
    <w:rsid w:val="007E0E6F"/>
    <w:rsid w:val="007E1F5B"/>
    <w:rsid w:val="007E2EF3"/>
    <w:rsid w:val="007E306F"/>
    <w:rsid w:val="007E33A4"/>
    <w:rsid w:val="007E3548"/>
    <w:rsid w:val="007E3AD3"/>
    <w:rsid w:val="007E3B76"/>
    <w:rsid w:val="007E3F5E"/>
    <w:rsid w:val="007E578F"/>
    <w:rsid w:val="007E59E3"/>
    <w:rsid w:val="007E5ABD"/>
    <w:rsid w:val="007E60E3"/>
    <w:rsid w:val="007E68A8"/>
    <w:rsid w:val="007E6933"/>
    <w:rsid w:val="007E77BE"/>
    <w:rsid w:val="007E78EB"/>
    <w:rsid w:val="007F11A2"/>
    <w:rsid w:val="007F19EC"/>
    <w:rsid w:val="007F2FF1"/>
    <w:rsid w:val="007F326B"/>
    <w:rsid w:val="007F3AF4"/>
    <w:rsid w:val="007F62B1"/>
    <w:rsid w:val="007F6BC4"/>
    <w:rsid w:val="007F7D97"/>
    <w:rsid w:val="007F7DF4"/>
    <w:rsid w:val="00800657"/>
    <w:rsid w:val="00800CAA"/>
    <w:rsid w:val="008012E0"/>
    <w:rsid w:val="00801497"/>
    <w:rsid w:val="008015F9"/>
    <w:rsid w:val="00801A09"/>
    <w:rsid w:val="00801F66"/>
    <w:rsid w:val="00802140"/>
    <w:rsid w:val="0080239B"/>
    <w:rsid w:val="00802964"/>
    <w:rsid w:val="00802BEA"/>
    <w:rsid w:val="008038C2"/>
    <w:rsid w:val="00803B0B"/>
    <w:rsid w:val="008049AB"/>
    <w:rsid w:val="00804A75"/>
    <w:rsid w:val="008051C9"/>
    <w:rsid w:val="00805D0B"/>
    <w:rsid w:val="00805DC7"/>
    <w:rsid w:val="008069AA"/>
    <w:rsid w:val="00806E88"/>
    <w:rsid w:val="008071B5"/>
    <w:rsid w:val="008072BB"/>
    <w:rsid w:val="0080748A"/>
    <w:rsid w:val="00807BEB"/>
    <w:rsid w:val="00810D33"/>
    <w:rsid w:val="0081128E"/>
    <w:rsid w:val="00811EF2"/>
    <w:rsid w:val="008120F3"/>
    <w:rsid w:val="008123C8"/>
    <w:rsid w:val="00812C9E"/>
    <w:rsid w:val="00813158"/>
    <w:rsid w:val="00813358"/>
    <w:rsid w:val="00813C74"/>
    <w:rsid w:val="008142D6"/>
    <w:rsid w:val="00815A34"/>
    <w:rsid w:val="0081600B"/>
    <w:rsid w:val="008167F7"/>
    <w:rsid w:val="00816AD0"/>
    <w:rsid w:val="00816B35"/>
    <w:rsid w:val="0082149B"/>
    <w:rsid w:val="00821E44"/>
    <w:rsid w:val="00823A77"/>
    <w:rsid w:val="00823D5F"/>
    <w:rsid w:val="008248B8"/>
    <w:rsid w:val="008251B5"/>
    <w:rsid w:val="00825E81"/>
    <w:rsid w:val="008264C2"/>
    <w:rsid w:val="00826804"/>
    <w:rsid w:val="008269F1"/>
    <w:rsid w:val="0082780A"/>
    <w:rsid w:val="008303FD"/>
    <w:rsid w:val="008304F0"/>
    <w:rsid w:val="00830633"/>
    <w:rsid w:val="00830CAF"/>
    <w:rsid w:val="008315E3"/>
    <w:rsid w:val="00831BE1"/>
    <w:rsid w:val="00831E34"/>
    <w:rsid w:val="0083253B"/>
    <w:rsid w:val="00832631"/>
    <w:rsid w:val="008326CD"/>
    <w:rsid w:val="00832783"/>
    <w:rsid w:val="00832808"/>
    <w:rsid w:val="008333DE"/>
    <w:rsid w:val="00834792"/>
    <w:rsid w:val="008347E0"/>
    <w:rsid w:val="00835063"/>
    <w:rsid w:val="00835356"/>
    <w:rsid w:val="00836020"/>
    <w:rsid w:val="0083625B"/>
    <w:rsid w:val="008373A0"/>
    <w:rsid w:val="00837B65"/>
    <w:rsid w:val="00837C7C"/>
    <w:rsid w:val="0084096A"/>
    <w:rsid w:val="00840CD1"/>
    <w:rsid w:val="0084114B"/>
    <w:rsid w:val="00841461"/>
    <w:rsid w:val="008415AC"/>
    <w:rsid w:val="0084166C"/>
    <w:rsid w:val="0084173B"/>
    <w:rsid w:val="00841D7A"/>
    <w:rsid w:val="00841D9F"/>
    <w:rsid w:val="00842697"/>
    <w:rsid w:val="008445D2"/>
    <w:rsid w:val="008449BE"/>
    <w:rsid w:val="00844C55"/>
    <w:rsid w:val="00845ED6"/>
    <w:rsid w:val="00845FE7"/>
    <w:rsid w:val="00847662"/>
    <w:rsid w:val="008501A8"/>
    <w:rsid w:val="00850F87"/>
    <w:rsid w:val="00851645"/>
    <w:rsid w:val="00851A6A"/>
    <w:rsid w:val="008523AE"/>
    <w:rsid w:val="00852901"/>
    <w:rsid w:val="00852D1F"/>
    <w:rsid w:val="00852E45"/>
    <w:rsid w:val="008536A2"/>
    <w:rsid w:val="0085496C"/>
    <w:rsid w:val="00854A07"/>
    <w:rsid w:val="00854D84"/>
    <w:rsid w:val="008557F0"/>
    <w:rsid w:val="00855AB8"/>
    <w:rsid w:val="008568B1"/>
    <w:rsid w:val="00856997"/>
    <w:rsid w:val="00856B20"/>
    <w:rsid w:val="00856E1C"/>
    <w:rsid w:val="00856FAB"/>
    <w:rsid w:val="008574A6"/>
    <w:rsid w:val="0085775A"/>
    <w:rsid w:val="00857CFA"/>
    <w:rsid w:val="00857FD4"/>
    <w:rsid w:val="008605E7"/>
    <w:rsid w:val="0086073C"/>
    <w:rsid w:val="00860792"/>
    <w:rsid w:val="00860F74"/>
    <w:rsid w:val="00862591"/>
    <w:rsid w:val="008625F6"/>
    <w:rsid w:val="008638A3"/>
    <w:rsid w:val="008638FC"/>
    <w:rsid w:val="00863BAE"/>
    <w:rsid w:val="00863C91"/>
    <w:rsid w:val="00864441"/>
    <w:rsid w:val="008645AA"/>
    <w:rsid w:val="00864801"/>
    <w:rsid w:val="00864AA3"/>
    <w:rsid w:val="00864AD5"/>
    <w:rsid w:val="00865310"/>
    <w:rsid w:val="008663EF"/>
    <w:rsid w:val="00866AF0"/>
    <w:rsid w:val="008673F9"/>
    <w:rsid w:val="00867DEB"/>
    <w:rsid w:val="008706B9"/>
    <w:rsid w:val="00871AD0"/>
    <w:rsid w:val="00873368"/>
    <w:rsid w:val="00873F96"/>
    <w:rsid w:val="008748CD"/>
    <w:rsid w:val="00874A86"/>
    <w:rsid w:val="00874D8E"/>
    <w:rsid w:val="00875CAB"/>
    <w:rsid w:val="00875FB5"/>
    <w:rsid w:val="0087638B"/>
    <w:rsid w:val="0087674E"/>
    <w:rsid w:val="00877150"/>
    <w:rsid w:val="00877676"/>
    <w:rsid w:val="008778D5"/>
    <w:rsid w:val="0087794B"/>
    <w:rsid w:val="0088002E"/>
    <w:rsid w:val="008804A9"/>
    <w:rsid w:val="008809ED"/>
    <w:rsid w:val="00881BB2"/>
    <w:rsid w:val="00881C34"/>
    <w:rsid w:val="00881F04"/>
    <w:rsid w:val="008822E8"/>
    <w:rsid w:val="00882330"/>
    <w:rsid w:val="00883359"/>
    <w:rsid w:val="00883697"/>
    <w:rsid w:val="00884821"/>
    <w:rsid w:val="008853AC"/>
    <w:rsid w:val="00886D92"/>
    <w:rsid w:val="008875F8"/>
    <w:rsid w:val="00887859"/>
    <w:rsid w:val="00887E84"/>
    <w:rsid w:val="00887F6A"/>
    <w:rsid w:val="00890137"/>
    <w:rsid w:val="00890A9F"/>
    <w:rsid w:val="00890FDB"/>
    <w:rsid w:val="0089156C"/>
    <w:rsid w:val="00891E92"/>
    <w:rsid w:val="0089235A"/>
    <w:rsid w:val="00892AF5"/>
    <w:rsid w:val="00892BB2"/>
    <w:rsid w:val="00893E49"/>
    <w:rsid w:val="00894089"/>
    <w:rsid w:val="008942FF"/>
    <w:rsid w:val="00894B47"/>
    <w:rsid w:val="0089592B"/>
    <w:rsid w:val="0089594F"/>
    <w:rsid w:val="00895C84"/>
    <w:rsid w:val="00895ED7"/>
    <w:rsid w:val="008962B4"/>
    <w:rsid w:val="0089642E"/>
    <w:rsid w:val="00896627"/>
    <w:rsid w:val="00896E23"/>
    <w:rsid w:val="00896F5A"/>
    <w:rsid w:val="00896FAC"/>
    <w:rsid w:val="00897315"/>
    <w:rsid w:val="008977AD"/>
    <w:rsid w:val="00897A59"/>
    <w:rsid w:val="008A091F"/>
    <w:rsid w:val="008A1346"/>
    <w:rsid w:val="008A2611"/>
    <w:rsid w:val="008A280E"/>
    <w:rsid w:val="008A42CF"/>
    <w:rsid w:val="008A43B3"/>
    <w:rsid w:val="008A4804"/>
    <w:rsid w:val="008A5032"/>
    <w:rsid w:val="008A55E1"/>
    <w:rsid w:val="008A5BFC"/>
    <w:rsid w:val="008A5E02"/>
    <w:rsid w:val="008A5EEA"/>
    <w:rsid w:val="008A6327"/>
    <w:rsid w:val="008A63CE"/>
    <w:rsid w:val="008A6BFF"/>
    <w:rsid w:val="008A6FF0"/>
    <w:rsid w:val="008A7026"/>
    <w:rsid w:val="008A732A"/>
    <w:rsid w:val="008A756B"/>
    <w:rsid w:val="008A7C2C"/>
    <w:rsid w:val="008A7D8E"/>
    <w:rsid w:val="008B0165"/>
    <w:rsid w:val="008B04DC"/>
    <w:rsid w:val="008B07E0"/>
    <w:rsid w:val="008B0902"/>
    <w:rsid w:val="008B1E52"/>
    <w:rsid w:val="008B1F58"/>
    <w:rsid w:val="008B2236"/>
    <w:rsid w:val="008B2237"/>
    <w:rsid w:val="008B23D5"/>
    <w:rsid w:val="008B2594"/>
    <w:rsid w:val="008B2B33"/>
    <w:rsid w:val="008B2C23"/>
    <w:rsid w:val="008B363C"/>
    <w:rsid w:val="008B4001"/>
    <w:rsid w:val="008B48EE"/>
    <w:rsid w:val="008B4B31"/>
    <w:rsid w:val="008B4C5A"/>
    <w:rsid w:val="008B53C7"/>
    <w:rsid w:val="008B5685"/>
    <w:rsid w:val="008B56C2"/>
    <w:rsid w:val="008B5749"/>
    <w:rsid w:val="008B59C1"/>
    <w:rsid w:val="008B5C5F"/>
    <w:rsid w:val="008B5DF9"/>
    <w:rsid w:val="008B78A3"/>
    <w:rsid w:val="008C01FD"/>
    <w:rsid w:val="008C0E9B"/>
    <w:rsid w:val="008C122B"/>
    <w:rsid w:val="008C14B3"/>
    <w:rsid w:val="008C25F1"/>
    <w:rsid w:val="008C32AE"/>
    <w:rsid w:val="008C5BA4"/>
    <w:rsid w:val="008C5F6F"/>
    <w:rsid w:val="008C7A7C"/>
    <w:rsid w:val="008C7AF6"/>
    <w:rsid w:val="008C7FB8"/>
    <w:rsid w:val="008D0622"/>
    <w:rsid w:val="008D1D82"/>
    <w:rsid w:val="008D2216"/>
    <w:rsid w:val="008D230B"/>
    <w:rsid w:val="008D2F32"/>
    <w:rsid w:val="008D39CB"/>
    <w:rsid w:val="008D40F9"/>
    <w:rsid w:val="008D431B"/>
    <w:rsid w:val="008D4C6A"/>
    <w:rsid w:val="008D4E47"/>
    <w:rsid w:val="008D52C3"/>
    <w:rsid w:val="008D72BC"/>
    <w:rsid w:val="008D763F"/>
    <w:rsid w:val="008D79FE"/>
    <w:rsid w:val="008D7A82"/>
    <w:rsid w:val="008D7AD4"/>
    <w:rsid w:val="008D7DAC"/>
    <w:rsid w:val="008E0107"/>
    <w:rsid w:val="008E16A9"/>
    <w:rsid w:val="008E1A53"/>
    <w:rsid w:val="008E1C22"/>
    <w:rsid w:val="008E1DDC"/>
    <w:rsid w:val="008E2BF6"/>
    <w:rsid w:val="008E4E2E"/>
    <w:rsid w:val="008E569E"/>
    <w:rsid w:val="008E682C"/>
    <w:rsid w:val="008E7D8F"/>
    <w:rsid w:val="008E7DAE"/>
    <w:rsid w:val="008F16EC"/>
    <w:rsid w:val="008F1831"/>
    <w:rsid w:val="008F1979"/>
    <w:rsid w:val="008F1BB0"/>
    <w:rsid w:val="008F2235"/>
    <w:rsid w:val="008F2245"/>
    <w:rsid w:val="008F2425"/>
    <w:rsid w:val="008F269D"/>
    <w:rsid w:val="008F297E"/>
    <w:rsid w:val="008F371C"/>
    <w:rsid w:val="008F3891"/>
    <w:rsid w:val="008F41F6"/>
    <w:rsid w:val="008F4357"/>
    <w:rsid w:val="008F4691"/>
    <w:rsid w:val="008F4CF6"/>
    <w:rsid w:val="008F6548"/>
    <w:rsid w:val="008F685A"/>
    <w:rsid w:val="008F6B94"/>
    <w:rsid w:val="008F7672"/>
    <w:rsid w:val="00900173"/>
    <w:rsid w:val="009003BB"/>
    <w:rsid w:val="00900520"/>
    <w:rsid w:val="009005E8"/>
    <w:rsid w:val="00900B72"/>
    <w:rsid w:val="009013E3"/>
    <w:rsid w:val="00901806"/>
    <w:rsid w:val="00901F09"/>
    <w:rsid w:val="00902A7A"/>
    <w:rsid w:val="00903F8E"/>
    <w:rsid w:val="009041A4"/>
    <w:rsid w:val="00904B8B"/>
    <w:rsid w:val="0090623E"/>
    <w:rsid w:val="00907347"/>
    <w:rsid w:val="009073A5"/>
    <w:rsid w:val="00907AC8"/>
    <w:rsid w:val="00910DFE"/>
    <w:rsid w:val="009115D3"/>
    <w:rsid w:val="00911D0D"/>
    <w:rsid w:val="009125DF"/>
    <w:rsid w:val="00912724"/>
    <w:rsid w:val="00912880"/>
    <w:rsid w:val="00912DB2"/>
    <w:rsid w:val="00913A2D"/>
    <w:rsid w:val="00913A39"/>
    <w:rsid w:val="00913B70"/>
    <w:rsid w:val="00913E38"/>
    <w:rsid w:val="009142C9"/>
    <w:rsid w:val="009148EE"/>
    <w:rsid w:val="009159B3"/>
    <w:rsid w:val="00916C26"/>
    <w:rsid w:val="009171D0"/>
    <w:rsid w:val="00917245"/>
    <w:rsid w:val="00917A38"/>
    <w:rsid w:val="00920093"/>
    <w:rsid w:val="009203D6"/>
    <w:rsid w:val="00921287"/>
    <w:rsid w:val="009213AF"/>
    <w:rsid w:val="00923E5F"/>
    <w:rsid w:val="0092427F"/>
    <w:rsid w:val="009243E4"/>
    <w:rsid w:val="00924A3B"/>
    <w:rsid w:val="00925085"/>
    <w:rsid w:val="0092653C"/>
    <w:rsid w:val="00926E27"/>
    <w:rsid w:val="00926E66"/>
    <w:rsid w:val="00927A51"/>
    <w:rsid w:val="00930BFD"/>
    <w:rsid w:val="00931571"/>
    <w:rsid w:val="009318AF"/>
    <w:rsid w:val="009326C9"/>
    <w:rsid w:val="00932B41"/>
    <w:rsid w:val="00933F9F"/>
    <w:rsid w:val="00933FF0"/>
    <w:rsid w:val="00934FDB"/>
    <w:rsid w:val="00935365"/>
    <w:rsid w:val="00935ECE"/>
    <w:rsid w:val="0093604E"/>
    <w:rsid w:val="009366B9"/>
    <w:rsid w:val="00936E43"/>
    <w:rsid w:val="00936F07"/>
    <w:rsid w:val="00937073"/>
    <w:rsid w:val="00937C5C"/>
    <w:rsid w:val="0094044F"/>
    <w:rsid w:val="009404CD"/>
    <w:rsid w:val="009407B6"/>
    <w:rsid w:val="00940B47"/>
    <w:rsid w:val="00940DFC"/>
    <w:rsid w:val="00941B86"/>
    <w:rsid w:val="00941E5E"/>
    <w:rsid w:val="0094314E"/>
    <w:rsid w:val="009434FD"/>
    <w:rsid w:val="009435B8"/>
    <w:rsid w:val="00944562"/>
    <w:rsid w:val="00944E01"/>
    <w:rsid w:val="00944ED2"/>
    <w:rsid w:val="009458A8"/>
    <w:rsid w:val="009459C8"/>
    <w:rsid w:val="00945B5D"/>
    <w:rsid w:val="009463A0"/>
    <w:rsid w:val="0094698C"/>
    <w:rsid w:val="00946C7C"/>
    <w:rsid w:val="00947552"/>
    <w:rsid w:val="00947A7A"/>
    <w:rsid w:val="00947E8E"/>
    <w:rsid w:val="00950FA6"/>
    <w:rsid w:val="009515EE"/>
    <w:rsid w:val="00951D74"/>
    <w:rsid w:val="00952141"/>
    <w:rsid w:val="009522BA"/>
    <w:rsid w:val="00952CE4"/>
    <w:rsid w:val="00952D06"/>
    <w:rsid w:val="00952E0A"/>
    <w:rsid w:val="00953335"/>
    <w:rsid w:val="00953ACB"/>
    <w:rsid w:val="00953DCF"/>
    <w:rsid w:val="009555D5"/>
    <w:rsid w:val="00955CE7"/>
    <w:rsid w:val="00957140"/>
    <w:rsid w:val="00957E0D"/>
    <w:rsid w:val="009614FF"/>
    <w:rsid w:val="0096170F"/>
    <w:rsid w:val="009619D5"/>
    <w:rsid w:val="00961BE3"/>
    <w:rsid w:val="00961E6B"/>
    <w:rsid w:val="00962762"/>
    <w:rsid w:val="0096284E"/>
    <w:rsid w:val="009628DA"/>
    <w:rsid w:val="00962F56"/>
    <w:rsid w:val="009637DD"/>
    <w:rsid w:val="009639D1"/>
    <w:rsid w:val="00963C06"/>
    <w:rsid w:val="00964C17"/>
    <w:rsid w:val="00965D40"/>
    <w:rsid w:val="00966349"/>
    <w:rsid w:val="00966B33"/>
    <w:rsid w:val="00966FB4"/>
    <w:rsid w:val="009674F9"/>
    <w:rsid w:val="009675D6"/>
    <w:rsid w:val="00967E9E"/>
    <w:rsid w:val="00967F30"/>
    <w:rsid w:val="00971B44"/>
    <w:rsid w:val="00971B9B"/>
    <w:rsid w:val="00972B95"/>
    <w:rsid w:val="0097302F"/>
    <w:rsid w:val="00974002"/>
    <w:rsid w:val="00974914"/>
    <w:rsid w:val="00974ADD"/>
    <w:rsid w:val="00975841"/>
    <w:rsid w:val="00977383"/>
    <w:rsid w:val="009775EE"/>
    <w:rsid w:val="00977A88"/>
    <w:rsid w:val="009804A2"/>
    <w:rsid w:val="00980A21"/>
    <w:rsid w:val="00981148"/>
    <w:rsid w:val="009814B1"/>
    <w:rsid w:val="00982D82"/>
    <w:rsid w:val="00983564"/>
    <w:rsid w:val="0098367B"/>
    <w:rsid w:val="00983D8A"/>
    <w:rsid w:val="0098459B"/>
    <w:rsid w:val="0098472F"/>
    <w:rsid w:val="00984C4A"/>
    <w:rsid w:val="00984E36"/>
    <w:rsid w:val="009855E4"/>
    <w:rsid w:val="009859DC"/>
    <w:rsid w:val="00987027"/>
    <w:rsid w:val="009875FA"/>
    <w:rsid w:val="00987A37"/>
    <w:rsid w:val="00987C86"/>
    <w:rsid w:val="00990467"/>
    <w:rsid w:val="00992D71"/>
    <w:rsid w:val="00992D99"/>
    <w:rsid w:val="00992E3D"/>
    <w:rsid w:val="00993126"/>
    <w:rsid w:val="009935D5"/>
    <w:rsid w:val="00994899"/>
    <w:rsid w:val="00994CDA"/>
    <w:rsid w:val="00994D32"/>
    <w:rsid w:val="00995244"/>
    <w:rsid w:val="0099527E"/>
    <w:rsid w:val="0099594A"/>
    <w:rsid w:val="00995E52"/>
    <w:rsid w:val="009965E1"/>
    <w:rsid w:val="00996C07"/>
    <w:rsid w:val="00997174"/>
    <w:rsid w:val="0099742F"/>
    <w:rsid w:val="00997567"/>
    <w:rsid w:val="00997A11"/>
    <w:rsid w:val="00997A13"/>
    <w:rsid w:val="00997DB6"/>
    <w:rsid w:val="009A0902"/>
    <w:rsid w:val="009A0CD0"/>
    <w:rsid w:val="009A1B68"/>
    <w:rsid w:val="009A285B"/>
    <w:rsid w:val="009A2D52"/>
    <w:rsid w:val="009A2E7B"/>
    <w:rsid w:val="009A2E82"/>
    <w:rsid w:val="009A31AD"/>
    <w:rsid w:val="009A380D"/>
    <w:rsid w:val="009A3D44"/>
    <w:rsid w:val="009A447A"/>
    <w:rsid w:val="009A4F98"/>
    <w:rsid w:val="009A5182"/>
    <w:rsid w:val="009A52F3"/>
    <w:rsid w:val="009A5D90"/>
    <w:rsid w:val="009A77CB"/>
    <w:rsid w:val="009B0B6C"/>
    <w:rsid w:val="009B1A58"/>
    <w:rsid w:val="009B1A8A"/>
    <w:rsid w:val="009B2418"/>
    <w:rsid w:val="009B256D"/>
    <w:rsid w:val="009B2BBF"/>
    <w:rsid w:val="009B3504"/>
    <w:rsid w:val="009B352A"/>
    <w:rsid w:val="009B3762"/>
    <w:rsid w:val="009B390E"/>
    <w:rsid w:val="009B418B"/>
    <w:rsid w:val="009B4622"/>
    <w:rsid w:val="009B5E95"/>
    <w:rsid w:val="009B60E5"/>
    <w:rsid w:val="009B6A13"/>
    <w:rsid w:val="009B6C81"/>
    <w:rsid w:val="009B77EF"/>
    <w:rsid w:val="009B7C0C"/>
    <w:rsid w:val="009C004E"/>
    <w:rsid w:val="009C015E"/>
    <w:rsid w:val="009C0AF2"/>
    <w:rsid w:val="009C22D3"/>
    <w:rsid w:val="009C2876"/>
    <w:rsid w:val="009C2A46"/>
    <w:rsid w:val="009C31DA"/>
    <w:rsid w:val="009C34E3"/>
    <w:rsid w:val="009C3717"/>
    <w:rsid w:val="009C540F"/>
    <w:rsid w:val="009C6236"/>
    <w:rsid w:val="009C62C3"/>
    <w:rsid w:val="009C65BC"/>
    <w:rsid w:val="009C68FC"/>
    <w:rsid w:val="009C72F2"/>
    <w:rsid w:val="009C7950"/>
    <w:rsid w:val="009C7E0F"/>
    <w:rsid w:val="009C7FAF"/>
    <w:rsid w:val="009D0A52"/>
    <w:rsid w:val="009D0CAE"/>
    <w:rsid w:val="009D1E83"/>
    <w:rsid w:val="009D1F48"/>
    <w:rsid w:val="009D1FD9"/>
    <w:rsid w:val="009D25DA"/>
    <w:rsid w:val="009D2D24"/>
    <w:rsid w:val="009D418A"/>
    <w:rsid w:val="009D4695"/>
    <w:rsid w:val="009D4C37"/>
    <w:rsid w:val="009D4C3E"/>
    <w:rsid w:val="009D4D4B"/>
    <w:rsid w:val="009D55AD"/>
    <w:rsid w:val="009D5BE1"/>
    <w:rsid w:val="009D5EC2"/>
    <w:rsid w:val="009D5FA9"/>
    <w:rsid w:val="009D6A04"/>
    <w:rsid w:val="009D6F2D"/>
    <w:rsid w:val="009D712F"/>
    <w:rsid w:val="009E02A0"/>
    <w:rsid w:val="009E0F38"/>
    <w:rsid w:val="009E10AC"/>
    <w:rsid w:val="009E2521"/>
    <w:rsid w:val="009E4731"/>
    <w:rsid w:val="009E4918"/>
    <w:rsid w:val="009E54AC"/>
    <w:rsid w:val="009E55CF"/>
    <w:rsid w:val="009E57F7"/>
    <w:rsid w:val="009E5B35"/>
    <w:rsid w:val="009E665B"/>
    <w:rsid w:val="009E797B"/>
    <w:rsid w:val="009F18F8"/>
    <w:rsid w:val="009F1EBD"/>
    <w:rsid w:val="009F21E1"/>
    <w:rsid w:val="009F25F5"/>
    <w:rsid w:val="009F2F9E"/>
    <w:rsid w:val="009F31E0"/>
    <w:rsid w:val="009F33BD"/>
    <w:rsid w:val="009F3544"/>
    <w:rsid w:val="009F3D6F"/>
    <w:rsid w:val="009F4126"/>
    <w:rsid w:val="009F494E"/>
    <w:rsid w:val="009F4ACD"/>
    <w:rsid w:val="009F5E40"/>
    <w:rsid w:val="009F5E6E"/>
    <w:rsid w:val="009F73E7"/>
    <w:rsid w:val="009F77C0"/>
    <w:rsid w:val="009F7913"/>
    <w:rsid w:val="00A00B04"/>
    <w:rsid w:val="00A00B54"/>
    <w:rsid w:val="00A00DF1"/>
    <w:rsid w:val="00A01313"/>
    <w:rsid w:val="00A015B7"/>
    <w:rsid w:val="00A01EA5"/>
    <w:rsid w:val="00A0212A"/>
    <w:rsid w:val="00A02D66"/>
    <w:rsid w:val="00A02EBC"/>
    <w:rsid w:val="00A03292"/>
    <w:rsid w:val="00A04264"/>
    <w:rsid w:val="00A04FD5"/>
    <w:rsid w:val="00A05B5E"/>
    <w:rsid w:val="00A06917"/>
    <w:rsid w:val="00A06CCF"/>
    <w:rsid w:val="00A06D9F"/>
    <w:rsid w:val="00A0704E"/>
    <w:rsid w:val="00A0725B"/>
    <w:rsid w:val="00A074EF"/>
    <w:rsid w:val="00A1071D"/>
    <w:rsid w:val="00A10A12"/>
    <w:rsid w:val="00A10DA8"/>
    <w:rsid w:val="00A114ED"/>
    <w:rsid w:val="00A1291E"/>
    <w:rsid w:val="00A129F6"/>
    <w:rsid w:val="00A12A7A"/>
    <w:rsid w:val="00A12BC4"/>
    <w:rsid w:val="00A130E7"/>
    <w:rsid w:val="00A13A43"/>
    <w:rsid w:val="00A14060"/>
    <w:rsid w:val="00A146DD"/>
    <w:rsid w:val="00A14927"/>
    <w:rsid w:val="00A161F6"/>
    <w:rsid w:val="00A163E6"/>
    <w:rsid w:val="00A16F1A"/>
    <w:rsid w:val="00A17065"/>
    <w:rsid w:val="00A1720D"/>
    <w:rsid w:val="00A176CA"/>
    <w:rsid w:val="00A237A2"/>
    <w:rsid w:val="00A23ED2"/>
    <w:rsid w:val="00A241EB"/>
    <w:rsid w:val="00A24994"/>
    <w:rsid w:val="00A25570"/>
    <w:rsid w:val="00A2584E"/>
    <w:rsid w:val="00A260DB"/>
    <w:rsid w:val="00A26605"/>
    <w:rsid w:val="00A26D7A"/>
    <w:rsid w:val="00A26F85"/>
    <w:rsid w:val="00A27345"/>
    <w:rsid w:val="00A279D6"/>
    <w:rsid w:val="00A27BBC"/>
    <w:rsid w:val="00A27F75"/>
    <w:rsid w:val="00A30437"/>
    <w:rsid w:val="00A304F3"/>
    <w:rsid w:val="00A3060F"/>
    <w:rsid w:val="00A30C94"/>
    <w:rsid w:val="00A30D55"/>
    <w:rsid w:val="00A314AC"/>
    <w:rsid w:val="00A31BCB"/>
    <w:rsid w:val="00A31E0D"/>
    <w:rsid w:val="00A31EA9"/>
    <w:rsid w:val="00A32D24"/>
    <w:rsid w:val="00A331D9"/>
    <w:rsid w:val="00A335E6"/>
    <w:rsid w:val="00A338EA"/>
    <w:rsid w:val="00A3409C"/>
    <w:rsid w:val="00A35321"/>
    <w:rsid w:val="00A35428"/>
    <w:rsid w:val="00A36453"/>
    <w:rsid w:val="00A3669A"/>
    <w:rsid w:val="00A36B89"/>
    <w:rsid w:val="00A37435"/>
    <w:rsid w:val="00A37A30"/>
    <w:rsid w:val="00A37F96"/>
    <w:rsid w:val="00A40154"/>
    <w:rsid w:val="00A40C81"/>
    <w:rsid w:val="00A42266"/>
    <w:rsid w:val="00A427EC"/>
    <w:rsid w:val="00A4312B"/>
    <w:rsid w:val="00A44387"/>
    <w:rsid w:val="00A443C5"/>
    <w:rsid w:val="00A450D2"/>
    <w:rsid w:val="00A45DE2"/>
    <w:rsid w:val="00A47D0D"/>
    <w:rsid w:val="00A47D7B"/>
    <w:rsid w:val="00A50F77"/>
    <w:rsid w:val="00A51427"/>
    <w:rsid w:val="00A517AF"/>
    <w:rsid w:val="00A51818"/>
    <w:rsid w:val="00A51D00"/>
    <w:rsid w:val="00A52A88"/>
    <w:rsid w:val="00A52B35"/>
    <w:rsid w:val="00A5325B"/>
    <w:rsid w:val="00A534AD"/>
    <w:rsid w:val="00A53DB6"/>
    <w:rsid w:val="00A54109"/>
    <w:rsid w:val="00A54960"/>
    <w:rsid w:val="00A54CA5"/>
    <w:rsid w:val="00A553CD"/>
    <w:rsid w:val="00A554F4"/>
    <w:rsid w:val="00A55E15"/>
    <w:rsid w:val="00A56073"/>
    <w:rsid w:val="00A56429"/>
    <w:rsid w:val="00A56D01"/>
    <w:rsid w:val="00A5724C"/>
    <w:rsid w:val="00A60AE3"/>
    <w:rsid w:val="00A61C29"/>
    <w:rsid w:val="00A62831"/>
    <w:rsid w:val="00A62CB1"/>
    <w:rsid w:val="00A633C2"/>
    <w:rsid w:val="00A633FD"/>
    <w:rsid w:val="00A63448"/>
    <w:rsid w:val="00A63F14"/>
    <w:rsid w:val="00A63F3C"/>
    <w:rsid w:val="00A64247"/>
    <w:rsid w:val="00A645DB"/>
    <w:rsid w:val="00A659C9"/>
    <w:rsid w:val="00A65A63"/>
    <w:rsid w:val="00A6682D"/>
    <w:rsid w:val="00A66851"/>
    <w:rsid w:val="00A672F9"/>
    <w:rsid w:val="00A70335"/>
    <w:rsid w:val="00A704B3"/>
    <w:rsid w:val="00A71CC3"/>
    <w:rsid w:val="00A725AE"/>
    <w:rsid w:val="00A72BA9"/>
    <w:rsid w:val="00A73795"/>
    <w:rsid w:val="00A73840"/>
    <w:rsid w:val="00A7391B"/>
    <w:rsid w:val="00A74661"/>
    <w:rsid w:val="00A748F4"/>
    <w:rsid w:val="00A75058"/>
    <w:rsid w:val="00A75233"/>
    <w:rsid w:val="00A757A7"/>
    <w:rsid w:val="00A758BB"/>
    <w:rsid w:val="00A75AD0"/>
    <w:rsid w:val="00A76660"/>
    <w:rsid w:val="00A76D7D"/>
    <w:rsid w:val="00A7774C"/>
    <w:rsid w:val="00A77A63"/>
    <w:rsid w:val="00A80FA2"/>
    <w:rsid w:val="00A81544"/>
    <w:rsid w:val="00A81A1B"/>
    <w:rsid w:val="00A81CF8"/>
    <w:rsid w:val="00A821B1"/>
    <w:rsid w:val="00A83091"/>
    <w:rsid w:val="00A838C0"/>
    <w:rsid w:val="00A83B15"/>
    <w:rsid w:val="00A848AB"/>
    <w:rsid w:val="00A85466"/>
    <w:rsid w:val="00A86558"/>
    <w:rsid w:val="00A86A73"/>
    <w:rsid w:val="00A86E84"/>
    <w:rsid w:val="00A871EA"/>
    <w:rsid w:val="00A87FD1"/>
    <w:rsid w:val="00A90290"/>
    <w:rsid w:val="00A90504"/>
    <w:rsid w:val="00A9067C"/>
    <w:rsid w:val="00A9070B"/>
    <w:rsid w:val="00A90E5D"/>
    <w:rsid w:val="00A90FE9"/>
    <w:rsid w:val="00A91508"/>
    <w:rsid w:val="00A916A2"/>
    <w:rsid w:val="00A9190D"/>
    <w:rsid w:val="00A92EA2"/>
    <w:rsid w:val="00A934DE"/>
    <w:rsid w:val="00A93652"/>
    <w:rsid w:val="00A9369E"/>
    <w:rsid w:val="00A93883"/>
    <w:rsid w:val="00A942D7"/>
    <w:rsid w:val="00A95219"/>
    <w:rsid w:val="00A95CCD"/>
    <w:rsid w:val="00A964D3"/>
    <w:rsid w:val="00A96F73"/>
    <w:rsid w:val="00A971B5"/>
    <w:rsid w:val="00A97DE5"/>
    <w:rsid w:val="00AA0775"/>
    <w:rsid w:val="00AA10A1"/>
    <w:rsid w:val="00AA187E"/>
    <w:rsid w:val="00AA1D20"/>
    <w:rsid w:val="00AA1D7E"/>
    <w:rsid w:val="00AA2659"/>
    <w:rsid w:val="00AA2B14"/>
    <w:rsid w:val="00AA3108"/>
    <w:rsid w:val="00AA31B1"/>
    <w:rsid w:val="00AA4043"/>
    <w:rsid w:val="00AA523E"/>
    <w:rsid w:val="00AA5301"/>
    <w:rsid w:val="00AB0C26"/>
    <w:rsid w:val="00AB23E2"/>
    <w:rsid w:val="00AB2C00"/>
    <w:rsid w:val="00AB2C7F"/>
    <w:rsid w:val="00AB3ABA"/>
    <w:rsid w:val="00AB3EF1"/>
    <w:rsid w:val="00AB4292"/>
    <w:rsid w:val="00AB4C22"/>
    <w:rsid w:val="00AB4FCB"/>
    <w:rsid w:val="00AB6251"/>
    <w:rsid w:val="00AB6D2D"/>
    <w:rsid w:val="00AB6E42"/>
    <w:rsid w:val="00AB6FD9"/>
    <w:rsid w:val="00AC0E3A"/>
    <w:rsid w:val="00AC10EA"/>
    <w:rsid w:val="00AC17B9"/>
    <w:rsid w:val="00AC2733"/>
    <w:rsid w:val="00AC2BBC"/>
    <w:rsid w:val="00AC2CA4"/>
    <w:rsid w:val="00AC458E"/>
    <w:rsid w:val="00AC497B"/>
    <w:rsid w:val="00AC4AC5"/>
    <w:rsid w:val="00AC68A8"/>
    <w:rsid w:val="00AC6C89"/>
    <w:rsid w:val="00AC6E35"/>
    <w:rsid w:val="00AD08EB"/>
    <w:rsid w:val="00AD1267"/>
    <w:rsid w:val="00AD16A2"/>
    <w:rsid w:val="00AD1CE0"/>
    <w:rsid w:val="00AD247B"/>
    <w:rsid w:val="00AD25F7"/>
    <w:rsid w:val="00AD407A"/>
    <w:rsid w:val="00AD4325"/>
    <w:rsid w:val="00AD448E"/>
    <w:rsid w:val="00AD585A"/>
    <w:rsid w:val="00AD5C0B"/>
    <w:rsid w:val="00AD630B"/>
    <w:rsid w:val="00AD689D"/>
    <w:rsid w:val="00AD7B70"/>
    <w:rsid w:val="00AD7B76"/>
    <w:rsid w:val="00AD7F9E"/>
    <w:rsid w:val="00AD7FE5"/>
    <w:rsid w:val="00AE0F72"/>
    <w:rsid w:val="00AE1199"/>
    <w:rsid w:val="00AE1C5F"/>
    <w:rsid w:val="00AE2875"/>
    <w:rsid w:val="00AE32BF"/>
    <w:rsid w:val="00AE38BC"/>
    <w:rsid w:val="00AE3BC6"/>
    <w:rsid w:val="00AE4770"/>
    <w:rsid w:val="00AE4A9F"/>
    <w:rsid w:val="00AE4FF1"/>
    <w:rsid w:val="00AE5429"/>
    <w:rsid w:val="00AE6435"/>
    <w:rsid w:val="00AE69E5"/>
    <w:rsid w:val="00AE6E8A"/>
    <w:rsid w:val="00AE718B"/>
    <w:rsid w:val="00AF04E5"/>
    <w:rsid w:val="00AF068A"/>
    <w:rsid w:val="00AF1009"/>
    <w:rsid w:val="00AF3325"/>
    <w:rsid w:val="00AF43D7"/>
    <w:rsid w:val="00AF679D"/>
    <w:rsid w:val="00AF6EC7"/>
    <w:rsid w:val="00AF6F0E"/>
    <w:rsid w:val="00AF78CE"/>
    <w:rsid w:val="00AF7FE8"/>
    <w:rsid w:val="00B00522"/>
    <w:rsid w:val="00B00954"/>
    <w:rsid w:val="00B00C26"/>
    <w:rsid w:val="00B00D3F"/>
    <w:rsid w:val="00B00E78"/>
    <w:rsid w:val="00B012B7"/>
    <w:rsid w:val="00B012D0"/>
    <w:rsid w:val="00B0468E"/>
    <w:rsid w:val="00B04B3D"/>
    <w:rsid w:val="00B05759"/>
    <w:rsid w:val="00B05EC7"/>
    <w:rsid w:val="00B06108"/>
    <w:rsid w:val="00B0693A"/>
    <w:rsid w:val="00B069F3"/>
    <w:rsid w:val="00B06AFB"/>
    <w:rsid w:val="00B06D98"/>
    <w:rsid w:val="00B06DFA"/>
    <w:rsid w:val="00B07800"/>
    <w:rsid w:val="00B07E16"/>
    <w:rsid w:val="00B07E71"/>
    <w:rsid w:val="00B1025F"/>
    <w:rsid w:val="00B1046A"/>
    <w:rsid w:val="00B105D2"/>
    <w:rsid w:val="00B10DB5"/>
    <w:rsid w:val="00B10E87"/>
    <w:rsid w:val="00B1268F"/>
    <w:rsid w:val="00B12E5D"/>
    <w:rsid w:val="00B13A38"/>
    <w:rsid w:val="00B140D6"/>
    <w:rsid w:val="00B1444A"/>
    <w:rsid w:val="00B15AC1"/>
    <w:rsid w:val="00B16F2D"/>
    <w:rsid w:val="00B172AD"/>
    <w:rsid w:val="00B17EEB"/>
    <w:rsid w:val="00B17F8C"/>
    <w:rsid w:val="00B20592"/>
    <w:rsid w:val="00B215DA"/>
    <w:rsid w:val="00B21949"/>
    <w:rsid w:val="00B21DDA"/>
    <w:rsid w:val="00B22615"/>
    <w:rsid w:val="00B22D69"/>
    <w:rsid w:val="00B22F82"/>
    <w:rsid w:val="00B24560"/>
    <w:rsid w:val="00B249DD"/>
    <w:rsid w:val="00B24EAE"/>
    <w:rsid w:val="00B2595B"/>
    <w:rsid w:val="00B26106"/>
    <w:rsid w:val="00B265E0"/>
    <w:rsid w:val="00B26B72"/>
    <w:rsid w:val="00B3051B"/>
    <w:rsid w:val="00B30D35"/>
    <w:rsid w:val="00B30FD1"/>
    <w:rsid w:val="00B310BC"/>
    <w:rsid w:val="00B31BBC"/>
    <w:rsid w:val="00B32617"/>
    <w:rsid w:val="00B329D3"/>
    <w:rsid w:val="00B33246"/>
    <w:rsid w:val="00B34212"/>
    <w:rsid w:val="00B3438A"/>
    <w:rsid w:val="00B344BB"/>
    <w:rsid w:val="00B34BE5"/>
    <w:rsid w:val="00B3588E"/>
    <w:rsid w:val="00B358FA"/>
    <w:rsid w:val="00B35927"/>
    <w:rsid w:val="00B35FFD"/>
    <w:rsid w:val="00B37577"/>
    <w:rsid w:val="00B37C38"/>
    <w:rsid w:val="00B37FD0"/>
    <w:rsid w:val="00B41064"/>
    <w:rsid w:val="00B4185C"/>
    <w:rsid w:val="00B41BDA"/>
    <w:rsid w:val="00B41C32"/>
    <w:rsid w:val="00B42605"/>
    <w:rsid w:val="00B42BBA"/>
    <w:rsid w:val="00B432C6"/>
    <w:rsid w:val="00B44141"/>
    <w:rsid w:val="00B44290"/>
    <w:rsid w:val="00B447DD"/>
    <w:rsid w:val="00B453BE"/>
    <w:rsid w:val="00B4708C"/>
    <w:rsid w:val="00B47487"/>
    <w:rsid w:val="00B475E2"/>
    <w:rsid w:val="00B478A7"/>
    <w:rsid w:val="00B505F7"/>
    <w:rsid w:val="00B50946"/>
    <w:rsid w:val="00B50F70"/>
    <w:rsid w:val="00B51129"/>
    <w:rsid w:val="00B51F12"/>
    <w:rsid w:val="00B5230C"/>
    <w:rsid w:val="00B52A52"/>
    <w:rsid w:val="00B53DC5"/>
    <w:rsid w:val="00B54399"/>
    <w:rsid w:val="00B54DDC"/>
    <w:rsid w:val="00B55EF6"/>
    <w:rsid w:val="00B56482"/>
    <w:rsid w:val="00B56993"/>
    <w:rsid w:val="00B5699A"/>
    <w:rsid w:val="00B56A88"/>
    <w:rsid w:val="00B56C40"/>
    <w:rsid w:val="00B572D0"/>
    <w:rsid w:val="00B579DA"/>
    <w:rsid w:val="00B60280"/>
    <w:rsid w:val="00B60F6C"/>
    <w:rsid w:val="00B612B5"/>
    <w:rsid w:val="00B61348"/>
    <w:rsid w:val="00B61A3B"/>
    <w:rsid w:val="00B6342A"/>
    <w:rsid w:val="00B6365B"/>
    <w:rsid w:val="00B64D6D"/>
    <w:rsid w:val="00B64DC5"/>
    <w:rsid w:val="00B66D4E"/>
    <w:rsid w:val="00B66DF3"/>
    <w:rsid w:val="00B66EE0"/>
    <w:rsid w:val="00B67643"/>
    <w:rsid w:val="00B67C0B"/>
    <w:rsid w:val="00B67C59"/>
    <w:rsid w:val="00B70AFF"/>
    <w:rsid w:val="00B70F18"/>
    <w:rsid w:val="00B711FF"/>
    <w:rsid w:val="00B71849"/>
    <w:rsid w:val="00B7217C"/>
    <w:rsid w:val="00B732D3"/>
    <w:rsid w:val="00B73806"/>
    <w:rsid w:val="00B738A4"/>
    <w:rsid w:val="00B73BA5"/>
    <w:rsid w:val="00B7407E"/>
    <w:rsid w:val="00B75363"/>
    <w:rsid w:val="00B75BE9"/>
    <w:rsid w:val="00B75EA3"/>
    <w:rsid w:val="00B75FCF"/>
    <w:rsid w:val="00B77094"/>
    <w:rsid w:val="00B80D31"/>
    <w:rsid w:val="00B81797"/>
    <w:rsid w:val="00B844C3"/>
    <w:rsid w:val="00B847E9"/>
    <w:rsid w:val="00B84C72"/>
    <w:rsid w:val="00B84EEA"/>
    <w:rsid w:val="00B860E2"/>
    <w:rsid w:val="00B86527"/>
    <w:rsid w:val="00B86C0E"/>
    <w:rsid w:val="00B86CFB"/>
    <w:rsid w:val="00B86F07"/>
    <w:rsid w:val="00B90D43"/>
    <w:rsid w:val="00B91559"/>
    <w:rsid w:val="00B9584C"/>
    <w:rsid w:val="00B95867"/>
    <w:rsid w:val="00B96758"/>
    <w:rsid w:val="00B978F7"/>
    <w:rsid w:val="00B97D7D"/>
    <w:rsid w:val="00B97E9B"/>
    <w:rsid w:val="00B97F27"/>
    <w:rsid w:val="00BA1159"/>
    <w:rsid w:val="00BA1251"/>
    <w:rsid w:val="00BA154B"/>
    <w:rsid w:val="00BA21AD"/>
    <w:rsid w:val="00BA322B"/>
    <w:rsid w:val="00BA3608"/>
    <w:rsid w:val="00BA37CA"/>
    <w:rsid w:val="00BA3929"/>
    <w:rsid w:val="00BA3E66"/>
    <w:rsid w:val="00BA4548"/>
    <w:rsid w:val="00BA4AF0"/>
    <w:rsid w:val="00BA4B5B"/>
    <w:rsid w:val="00BA53F6"/>
    <w:rsid w:val="00BA5559"/>
    <w:rsid w:val="00BA57EC"/>
    <w:rsid w:val="00BA5EF6"/>
    <w:rsid w:val="00BA5F95"/>
    <w:rsid w:val="00BA62B6"/>
    <w:rsid w:val="00BA65EA"/>
    <w:rsid w:val="00BA6D35"/>
    <w:rsid w:val="00BA7459"/>
    <w:rsid w:val="00BB0847"/>
    <w:rsid w:val="00BB20DD"/>
    <w:rsid w:val="00BB2516"/>
    <w:rsid w:val="00BB6D75"/>
    <w:rsid w:val="00BB7335"/>
    <w:rsid w:val="00BB75EC"/>
    <w:rsid w:val="00BB7E64"/>
    <w:rsid w:val="00BB7EEE"/>
    <w:rsid w:val="00BC04EE"/>
    <w:rsid w:val="00BC05EC"/>
    <w:rsid w:val="00BC079E"/>
    <w:rsid w:val="00BC0899"/>
    <w:rsid w:val="00BC104A"/>
    <w:rsid w:val="00BC1D22"/>
    <w:rsid w:val="00BC1E79"/>
    <w:rsid w:val="00BC25C1"/>
    <w:rsid w:val="00BC2BA4"/>
    <w:rsid w:val="00BC30B0"/>
    <w:rsid w:val="00BC37F1"/>
    <w:rsid w:val="00BC39A0"/>
    <w:rsid w:val="00BC4546"/>
    <w:rsid w:val="00BC5247"/>
    <w:rsid w:val="00BC57A8"/>
    <w:rsid w:val="00BC7463"/>
    <w:rsid w:val="00BC74BE"/>
    <w:rsid w:val="00BC75B1"/>
    <w:rsid w:val="00BC7E9A"/>
    <w:rsid w:val="00BD0278"/>
    <w:rsid w:val="00BD081C"/>
    <w:rsid w:val="00BD16A5"/>
    <w:rsid w:val="00BD1EEA"/>
    <w:rsid w:val="00BD2BB6"/>
    <w:rsid w:val="00BD3679"/>
    <w:rsid w:val="00BD38D8"/>
    <w:rsid w:val="00BD7295"/>
    <w:rsid w:val="00BD7442"/>
    <w:rsid w:val="00BD7794"/>
    <w:rsid w:val="00BD7B3E"/>
    <w:rsid w:val="00BD7CB5"/>
    <w:rsid w:val="00BD7FBB"/>
    <w:rsid w:val="00BE0328"/>
    <w:rsid w:val="00BE0490"/>
    <w:rsid w:val="00BE09CD"/>
    <w:rsid w:val="00BE0A8A"/>
    <w:rsid w:val="00BE0E40"/>
    <w:rsid w:val="00BE15A4"/>
    <w:rsid w:val="00BE29A6"/>
    <w:rsid w:val="00BE304F"/>
    <w:rsid w:val="00BE4055"/>
    <w:rsid w:val="00BE45C6"/>
    <w:rsid w:val="00BE5582"/>
    <w:rsid w:val="00BE571C"/>
    <w:rsid w:val="00BE58A9"/>
    <w:rsid w:val="00BE6988"/>
    <w:rsid w:val="00BE75A7"/>
    <w:rsid w:val="00BE794D"/>
    <w:rsid w:val="00BE7C99"/>
    <w:rsid w:val="00BF0234"/>
    <w:rsid w:val="00BF1268"/>
    <w:rsid w:val="00BF1465"/>
    <w:rsid w:val="00BF17CE"/>
    <w:rsid w:val="00BF1F9D"/>
    <w:rsid w:val="00BF2331"/>
    <w:rsid w:val="00BF2CB8"/>
    <w:rsid w:val="00BF3447"/>
    <w:rsid w:val="00BF4509"/>
    <w:rsid w:val="00BF4B8A"/>
    <w:rsid w:val="00BF6C66"/>
    <w:rsid w:val="00BF6DAD"/>
    <w:rsid w:val="00BF7EFE"/>
    <w:rsid w:val="00C00168"/>
    <w:rsid w:val="00C00D9B"/>
    <w:rsid w:val="00C01103"/>
    <w:rsid w:val="00C0114B"/>
    <w:rsid w:val="00C03648"/>
    <w:rsid w:val="00C0389A"/>
    <w:rsid w:val="00C03949"/>
    <w:rsid w:val="00C039A4"/>
    <w:rsid w:val="00C0437F"/>
    <w:rsid w:val="00C07982"/>
    <w:rsid w:val="00C07C36"/>
    <w:rsid w:val="00C1020B"/>
    <w:rsid w:val="00C107F1"/>
    <w:rsid w:val="00C1090C"/>
    <w:rsid w:val="00C1121D"/>
    <w:rsid w:val="00C11C59"/>
    <w:rsid w:val="00C1282F"/>
    <w:rsid w:val="00C13926"/>
    <w:rsid w:val="00C13D33"/>
    <w:rsid w:val="00C14405"/>
    <w:rsid w:val="00C14457"/>
    <w:rsid w:val="00C15D28"/>
    <w:rsid w:val="00C15EB8"/>
    <w:rsid w:val="00C16CFA"/>
    <w:rsid w:val="00C17AE2"/>
    <w:rsid w:val="00C2005B"/>
    <w:rsid w:val="00C2048D"/>
    <w:rsid w:val="00C204D3"/>
    <w:rsid w:val="00C20603"/>
    <w:rsid w:val="00C20A45"/>
    <w:rsid w:val="00C20A89"/>
    <w:rsid w:val="00C21AE5"/>
    <w:rsid w:val="00C21D58"/>
    <w:rsid w:val="00C2238C"/>
    <w:rsid w:val="00C225AA"/>
    <w:rsid w:val="00C229F1"/>
    <w:rsid w:val="00C23089"/>
    <w:rsid w:val="00C232FA"/>
    <w:rsid w:val="00C238A7"/>
    <w:rsid w:val="00C245A0"/>
    <w:rsid w:val="00C25320"/>
    <w:rsid w:val="00C25953"/>
    <w:rsid w:val="00C25D1B"/>
    <w:rsid w:val="00C25F41"/>
    <w:rsid w:val="00C26267"/>
    <w:rsid w:val="00C268AB"/>
    <w:rsid w:val="00C27189"/>
    <w:rsid w:val="00C2780A"/>
    <w:rsid w:val="00C30600"/>
    <w:rsid w:val="00C3072E"/>
    <w:rsid w:val="00C30C7F"/>
    <w:rsid w:val="00C312AE"/>
    <w:rsid w:val="00C3164B"/>
    <w:rsid w:val="00C32222"/>
    <w:rsid w:val="00C332F8"/>
    <w:rsid w:val="00C33D84"/>
    <w:rsid w:val="00C341A3"/>
    <w:rsid w:val="00C342A5"/>
    <w:rsid w:val="00C34345"/>
    <w:rsid w:val="00C344EC"/>
    <w:rsid w:val="00C34E2B"/>
    <w:rsid w:val="00C36163"/>
    <w:rsid w:val="00C36F2F"/>
    <w:rsid w:val="00C37294"/>
    <w:rsid w:val="00C3757F"/>
    <w:rsid w:val="00C400D7"/>
    <w:rsid w:val="00C40AA1"/>
    <w:rsid w:val="00C40BB8"/>
    <w:rsid w:val="00C42B66"/>
    <w:rsid w:val="00C430AC"/>
    <w:rsid w:val="00C44D21"/>
    <w:rsid w:val="00C44E35"/>
    <w:rsid w:val="00C44E8E"/>
    <w:rsid w:val="00C45176"/>
    <w:rsid w:val="00C454DC"/>
    <w:rsid w:val="00C46B8C"/>
    <w:rsid w:val="00C46FD7"/>
    <w:rsid w:val="00C4704D"/>
    <w:rsid w:val="00C47A15"/>
    <w:rsid w:val="00C50823"/>
    <w:rsid w:val="00C528EB"/>
    <w:rsid w:val="00C52C21"/>
    <w:rsid w:val="00C531C2"/>
    <w:rsid w:val="00C53922"/>
    <w:rsid w:val="00C555F2"/>
    <w:rsid w:val="00C55AA8"/>
    <w:rsid w:val="00C56579"/>
    <w:rsid w:val="00C569CC"/>
    <w:rsid w:val="00C56D7F"/>
    <w:rsid w:val="00C56F51"/>
    <w:rsid w:val="00C57345"/>
    <w:rsid w:val="00C57C81"/>
    <w:rsid w:val="00C57CF3"/>
    <w:rsid w:val="00C6091E"/>
    <w:rsid w:val="00C60F2D"/>
    <w:rsid w:val="00C6149E"/>
    <w:rsid w:val="00C61F28"/>
    <w:rsid w:val="00C624AD"/>
    <w:rsid w:val="00C62920"/>
    <w:rsid w:val="00C62F94"/>
    <w:rsid w:val="00C634CD"/>
    <w:rsid w:val="00C634F1"/>
    <w:rsid w:val="00C6364B"/>
    <w:rsid w:val="00C639CA"/>
    <w:rsid w:val="00C6473B"/>
    <w:rsid w:val="00C656BC"/>
    <w:rsid w:val="00C6636E"/>
    <w:rsid w:val="00C6778D"/>
    <w:rsid w:val="00C706A8"/>
    <w:rsid w:val="00C71973"/>
    <w:rsid w:val="00C71D68"/>
    <w:rsid w:val="00C729CB"/>
    <w:rsid w:val="00C73578"/>
    <w:rsid w:val="00C73F5D"/>
    <w:rsid w:val="00C7465E"/>
    <w:rsid w:val="00C759BD"/>
    <w:rsid w:val="00C7649E"/>
    <w:rsid w:val="00C7666E"/>
    <w:rsid w:val="00C76BF7"/>
    <w:rsid w:val="00C76EAD"/>
    <w:rsid w:val="00C76FD8"/>
    <w:rsid w:val="00C80490"/>
    <w:rsid w:val="00C80DBC"/>
    <w:rsid w:val="00C8120B"/>
    <w:rsid w:val="00C81561"/>
    <w:rsid w:val="00C8168A"/>
    <w:rsid w:val="00C81DE3"/>
    <w:rsid w:val="00C82310"/>
    <w:rsid w:val="00C82352"/>
    <w:rsid w:val="00C8241B"/>
    <w:rsid w:val="00C82D10"/>
    <w:rsid w:val="00C8314D"/>
    <w:rsid w:val="00C838D0"/>
    <w:rsid w:val="00C85035"/>
    <w:rsid w:val="00C859A1"/>
    <w:rsid w:val="00C85AE5"/>
    <w:rsid w:val="00C85EE9"/>
    <w:rsid w:val="00C86501"/>
    <w:rsid w:val="00C8722D"/>
    <w:rsid w:val="00C878BE"/>
    <w:rsid w:val="00C879A3"/>
    <w:rsid w:val="00C879AD"/>
    <w:rsid w:val="00C9018E"/>
    <w:rsid w:val="00C90C13"/>
    <w:rsid w:val="00C90E3D"/>
    <w:rsid w:val="00C91178"/>
    <w:rsid w:val="00C91D56"/>
    <w:rsid w:val="00C92252"/>
    <w:rsid w:val="00C92E86"/>
    <w:rsid w:val="00C92EA3"/>
    <w:rsid w:val="00C93CE1"/>
    <w:rsid w:val="00C93E3E"/>
    <w:rsid w:val="00C957B5"/>
    <w:rsid w:val="00C96755"/>
    <w:rsid w:val="00C968E2"/>
    <w:rsid w:val="00C96BE5"/>
    <w:rsid w:val="00C970B9"/>
    <w:rsid w:val="00C9719A"/>
    <w:rsid w:val="00C97697"/>
    <w:rsid w:val="00C97C70"/>
    <w:rsid w:val="00CA01B1"/>
    <w:rsid w:val="00CA040B"/>
    <w:rsid w:val="00CA055D"/>
    <w:rsid w:val="00CA05E4"/>
    <w:rsid w:val="00CA08B7"/>
    <w:rsid w:val="00CA0D55"/>
    <w:rsid w:val="00CA0DED"/>
    <w:rsid w:val="00CA1A22"/>
    <w:rsid w:val="00CA1B09"/>
    <w:rsid w:val="00CA2FA4"/>
    <w:rsid w:val="00CA2FBD"/>
    <w:rsid w:val="00CA3381"/>
    <w:rsid w:val="00CA37A2"/>
    <w:rsid w:val="00CA397A"/>
    <w:rsid w:val="00CA3DA5"/>
    <w:rsid w:val="00CA4618"/>
    <w:rsid w:val="00CA4704"/>
    <w:rsid w:val="00CA4AF3"/>
    <w:rsid w:val="00CA4EF5"/>
    <w:rsid w:val="00CA5DBA"/>
    <w:rsid w:val="00CA66F0"/>
    <w:rsid w:val="00CA697C"/>
    <w:rsid w:val="00CA7099"/>
    <w:rsid w:val="00CA712F"/>
    <w:rsid w:val="00CA7BF4"/>
    <w:rsid w:val="00CB068A"/>
    <w:rsid w:val="00CB0B2E"/>
    <w:rsid w:val="00CB0E28"/>
    <w:rsid w:val="00CB201B"/>
    <w:rsid w:val="00CB2AAF"/>
    <w:rsid w:val="00CB2F93"/>
    <w:rsid w:val="00CB2FCF"/>
    <w:rsid w:val="00CB31F0"/>
    <w:rsid w:val="00CB3870"/>
    <w:rsid w:val="00CB42BB"/>
    <w:rsid w:val="00CB4D86"/>
    <w:rsid w:val="00CB5092"/>
    <w:rsid w:val="00CB585B"/>
    <w:rsid w:val="00CB5E73"/>
    <w:rsid w:val="00CB6824"/>
    <w:rsid w:val="00CB7793"/>
    <w:rsid w:val="00CB7BFF"/>
    <w:rsid w:val="00CB7CE3"/>
    <w:rsid w:val="00CC12A0"/>
    <w:rsid w:val="00CC2262"/>
    <w:rsid w:val="00CC2846"/>
    <w:rsid w:val="00CC344E"/>
    <w:rsid w:val="00CC3833"/>
    <w:rsid w:val="00CC4B02"/>
    <w:rsid w:val="00CC4B60"/>
    <w:rsid w:val="00CC4D90"/>
    <w:rsid w:val="00CC53D1"/>
    <w:rsid w:val="00CC5D16"/>
    <w:rsid w:val="00CC5EF4"/>
    <w:rsid w:val="00CC657B"/>
    <w:rsid w:val="00CC6BEC"/>
    <w:rsid w:val="00CC73C2"/>
    <w:rsid w:val="00CC77CE"/>
    <w:rsid w:val="00CC7CEB"/>
    <w:rsid w:val="00CD143C"/>
    <w:rsid w:val="00CD1C66"/>
    <w:rsid w:val="00CD1EC3"/>
    <w:rsid w:val="00CD2FC5"/>
    <w:rsid w:val="00CD40FC"/>
    <w:rsid w:val="00CD43CF"/>
    <w:rsid w:val="00CD4713"/>
    <w:rsid w:val="00CD4AC5"/>
    <w:rsid w:val="00CD56F0"/>
    <w:rsid w:val="00CD5D2A"/>
    <w:rsid w:val="00CD60D3"/>
    <w:rsid w:val="00CD686F"/>
    <w:rsid w:val="00CD74B2"/>
    <w:rsid w:val="00CD7D65"/>
    <w:rsid w:val="00CD7DBA"/>
    <w:rsid w:val="00CE0774"/>
    <w:rsid w:val="00CE0C4C"/>
    <w:rsid w:val="00CE0CB0"/>
    <w:rsid w:val="00CE0E91"/>
    <w:rsid w:val="00CE0ED4"/>
    <w:rsid w:val="00CE2571"/>
    <w:rsid w:val="00CE259E"/>
    <w:rsid w:val="00CE2CB4"/>
    <w:rsid w:val="00CE31C1"/>
    <w:rsid w:val="00CE5592"/>
    <w:rsid w:val="00CE5CAB"/>
    <w:rsid w:val="00CE6CA6"/>
    <w:rsid w:val="00CE705A"/>
    <w:rsid w:val="00CE7B1E"/>
    <w:rsid w:val="00CF0312"/>
    <w:rsid w:val="00CF03B8"/>
    <w:rsid w:val="00CF1AA9"/>
    <w:rsid w:val="00CF2088"/>
    <w:rsid w:val="00CF28C2"/>
    <w:rsid w:val="00CF37FC"/>
    <w:rsid w:val="00CF46D0"/>
    <w:rsid w:val="00CF5151"/>
    <w:rsid w:val="00CF55EF"/>
    <w:rsid w:val="00CF5D00"/>
    <w:rsid w:val="00CF65ED"/>
    <w:rsid w:val="00CF6A6A"/>
    <w:rsid w:val="00CF764D"/>
    <w:rsid w:val="00CF765B"/>
    <w:rsid w:val="00D00AA4"/>
    <w:rsid w:val="00D0158A"/>
    <w:rsid w:val="00D0231C"/>
    <w:rsid w:val="00D02340"/>
    <w:rsid w:val="00D02AB9"/>
    <w:rsid w:val="00D02C26"/>
    <w:rsid w:val="00D02CDA"/>
    <w:rsid w:val="00D03850"/>
    <w:rsid w:val="00D041BE"/>
    <w:rsid w:val="00D04246"/>
    <w:rsid w:val="00D04290"/>
    <w:rsid w:val="00D0436F"/>
    <w:rsid w:val="00D046BE"/>
    <w:rsid w:val="00D04EFF"/>
    <w:rsid w:val="00D058E4"/>
    <w:rsid w:val="00D05A33"/>
    <w:rsid w:val="00D05C7C"/>
    <w:rsid w:val="00D05D57"/>
    <w:rsid w:val="00D07454"/>
    <w:rsid w:val="00D07A03"/>
    <w:rsid w:val="00D10046"/>
    <w:rsid w:val="00D102D1"/>
    <w:rsid w:val="00D107DC"/>
    <w:rsid w:val="00D10AA7"/>
    <w:rsid w:val="00D10DFD"/>
    <w:rsid w:val="00D1114F"/>
    <w:rsid w:val="00D115C6"/>
    <w:rsid w:val="00D11A3E"/>
    <w:rsid w:val="00D11A6F"/>
    <w:rsid w:val="00D11BBC"/>
    <w:rsid w:val="00D12CBE"/>
    <w:rsid w:val="00D12D15"/>
    <w:rsid w:val="00D13BD7"/>
    <w:rsid w:val="00D13BFB"/>
    <w:rsid w:val="00D1442E"/>
    <w:rsid w:val="00D14880"/>
    <w:rsid w:val="00D14CA7"/>
    <w:rsid w:val="00D1571C"/>
    <w:rsid w:val="00D16485"/>
    <w:rsid w:val="00D16594"/>
    <w:rsid w:val="00D1717C"/>
    <w:rsid w:val="00D175EE"/>
    <w:rsid w:val="00D17B18"/>
    <w:rsid w:val="00D17B31"/>
    <w:rsid w:val="00D203B5"/>
    <w:rsid w:val="00D20A24"/>
    <w:rsid w:val="00D20E23"/>
    <w:rsid w:val="00D212B6"/>
    <w:rsid w:val="00D21780"/>
    <w:rsid w:val="00D2218B"/>
    <w:rsid w:val="00D2221C"/>
    <w:rsid w:val="00D223B4"/>
    <w:rsid w:val="00D2256E"/>
    <w:rsid w:val="00D22958"/>
    <w:rsid w:val="00D22ADD"/>
    <w:rsid w:val="00D22D28"/>
    <w:rsid w:val="00D23082"/>
    <w:rsid w:val="00D232A9"/>
    <w:rsid w:val="00D2358A"/>
    <w:rsid w:val="00D241AA"/>
    <w:rsid w:val="00D24F98"/>
    <w:rsid w:val="00D25322"/>
    <w:rsid w:val="00D266CD"/>
    <w:rsid w:val="00D26BCC"/>
    <w:rsid w:val="00D27505"/>
    <w:rsid w:val="00D2774C"/>
    <w:rsid w:val="00D3027A"/>
    <w:rsid w:val="00D30A01"/>
    <w:rsid w:val="00D31CE0"/>
    <w:rsid w:val="00D32C79"/>
    <w:rsid w:val="00D333E3"/>
    <w:rsid w:val="00D33D71"/>
    <w:rsid w:val="00D3438A"/>
    <w:rsid w:val="00D348FA"/>
    <w:rsid w:val="00D35188"/>
    <w:rsid w:val="00D35D09"/>
    <w:rsid w:val="00D35D2A"/>
    <w:rsid w:val="00D405B3"/>
    <w:rsid w:val="00D40FB6"/>
    <w:rsid w:val="00D4157C"/>
    <w:rsid w:val="00D41BB2"/>
    <w:rsid w:val="00D420AD"/>
    <w:rsid w:val="00D422CF"/>
    <w:rsid w:val="00D4234C"/>
    <w:rsid w:val="00D43579"/>
    <w:rsid w:val="00D43740"/>
    <w:rsid w:val="00D449E0"/>
    <w:rsid w:val="00D44EE6"/>
    <w:rsid w:val="00D455F8"/>
    <w:rsid w:val="00D4561A"/>
    <w:rsid w:val="00D4629B"/>
    <w:rsid w:val="00D4713F"/>
    <w:rsid w:val="00D50085"/>
    <w:rsid w:val="00D50535"/>
    <w:rsid w:val="00D50D9A"/>
    <w:rsid w:val="00D511BD"/>
    <w:rsid w:val="00D515D6"/>
    <w:rsid w:val="00D52F3C"/>
    <w:rsid w:val="00D54853"/>
    <w:rsid w:val="00D55845"/>
    <w:rsid w:val="00D55865"/>
    <w:rsid w:val="00D55DD6"/>
    <w:rsid w:val="00D567F7"/>
    <w:rsid w:val="00D56BDC"/>
    <w:rsid w:val="00D5761D"/>
    <w:rsid w:val="00D578CD"/>
    <w:rsid w:val="00D60137"/>
    <w:rsid w:val="00D602DF"/>
    <w:rsid w:val="00D604B5"/>
    <w:rsid w:val="00D60B53"/>
    <w:rsid w:val="00D61366"/>
    <w:rsid w:val="00D613A2"/>
    <w:rsid w:val="00D61703"/>
    <w:rsid w:val="00D61ADB"/>
    <w:rsid w:val="00D61CA2"/>
    <w:rsid w:val="00D61CEA"/>
    <w:rsid w:val="00D61F7A"/>
    <w:rsid w:val="00D624B5"/>
    <w:rsid w:val="00D626F3"/>
    <w:rsid w:val="00D627FB"/>
    <w:rsid w:val="00D62E1F"/>
    <w:rsid w:val="00D62E83"/>
    <w:rsid w:val="00D6351F"/>
    <w:rsid w:val="00D635F0"/>
    <w:rsid w:val="00D6379B"/>
    <w:rsid w:val="00D63B02"/>
    <w:rsid w:val="00D642C4"/>
    <w:rsid w:val="00D64CA9"/>
    <w:rsid w:val="00D65B47"/>
    <w:rsid w:val="00D664F6"/>
    <w:rsid w:val="00D67899"/>
    <w:rsid w:val="00D70109"/>
    <w:rsid w:val="00D7050C"/>
    <w:rsid w:val="00D70817"/>
    <w:rsid w:val="00D71D1C"/>
    <w:rsid w:val="00D71D8A"/>
    <w:rsid w:val="00D737E1"/>
    <w:rsid w:val="00D7449A"/>
    <w:rsid w:val="00D75ACF"/>
    <w:rsid w:val="00D76868"/>
    <w:rsid w:val="00D7716D"/>
    <w:rsid w:val="00D80DE0"/>
    <w:rsid w:val="00D812E0"/>
    <w:rsid w:val="00D81C0C"/>
    <w:rsid w:val="00D8304A"/>
    <w:rsid w:val="00D83BF9"/>
    <w:rsid w:val="00D8466D"/>
    <w:rsid w:val="00D85360"/>
    <w:rsid w:val="00D8572B"/>
    <w:rsid w:val="00D85795"/>
    <w:rsid w:val="00D85EFB"/>
    <w:rsid w:val="00D86C21"/>
    <w:rsid w:val="00D87164"/>
    <w:rsid w:val="00D87E10"/>
    <w:rsid w:val="00D87E53"/>
    <w:rsid w:val="00D90277"/>
    <w:rsid w:val="00D90475"/>
    <w:rsid w:val="00D905B1"/>
    <w:rsid w:val="00D911E3"/>
    <w:rsid w:val="00D911EB"/>
    <w:rsid w:val="00D914C4"/>
    <w:rsid w:val="00D919AB"/>
    <w:rsid w:val="00D931EA"/>
    <w:rsid w:val="00D94815"/>
    <w:rsid w:val="00D94F02"/>
    <w:rsid w:val="00D953F4"/>
    <w:rsid w:val="00D95779"/>
    <w:rsid w:val="00D9637A"/>
    <w:rsid w:val="00D97C92"/>
    <w:rsid w:val="00DA07D5"/>
    <w:rsid w:val="00DA0FD8"/>
    <w:rsid w:val="00DA1080"/>
    <w:rsid w:val="00DA161D"/>
    <w:rsid w:val="00DA16A9"/>
    <w:rsid w:val="00DA2952"/>
    <w:rsid w:val="00DA30A6"/>
    <w:rsid w:val="00DA3273"/>
    <w:rsid w:val="00DA394C"/>
    <w:rsid w:val="00DA3A6B"/>
    <w:rsid w:val="00DA3BA3"/>
    <w:rsid w:val="00DA40A9"/>
    <w:rsid w:val="00DA571E"/>
    <w:rsid w:val="00DA58A8"/>
    <w:rsid w:val="00DA5F62"/>
    <w:rsid w:val="00DA6106"/>
    <w:rsid w:val="00DA6739"/>
    <w:rsid w:val="00DA7438"/>
    <w:rsid w:val="00DB07FB"/>
    <w:rsid w:val="00DB130F"/>
    <w:rsid w:val="00DB18DD"/>
    <w:rsid w:val="00DB1EBD"/>
    <w:rsid w:val="00DB222F"/>
    <w:rsid w:val="00DB32A6"/>
    <w:rsid w:val="00DB392E"/>
    <w:rsid w:val="00DB3C16"/>
    <w:rsid w:val="00DB4B3A"/>
    <w:rsid w:val="00DB4E41"/>
    <w:rsid w:val="00DB57AE"/>
    <w:rsid w:val="00DB5981"/>
    <w:rsid w:val="00DB6A97"/>
    <w:rsid w:val="00DB6C1B"/>
    <w:rsid w:val="00DB6E86"/>
    <w:rsid w:val="00DB7C63"/>
    <w:rsid w:val="00DC0B81"/>
    <w:rsid w:val="00DC1257"/>
    <w:rsid w:val="00DC140B"/>
    <w:rsid w:val="00DC1CC4"/>
    <w:rsid w:val="00DC1D06"/>
    <w:rsid w:val="00DC25BE"/>
    <w:rsid w:val="00DC2B65"/>
    <w:rsid w:val="00DC2D32"/>
    <w:rsid w:val="00DC3294"/>
    <w:rsid w:val="00DC3590"/>
    <w:rsid w:val="00DC3B3E"/>
    <w:rsid w:val="00DC4A6E"/>
    <w:rsid w:val="00DC4A7E"/>
    <w:rsid w:val="00DC4F30"/>
    <w:rsid w:val="00DC5270"/>
    <w:rsid w:val="00DC52EE"/>
    <w:rsid w:val="00DC57DA"/>
    <w:rsid w:val="00DC7610"/>
    <w:rsid w:val="00DC7795"/>
    <w:rsid w:val="00DD04B3"/>
    <w:rsid w:val="00DD0952"/>
    <w:rsid w:val="00DD0BE5"/>
    <w:rsid w:val="00DD17F8"/>
    <w:rsid w:val="00DD1D51"/>
    <w:rsid w:val="00DD38A8"/>
    <w:rsid w:val="00DD3FA3"/>
    <w:rsid w:val="00DD424B"/>
    <w:rsid w:val="00DD4471"/>
    <w:rsid w:val="00DD578F"/>
    <w:rsid w:val="00DD57E6"/>
    <w:rsid w:val="00DD67D8"/>
    <w:rsid w:val="00DD7D8F"/>
    <w:rsid w:val="00DE0335"/>
    <w:rsid w:val="00DE0DE2"/>
    <w:rsid w:val="00DE0E30"/>
    <w:rsid w:val="00DE19E2"/>
    <w:rsid w:val="00DE200B"/>
    <w:rsid w:val="00DE280F"/>
    <w:rsid w:val="00DE2BF5"/>
    <w:rsid w:val="00DE3B85"/>
    <w:rsid w:val="00DE3C3A"/>
    <w:rsid w:val="00DE4743"/>
    <w:rsid w:val="00DE4D04"/>
    <w:rsid w:val="00DE55F1"/>
    <w:rsid w:val="00DE6B8F"/>
    <w:rsid w:val="00DE6C01"/>
    <w:rsid w:val="00DE701C"/>
    <w:rsid w:val="00DE7AEF"/>
    <w:rsid w:val="00DF02FF"/>
    <w:rsid w:val="00DF0ABE"/>
    <w:rsid w:val="00DF0BC5"/>
    <w:rsid w:val="00DF10A8"/>
    <w:rsid w:val="00DF1C6B"/>
    <w:rsid w:val="00DF391D"/>
    <w:rsid w:val="00DF411C"/>
    <w:rsid w:val="00DF43C8"/>
    <w:rsid w:val="00DF44CC"/>
    <w:rsid w:val="00DF463C"/>
    <w:rsid w:val="00DF48C6"/>
    <w:rsid w:val="00DF579F"/>
    <w:rsid w:val="00DF5812"/>
    <w:rsid w:val="00DF5ED5"/>
    <w:rsid w:val="00DF6023"/>
    <w:rsid w:val="00DF65D7"/>
    <w:rsid w:val="00DF719D"/>
    <w:rsid w:val="00DF7F6A"/>
    <w:rsid w:val="00E00E27"/>
    <w:rsid w:val="00E016DA"/>
    <w:rsid w:val="00E01C85"/>
    <w:rsid w:val="00E01CF0"/>
    <w:rsid w:val="00E021F6"/>
    <w:rsid w:val="00E02336"/>
    <w:rsid w:val="00E04010"/>
    <w:rsid w:val="00E058AD"/>
    <w:rsid w:val="00E0676C"/>
    <w:rsid w:val="00E0707B"/>
    <w:rsid w:val="00E07278"/>
    <w:rsid w:val="00E078FE"/>
    <w:rsid w:val="00E10F4E"/>
    <w:rsid w:val="00E10F78"/>
    <w:rsid w:val="00E1110E"/>
    <w:rsid w:val="00E11264"/>
    <w:rsid w:val="00E1168B"/>
    <w:rsid w:val="00E117FC"/>
    <w:rsid w:val="00E11F04"/>
    <w:rsid w:val="00E11F63"/>
    <w:rsid w:val="00E11FB8"/>
    <w:rsid w:val="00E12320"/>
    <w:rsid w:val="00E129D4"/>
    <w:rsid w:val="00E13267"/>
    <w:rsid w:val="00E13A5C"/>
    <w:rsid w:val="00E1422D"/>
    <w:rsid w:val="00E145CB"/>
    <w:rsid w:val="00E1475A"/>
    <w:rsid w:val="00E15749"/>
    <w:rsid w:val="00E15C4B"/>
    <w:rsid w:val="00E1608F"/>
    <w:rsid w:val="00E160F5"/>
    <w:rsid w:val="00E16745"/>
    <w:rsid w:val="00E167A9"/>
    <w:rsid w:val="00E167BD"/>
    <w:rsid w:val="00E168E0"/>
    <w:rsid w:val="00E16CA4"/>
    <w:rsid w:val="00E16D55"/>
    <w:rsid w:val="00E16D72"/>
    <w:rsid w:val="00E16FF7"/>
    <w:rsid w:val="00E172AC"/>
    <w:rsid w:val="00E17BA6"/>
    <w:rsid w:val="00E203B7"/>
    <w:rsid w:val="00E21252"/>
    <w:rsid w:val="00E21A70"/>
    <w:rsid w:val="00E2247D"/>
    <w:rsid w:val="00E2261D"/>
    <w:rsid w:val="00E23314"/>
    <w:rsid w:val="00E2353E"/>
    <w:rsid w:val="00E23E96"/>
    <w:rsid w:val="00E25432"/>
    <w:rsid w:val="00E25A30"/>
    <w:rsid w:val="00E25F20"/>
    <w:rsid w:val="00E2600A"/>
    <w:rsid w:val="00E268BE"/>
    <w:rsid w:val="00E269EF"/>
    <w:rsid w:val="00E27282"/>
    <w:rsid w:val="00E273C5"/>
    <w:rsid w:val="00E27480"/>
    <w:rsid w:val="00E27F17"/>
    <w:rsid w:val="00E30225"/>
    <w:rsid w:val="00E308B0"/>
    <w:rsid w:val="00E309DD"/>
    <w:rsid w:val="00E3224C"/>
    <w:rsid w:val="00E32819"/>
    <w:rsid w:val="00E334EB"/>
    <w:rsid w:val="00E33610"/>
    <w:rsid w:val="00E35222"/>
    <w:rsid w:val="00E35A7A"/>
    <w:rsid w:val="00E36821"/>
    <w:rsid w:val="00E40D70"/>
    <w:rsid w:val="00E412D1"/>
    <w:rsid w:val="00E412E8"/>
    <w:rsid w:val="00E41415"/>
    <w:rsid w:val="00E4186C"/>
    <w:rsid w:val="00E41BF8"/>
    <w:rsid w:val="00E41C38"/>
    <w:rsid w:val="00E41D9A"/>
    <w:rsid w:val="00E433A0"/>
    <w:rsid w:val="00E4382F"/>
    <w:rsid w:val="00E451E0"/>
    <w:rsid w:val="00E457E5"/>
    <w:rsid w:val="00E460F3"/>
    <w:rsid w:val="00E46709"/>
    <w:rsid w:val="00E46A65"/>
    <w:rsid w:val="00E47171"/>
    <w:rsid w:val="00E47458"/>
    <w:rsid w:val="00E508D1"/>
    <w:rsid w:val="00E508EB"/>
    <w:rsid w:val="00E51FF6"/>
    <w:rsid w:val="00E520A5"/>
    <w:rsid w:val="00E52ADE"/>
    <w:rsid w:val="00E52BED"/>
    <w:rsid w:val="00E53591"/>
    <w:rsid w:val="00E53AAE"/>
    <w:rsid w:val="00E54410"/>
    <w:rsid w:val="00E54516"/>
    <w:rsid w:val="00E546BB"/>
    <w:rsid w:val="00E54C0F"/>
    <w:rsid w:val="00E55570"/>
    <w:rsid w:val="00E56D97"/>
    <w:rsid w:val="00E5702B"/>
    <w:rsid w:val="00E57189"/>
    <w:rsid w:val="00E57C27"/>
    <w:rsid w:val="00E57FEF"/>
    <w:rsid w:val="00E60856"/>
    <w:rsid w:val="00E60A5D"/>
    <w:rsid w:val="00E6120B"/>
    <w:rsid w:val="00E619F0"/>
    <w:rsid w:val="00E61B7C"/>
    <w:rsid w:val="00E62E9C"/>
    <w:rsid w:val="00E631D2"/>
    <w:rsid w:val="00E639E0"/>
    <w:rsid w:val="00E6475C"/>
    <w:rsid w:val="00E64F7E"/>
    <w:rsid w:val="00E650F1"/>
    <w:rsid w:val="00E65322"/>
    <w:rsid w:val="00E656E6"/>
    <w:rsid w:val="00E65B50"/>
    <w:rsid w:val="00E65DE6"/>
    <w:rsid w:val="00E6655F"/>
    <w:rsid w:val="00E7067C"/>
    <w:rsid w:val="00E71B73"/>
    <w:rsid w:val="00E71E21"/>
    <w:rsid w:val="00E72635"/>
    <w:rsid w:val="00E72808"/>
    <w:rsid w:val="00E72EC2"/>
    <w:rsid w:val="00E731D5"/>
    <w:rsid w:val="00E73A2C"/>
    <w:rsid w:val="00E7410C"/>
    <w:rsid w:val="00E75C2E"/>
    <w:rsid w:val="00E765F5"/>
    <w:rsid w:val="00E76B2D"/>
    <w:rsid w:val="00E800BF"/>
    <w:rsid w:val="00E80637"/>
    <w:rsid w:val="00E80639"/>
    <w:rsid w:val="00E8139C"/>
    <w:rsid w:val="00E819AC"/>
    <w:rsid w:val="00E827E3"/>
    <w:rsid w:val="00E82E8D"/>
    <w:rsid w:val="00E85E1B"/>
    <w:rsid w:val="00E8696E"/>
    <w:rsid w:val="00E8713D"/>
    <w:rsid w:val="00E8758D"/>
    <w:rsid w:val="00E875F4"/>
    <w:rsid w:val="00E87FBD"/>
    <w:rsid w:val="00E90E1B"/>
    <w:rsid w:val="00E911B0"/>
    <w:rsid w:val="00E9136B"/>
    <w:rsid w:val="00E91460"/>
    <w:rsid w:val="00E917FB"/>
    <w:rsid w:val="00E91DBB"/>
    <w:rsid w:val="00E91F2E"/>
    <w:rsid w:val="00E92242"/>
    <w:rsid w:val="00E927F6"/>
    <w:rsid w:val="00E92BED"/>
    <w:rsid w:val="00E92DF8"/>
    <w:rsid w:val="00E92E58"/>
    <w:rsid w:val="00E940B0"/>
    <w:rsid w:val="00E94836"/>
    <w:rsid w:val="00E94CD3"/>
    <w:rsid w:val="00E94F22"/>
    <w:rsid w:val="00E950BE"/>
    <w:rsid w:val="00E95540"/>
    <w:rsid w:val="00E9561D"/>
    <w:rsid w:val="00E95B9D"/>
    <w:rsid w:val="00E96609"/>
    <w:rsid w:val="00E967B0"/>
    <w:rsid w:val="00E96908"/>
    <w:rsid w:val="00E96C0D"/>
    <w:rsid w:val="00E97C8B"/>
    <w:rsid w:val="00E97CC0"/>
    <w:rsid w:val="00EA00F8"/>
    <w:rsid w:val="00EA0535"/>
    <w:rsid w:val="00EA0627"/>
    <w:rsid w:val="00EA1FF2"/>
    <w:rsid w:val="00EA22AF"/>
    <w:rsid w:val="00EA26A9"/>
    <w:rsid w:val="00EA2CE1"/>
    <w:rsid w:val="00EA2FF4"/>
    <w:rsid w:val="00EA362C"/>
    <w:rsid w:val="00EA3F29"/>
    <w:rsid w:val="00EA40C3"/>
    <w:rsid w:val="00EA4E42"/>
    <w:rsid w:val="00EA5ADB"/>
    <w:rsid w:val="00EA60A7"/>
    <w:rsid w:val="00EA67D9"/>
    <w:rsid w:val="00EA67DB"/>
    <w:rsid w:val="00EA69DC"/>
    <w:rsid w:val="00EA6C6D"/>
    <w:rsid w:val="00EA6EAF"/>
    <w:rsid w:val="00EA78F5"/>
    <w:rsid w:val="00EA7AF3"/>
    <w:rsid w:val="00EA7DA9"/>
    <w:rsid w:val="00EB06D7"/>
    <w:rsid w:val="00EB06EE"/>
    <w:rsid w:val="00EB0786"/>
    <w:rsid w:val="00EB0888"/>
    <w:rsid w:val="00EB0EC8"/>
    <w:rsid w:val="00EB1279"/>
    <w:rsid w:val="00EB1772"/>
    <w:rsid w:val="00EB18D3"/>
    <w:rsid w:val="00EB1A03"/>
    <w:rsid w:val="00EB1A31"/>
    <w:rsid w:val="00EB1C31"/>
    <w:rsid w:val="00EB2228"/>
    <w:rsid w:val="00EB2AC3"/>
    <w:rsid w:val="00EB305A"/>
    <w:rsid w:val="00EB3259"/>
    <w:rsid w:val="00EB346E"/>
    <w:rsid w:val="00EB35A9"/>
    <w:rsid w:val="00EB37DA"/>
    <w:rsid w:val="00EB526C"/>
    <w:rsid w:val="00EB65CE"/>
    <w:rsid w:val="00EB7464"/>
    <w:rsid w:val="00EB7823"/>
    <w:rsid w:val="00EB7A2F"/>
    <w:rsid w:val="00EB7E03"/>
    <w:rsid w:val="00EC03B4"/>
    <w:rsid w:val="00EC1F46"/>
    <w:rsid w:val="00EC26EA"/>
    <w:rsid w:val="00EC2A3F"/>
    <w:rsid w:val="00EC2C2A"/>
    <w:rsid w:val="00EC2DD7"/>
    <w:rsid w:val="00EC32BC"/>
    <w:rsid w:val="00EC414F"/>
    <w:rsid w:val="00EC4236"/>
    <w:rsid w:val="00EC45E9"/>
    <w:rsid w:val="00EC472C"/>
    <w:rsid w:val="00EC4F48"/>
    <w:rsid w:val="00EC5062"/>
    <w:rsid w:val="00EC56CD"/>
    <w:rsid w:val="00EC5DD6"/>
    <w:rsid w:val="00EC7599"/>
    <w:rsid w:val="00EC787D"/>
    <w:rsid w:val="00EC78A0"/>
    <w:rsid w:val="00ED0B7B"/>
    <w:rsid w:val="00ED0F12"/>
    <w:rsid w:val="00ED177B"/>
    <w:rsid w:val="00ED1B72"/>
    <w:rsid w:val="00ED2512"/>
    <w:rsid w:val="00ED3089"/>
    <w:rsid w:val="00ED33C6"/>
    <w:rsid w:val="00ED3585"/>
    <w:rsid w:val="00ED35EE"/>
    <w:rsid w:val="00ED400A"/>
    <w:rsid w:val="00ED447D"/>
    <w:rsid w:val="00ED50E9"/>
    <w:rsid w:val="00ED57FB"/>
    <w:rsid w:val="00ED61ED"/>
    <w:rsid w:val="00ED61F9"/>
    <w:rsid w:val="00ED709F"/>
    <w:rsid w:val="00ED7112"/>
    <w:rsid w:val="00ED7AA5"/>
    <w:rsid w:val="00EE000A"/>
    <w:rsid w:val="00EE00AF"/>
    <w:rsid w:val="00EE0211"/>
    <w:rsid w:val="00EE054B"/>
    <w:rsid w:val="00EE0C8C"/>
    <w:rsid w:val="00EE1082"/>
    <w:rsid w:val="00EE16A9"/>
    <w:rsid w:val="00EE22A8"/>
    <w:rsid w:val="00EE24EF"/>
    <w:rsid w:val="00EE333C"/>
    <w:rsid w:val="00EE3733"/>
    <w:rsid w:val="00EE4D4B"/>
    <w:rsid w:val="00EE4FED"/>
    <w:rsid w:val="00EE507E"/>
    <w:rsid w:val="00EE676D"/>
    <w:rsid w:val="00EF0741"/>
    <w:rsid w:val="00EF0A73"/>
    <w:rsid w:val="00EF0EFA"/>
    <w:rsid w:val="00EF16E7"/>
    <w:rsid w:val="00EF1906"/>
    <w:rsid w:val="00EF2D01"/>
    <w:rsid w:val="00EF3D55"/>
    <w:rsid w:val="00EF4688"/>
    <w:rsid w:val="00EF4810"/>
    <w:rsid w:val="00EF4C0D"/>
    <w:rsid w:val="00EF54B1"/>
    <w:rsid w:val="00EF63EC"/>
    <w:rsid w:val="00EF6505"/>
    <w:rsid w:val="00EF656A"/>
    <w:rsid w:val="00EF6D39"/>
    <w:rsid w:val="00EF7276"/>
    <w:rsid w:val="00EF74C9"/>
    <w:rsid w:val="00F0031F"/>
    <w:rsid w:val="00F00BAB"/>
    <w:rsid w:val="00F012E2"/>
    <w:rsid w:val="00F0179C"/>
    <w:rsid w:val="00F0234C"/>
    <w:rsid w:val="00F02784"/>
    <w:rsid w:val="00F0329F"/>
    <w:rsid w:val="00F037DF"/>
    <w:rsid w:val="00F03AE6"/>
    <w:rsid w:val="00F04AF7"/>
    <w:rsid w:val="00F05374"/>
    <w:rsid w:val="00F057A5"/>
    <w:rsid w:val="00F05A57"/>
    <w:rsid w:val="00F06C13"/>
    <w:rsid w:val="00F075E3"/>
    <w:rsid w:val="00F07761"/>
    <w:rsid w:val="00F10145"/>
    <w:rsid w:val="00F10A7D"/>
    <w:rsid w:val="00F1134F"/>
    <w:rsid w:val="00F11798"/>
    <w:rsid w:val="00F11EDD"/>
    <w:rsid w:val="00F1297A"/>
    <w:rsid w:val="00F12DB7"/>
    <w:rsid w:val="00F13096"/>
    <w:rsid w:val="00F13FE2"/>
    <w:rsid w:val="00F145E6"/>
    <w:rsid w:val="00F14721"/>
    <w:rsid w:val="00F1480E"/>
    <w:rsid w:val="00F1515E"/>
    <w:rsid w:val="00F15347"/>
    <w:rsid w:val="00F1576B"/>
    <w:rsid w:val="00F160D7"/>
    <w:rsid w:val="00F16BAB"/>
    <w:rsid w:val="00F16C98"/>
    <w:rsid w:val="00F172F8"/>
    <w:rsid w:val="00F17B5D"/>
    <w:rsid w:val="00F20A83"/>
    <w:rsid w:val="00F20AAE"/>
    <w:rsid w:val="00F2107F"/>
    <w:rsid w:val="00F21AF9"/>
    <w:rsid w:val="00F220A2"/>
    <w:rsid w:val="00F22B0B"/>
    <w:rsid w:val="00F22CE7"/>
    <w:rsid w:val="00F22E4F"/>
    <w:rsid w:val="00F235A0"/>
    <w:rsid w:val="00F23832"/>
    <w:rsid w:val="00F23D5C"/>
    <w:rsid w:val="00F2438C"/>
    <w:rsid w:val="00F253F7"/>
    <w:rsid w:val="00F2559B"/>
    <w:rsid w:val="00F26029"/>
    <w:rsid w:val="00F27964"/>
    <w:rsid w:val="00F319C4"/>
    <w:rsid w:val="00F32350"/>
    <w:rsid w:val="00F32D07"/>
    <w:rsid w:val="00F32D32"/>
    <w:rsid w:val="00F32E59"/>
    <w:rsid w:val="00F33226"/>
    <w:rsid w:val="00F3437C"/>
    <w:rsid w:val="00F3554B"/>
    <w:rsid w:val="00F3604C"/>
    <w:rsid w:val="00F37067"/>
    <w:rsid w:val="00F41952"/>
    <w:rsid w:val="00F41B4F"/>
    <w:rsid w:val="00F41C73"/>
    <w:rsid w:val="00F41CA5"/>
    <w:rsid w:val="00F41EC6"/>
    <w:rsid w:val="00F429AC"/>
    <w:rsid w:val="00F43EAA"/>
    <w:rsid w:val="00F44A58"/>
    <w:rsid w:val="00F44A63"/>
    <w:rsid w:val="00F44C79"/>
    <w:rsid w:val="00F4512E"/>
    <w:rsid w:val="00F46274"/>
    <w:rsid w:val="00F46940"/>
    <w:rsid w:val="00F47E17"/>
    <w:rsid w:val="00F506F9"/>
    <w:rsid w:val="00F50D66"/>
    <w:rsid w:val="00F51682"/>
    <w:rsid w:val="00F51750"/>
    <w:rsid w:val="00F51DF4"/>
    <w:rsid w:val="00F52880"/>
    <w:rsid w:val="00F53878"/>
    <w:rsid w:val="00F538E1"/>
    <w:rsid w:val="00F541A8"/>
    <w:rsid w:val="00F553D5"/>
    <w:rsid w:val="00F57B27"/>
    <w:rsid w:val="00F6103A"/>
    <w:rsid w:val="00F61998"/>
    <w:rsid w:val="00F63171"/>
    <w:rsid w:val="00F63C09"/>
    <w:rsid w:val="00F63D54"/>
    <w:rsid w:val="00F63DE1"/>
    <w:rsid w:val="00F640B3"/>
    <w:rsid w:val="00F6417F"/>
    <w:rsid w:val="00F64556"/>
    <w:rsid w:val="00F6483E"/>
    <w:rsid w:val="00F64E4A"/>
    <w:rsid w:val="00F65793"/>
    <w:rsid w:val="00F66166"/>
    <w:rsid w:val="00F66E0E"/>
    <w:rsid w:val="00F6729C"/>
    <w:rsid w:val="00F67819"/>
    <w:rsid w:val="00F67986"/>
    <w:rsid w:val="00F70DF4"/>
    <w:rsid w:val="00F70F6E"/>
    <w:rsid w:val="00F7163F"/>
    <w:rsid w:val="00F726C1"/>
    <w:rsid w:val="00F72745"/>
    <w:rsid w:val="00F728A4"/>
    <w:rsid w:val="00F72B99"/>
    <w:rsid w:val="00F72D7E"/>
    <w:rsid w:val="00F730D1"/>
    <w:rsid w:val="00F7362F"/>
    <w:rsid w:val="00F73790"/>
    <w:rsid w:val="00F73F2F"/>
    <w:rsid w:val="00F759AA"/>
    <w:rsid w:val="00F75BEF"/>
    <w:rsid w:val="00F75F6C"/>
    <w:rsid w:val="00F76284"/>
    <w:rsid w:val="00F7641D"/>
    <w:rsid w:val="00F76544"/>
    <w:rsid w:val="00F767C0"/>
    <w:rsid w:val="00F768F3"/>
    <w:rsid w:val="00F7697F"/>
    <w:rsid w:val="00F76D82"/>
    <w:rsid w:val="00F775B4"/>
    <w:rsid w:val="00F77C91"/>
    <w:rsid w:val="00F80817"/>
    <w:rsid w:val="00F81046"/>
    <w:rsid w:val="00F81B0F"/>
    <w:rsid w:val="00F81BBC"/>
    <w:rsid w:val="00F82211"/>
    <w:rsid w:val="00F8282D"/>
    <w:rsid w:val="00F82BC4"/>
    <w:rsid w:val="00F832E5"/>
    <w:rsid w:val="00F839E4"/>
    <w:rsid w:val="00F83B75"/>
    <w:rsid w:val="00F83C0C"/>
    <w:rsid w:val="00F8417D"/>
    <w:rsid w:val="00F843CB"/>
    <w:rsid w:val="00F8446D"/>
    <w:rsid w:val="00F845C7"/>
    <w:rsid w:val="00F85149"/>
    <w:rsid w:val="00F86403"/>
    <w:rsid w:val="00F86F86"/>
    <w:rsid w:val="00F8734E"/>
    <w:rsid w:val="00F8776C"/>
    <w:rsid w:val="00F87974"/>
    <w:rsid w:val="00F91147"/>
    <w:rsid w:val="00F912AD"/>
    <w:rsid w:val="00F91AD6"/>
    <w:rsid w:val="00F91BB4"/>
    <w:rsid w:val="00F91DF8"/>
    <w:rsid w:val="00F91F70"/>
    <w:rsid w:val="00F9260D"/>
    <w:rsid w:val="00F9289D"/>
    <w:rsid w:val="00F9301C"/>
    <w:rsid w:val="00F932B0"/>
    <w:rsid w:val="00F941DA"/>
    <w:rsid w:val="00F94603"/>
    <w:rsid w:val="00F94C87"/>
    <w:rsid w:val="00F9648A"/>
    <w:rsid w:val="00F966D9"/>
    <w:rsid w:val="00F9679A"/>
    <w:rsid w:val="00F96FFD"/>
    <w:rsid w:val="00F97A78"/>
    <w:rsid w:val="00FA0F15"/>
    <w:rsid w:val="00FA1FFD"/>
    <w:rsid w:val="00FA211D"/>
    <w:rsid w:val="00FA360C"/>
    <w:rsid w:val="00FA3AA2"/>
    <w:rsid w:val="00FA3CC2"/>
    <w:rsid w:val="00FA3E3D"/>
    <w:rsid w:val="00FA4A29"/>
    <w:rsid w:val="00FA5945"/>
    <w:rsid w:val="00FA5F8D"/>
    <w:rsid w:val="00FA6719"/>
    <w:rsid w:val="00FA6BD4"/>
    <w:rsid w:val="00FA6FD1"/>
    <w:rsid w:val="00FA789C"/>
    <w:rsid w:val="00FA7D61"/>
    <w:rsid w:val="00FB007B"/>
    <w:rsid w:val="00FB0AD5"/>
    <w:rsid w:val="00FB0EE3"/>
    <w:rsid w:val="00FB2ACC"/>
    <w:rsid w:val="00FB3584"/>
    <w:rsid w:val="00FB4405"/>
    <w:rsid w:val="00FB4430"/>
    <w:rsid w:val="00FB4714"/>
    <w:rsid w:val="00FB4739"/>
    <w:rsid w:val="00FB5338"/>
    <w:rsid w:val="00FB57D5"/>
    <w:rsid w:val="00FB5AE6"/>
    <w:rsid w:val="00FB6338"/>
    <w:rsid w:val="00FB779C"/>
    <w:rsid w:val="00FC0864"/>
    <w:rsid w:val="00FC191B"/>
    <w:rsid w:val="00FC1D03"/>
    <w:rsid w:val="00FC2505"/>
    <w:rsid w:val="00FC31B5"/>
    <w:rsid w:val="00FC3358"/>
    <w:rsid w:val="00FC339F"/>
    <w:rsid w:val="00FC3908"/>
    <w:rsid w:val="00FC3A6C"/>
    <w:rsid w:val="00FC50B8"/>
    <w:rsid w:val="00FC6701"/>
    <w:rsid w:val="00FC67DB"/>
    <w:rsid w:val="00FC6CBB"/>
    <w:rsid w:val="00FD1B18"/>
    <w:rsid w:val="00FD1C8D"/>
    <w:rsid w:val="00FD1DFC"/>
    <w:rsid w:val="00FD227A"/>
    <w:rsid w:val="00FD28D7"/>
    <w:rsid w:val="00FD31EC"/>
    <w:rsid w:val="00FD34C3"/>
    <w:rsid w:val="00FD3573"/>
    <w:rsid w:val="00FD423E"/>
    <w:rsid w:val="00FD49A2"/>
    <w:rsid w:val="00FD4A80"/>
    <w:rsid w:val="00FD52EF"/>
    <w:rsid w:val="00FD6653"/>
    <w:rsid w:val="00FE00C7"/>
    <w:rsid w:val="00FE0620"/>
    <w:rsid w:val="00FE0A6B"/>
    <w:rsid w:val="00FE2F09"/>
    <w:rsid w:val="00FE30B2"/>
    <w:rsid w:val="00FE38D7"/>
    <w:rsid w:val="00FE44D1"/>
    <w:rsid w:val="00FE4D1D"/>
    <w:rsid w:val="00FE55E7"/>
    <w:rsid w:val="00FE696C"/>
    <w:rsid w:val="00FE6CBA"/>
    <w:rsid w:val="00FE709B"/>
    <w:rsid w:val="00FE73A0"/>
    <w:rsid w:val="00FF0247"/>
    <w:rsid w:val="00FF0523"/>
    <w:rsid w:val="00FF072E"/>
    <w:rsid w:val="00FF0B58"/>
    <w:rsid w:val="00FF0C3D"/>
    <w:rsid w:val="00FF0C7D"/>
    <w:rsid w:val="00FF0DE3"/>
    <w:rsid w:val="00FF0E13"/>
    <w:rsid w:val="00FF1BE1"/>
    <w:rsid w:val="00FF1EAD"/>
    <w:rsid w:val="00FF228C"/>
    <w:rsid w:val="00FF3876"/>
    <w:rsid w:val="00FF3D3C"/>
    <w:rsid w:val="00FF3F4C"/>
    <w:rsid w:val="00FF429C"/>
    <w:rsid w:val="00FF5C47"/>
    <w:rsid w:val="00FF5F6C"/>
    <w:rsid w:val="00FF64AB"/>
    <w:rsid w:val="00FF6551"/>
    <w:rsid w:val="00FF6887"/>
    <w:rsid w:val="00FF7339"/>
    <w:rsid w:val="00FF7857"/>
    <w:rsid w:val="00FF7A4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0"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637"/>
    <w:rPr>
      <w:rFonts w:ascii="Times New Roman" w:eastAsia="Times New Roman" w:hAnsi="Times New Roman" w:cs="Times New Roman"/>
      <w:sz w:val="24"/>
      <w:szCs w:val="24"/>
    </w:rPr>
  </w:style>
  <w:style w:type="paragraph" w:styleId="Heading1">
    <w:name w:val="heading 1"/>
    <w:basedOn w:val="Normal"/>
    <w:next w:val="Normal"/>
    <w:link w:val="Heading1Char"/>
    <w:qFormat/>
    <w:rsid w:val="00E80637"/>
    <w:pPr>
      <w:keepNext/>
      <w:jc w:val="both"/>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80637"/>
    <w:rPr>
      <w:rFonts w:ascii="Times New Roman" w:eastAsia="Times New Roman" w:hAnsi="Times New Roman" w:cs="Times New Roman"/>
      <w:b/>
      <w:bCs/>
      <w:sz w:val="24"/>
      <w:szCs w:val="24"/>
    </w:rPr>
  </w:style>
  <w:style w:type="paragraph" w:styleId="BalloonText">
    <w:name w:val="Balloon Text"/>
    <w:basedOn w:val="Normal"/>
    <w:link w:val="BalloonTextChar"/>
    <w:rsid w:val="00E80637"/>
    <w:rPr>
      <w:rFonts w:ascii="Tahoma" w:hAnsi="Tahoma" w:cs="Tahoma"/>
      <w:sz w:val="16"/>
      <w:szCs w:val="16"/>
    </w:rPr>
  </w:style>
  <w:style w:type="character" w:customStyle="1" w:styleId="BalloonTextChar">
    <w:name w:val="Balloon Text Char"/>
    <w:basedOn w:val="DefaultParagraphFont"/>
    <w:link w:val="BalloonText"/>
    <w:rsid w:val="00E80637"/>
    <w:rPr>
      <w:rFonts w:ascii="Tahoma" w:eastAsia="Times New Roman" w:hAnsi="Tahoma" w:cs="Tahoma"/>
      <w:sz w:val="16"/>
      <w:szCs w:val="16"/>
    </w:rPr>
  </w:style>
  <w:style w:type="paragraph" w:styleId="BodyText">
    <w:name w:val="Body Text"/>
    <w:basedOn w:val="Normal"/>
    <w:link w:val="BodyTextChar"/>
    <w:rsid w:val="00E80637"/>
    <w:pPr>
      <w:jc w:val="both"/>
    </w:pPr>
  </w:style>
  <w:style w:type="character" w:customStyle="1" w:styleId="BodyTextChar">
    <w:name w:val="Body Text Char"/>
    <w:basedOn w:val="DefaultParagraphFont"/>
    <w:link w:val="BodyText"/>
    <w:rsid w:val="00E80637"/>
    <w:rPr>
      <w:rFonts w:ascii="Times New Roman" w:eastAsia="Times New Roman" w:hAnsi="Times New Roman" w:cs="Times New Roman"/>
      <w:sz w:val="24"/>
      <w:szCs w:val="24"/>
    </w:rPr>
  </w:style>
  <w:style w:type="paragraph" w:styleId="BodyText2">
    <w:name w:val="Body Text 2"/>
    <w:basedOn w:val="Normal"/>
    <w:link w:val="BodyText2Char"/>
    <w:semiHidden/>
    <w:unhideWhenUsed/>
    <w:rsid w:val="00E80637"/>
    <w:pPr>
      <w:suppressAutoHyphens/>
      <w:spacing w:after="120" w:line="480" w:lineRule="auto"/>
    </w:pPr>
    <w:rPr>
      <w:color w:val="000000"/>
      <w:kern w:val="2"/>
      <w:lang w:eastAsia="ar-SA"/>
    </w:rPr>
  </w:style>
  <w:style w:type="character" w:customStyle="1" w:styleId="BodyText2Char">
    <w:name w:val="Body Text 2 Char"/>
    <w:basedOn w:val="DefaultParagraphFont"/>
    <w:link w:val="BodyText2"/>
    <w:semiHidden/>
    <w:rsid w:val="00E80637"/>
    <w:rPr>
      <w:rFonts w:ascii="Times New Roman" w:eastAsia="Times New Roman" w:hAnsi="Times New Roman" w:cs="Times New Roman"/>
      <w:color w:val="000000"/>
      <w:kern w:val="2"/>
      <w:sz w:val="24"/>
      <w:szCs w:val="24"/>
      <w:lang w:eastAsia="ar-SA"/>
    </w:rPr>
  </w:style>
  <w:style w:type="paragraph" w:styleId="Footer">
    <w:name w:val="footer"/>
    <w:basedOn w:val="Normal"/>
    <w:link w:val="FooterChar"/>
    <w:rsid w:val="00E80637"/>
    <w:pPr>
      <w:tabs>
        <w:tab w:val="center" w:pos="4680"/>
        <w:tab w:val="right" w:pos="9360"/>
      </w:tabs>
    </w:pPr>
  </w:style>
  <w:style w:type="character" w:customStyle="1" w:styleId="FooterChar">
    <w:name w:val="Footer Char"/>
    <w:basedOn w:val="DefaultParagraphFont"/>
    <w:link w:val="Footer"/>
    <w:rsid w:val="00E80637"/>
    <w:rPr>
      <w:rFonts w:ascii="Times New Roman" w:eastAsia="Times New Roman" w:hAnsi="Times New Roman" w:cs="Times New Roman"/>
      <w:sz w:val="24"/>
      <w:szCs w:val="24"/>
    </w:rPr>
  </w:style>
  <w:style w:type="paragraph" w:styleId="Header">
    <w:name w:val="header"/>
    <w:basedOn w:val="Normal"/>
    <w:link w:val="HeaderChar"/>
    <w:uiPriority w:val="99"/>
    <w:rsid w:val="00E80637"/>
    <w:pPr>
      <w:tabs>
        <w:tab w:val="center" w:pos="4680"/>
        <w:tab w:val="right" w:pos="9360"/>
      </w:tabs>
    </w:pPr>
  </w:style>
  <w:style w:type="character" w:customStyle="1" w:styleId="HeaderChar">
    <w:name w:val="Header Char"/>
    <w:basedOn w:val="DefaultParagraphFont"/>
    <w:link w:val="Header"/>
    <w:uiPriority w:val="99"/>
    <w:rsid w:val="00E80637"/>
    <w:rPr>
      <w:rFonts w:ascii="Times New Roman" w:eastAsia="Times New Roman" w:hAnsi="Times New Roman" w:cs="Times New Roman"/>
      <w:sz w:val="24"/>
      <w:szCs w:val="24"/>
    </w:rPr>
  </w:style>
  <w:style w:type="character" w:styleId="FollowedHyperlink">
    <w:name w:val="FollowedHyperlink"/>
    <w:uiPriority w:val="99"/>
    <w:unhideWhenUsed/>
    <w:rsid w:val="00E80637"/>
    <w:rPr>
      <w:color w:val="800080"/>
      <w:u w:val="single"/>
    </w:rPr>
  </w:style>
  <w:style w:type="character" w:styleId="Hyperlink">
    <w:name w:val="Hyperlink"/>
    <w:uiPriority w:val="99"/>
    <w:rsid w:val="00E80637"/>
    <w:rPr>
      <w:color w:val="0000FF"/>
      <w:u w:val="single"/>
    </w:rPr>
  </w:style>
  <w:style w:type="character" w:styleId="PageNumber">
    <w:name w:val="page number"/>
    <w:rsid w:val="00E80637"/>
  </w:style>
  <w:style w:type="character" w:styleId="Strong">
    <w:name w:val="Strong"/>
    <w:qFormat/>
    <w:rsid w:val="00E80637"/>
    <w:rPr>
      <w:b/>
      <w:bCs/>
    </w:rPr>
  </w:style>
  <w:style w:type="paragraph" w:customStyle="1" w:styleId="Tabulatori">
    <w:name w:val="Tabulatori"/>
    <w:basedOn w:val="Normal"/>
    <w:qFormat/>
    <w:rsid w:val="00E80637"/>
    <w:pPr>
      <w:tabs>
        <w:tab w:val="right" w:leader="dot" w:pos="720"/>
      </w:tabs>
    </w:pPr>
  </w:style>
  <w:style w:type="paragraph" w:customStyle="1" w:styleId="Novo">
    <w:name w:val="Novo"/>
    <w:basedOn w:val="Normal"/>
    <w:qFormat/>
    <w:rsid w:val="00E80637"/>
    <w:pPr>
      <w:tabs>
        <w:tab w:val="left" w:leader="underscore" w:pos="720"/>
        <w:tab w:val="left" w:leader="underscore" w:pos="3402"/>
      </w:tabs>
      <w:ind w:right="906"/>
      <w:jc w:val="both"/>
    </w:pPr>
  </w:style>
  <w:style w:type="paragraph" w:customStyle="1" w:styleId="ListParagraph1">
    <w:name w:val="List Paragraph1"/>
    <w:basedOn w:val="Normal"/>
    <w:link w:val="ListParagraphChar"/>
    <w:qFormat/>
    <w:rsid w:val="00E80637"/>
    <w:pPr>
      <w:ind w:left="720"/>
    </w:pPr>
  </w:style>
  <w:style w:type="character" w:customStyle="1" w:styleId="ListParagraphChar">
    <w:name w:val="List Paragraph Char"/>
    <w:link w:val="ListParagraph1"/>
    <w:locked/>
    <w:rsid w:val="00E80637"/>
    <w:rPr>
      <w:rFonts w:ascii="Times New Roman" w:eastAsia="Times New Roman" w:hAnsi="Times New Roman" w:cs="Times New Roman"/>
      <w:sz w:val="24"/>
      <w:szCs w:val="24"/>
    </w:rPr>
  </w:style>
  <w:style w:type="paragraph" w:customStyle="1" w:styleId="NoSpacing1">
    <w:name w:val="No Spacing1"/>
    <w:uiPriority w:val="1"/>
    <w:qFormat/>
    <w:rsid w:val="00E80637"/>
    <w:rPr>
      <w:rFonts w:ascii="Times New Roman" w:eastAsia="Times New Roman" w:hAnsi="Times New Roman" w:cs="Times New Roman"/>
      <w:sz w:val="24"/>
      <w:szCs w:val="24"/>
    </w:rPr>
  </w:style>
  <w:style w:type="paragraph" w:customStyle="1" w:styleId="msonormalcxspmiddlecxspmiddle">
    <w:name w:val="msonormalcxspmiddlecxspmiddle"/>
    <w:basedOn w:val="Normal"/>
    <w:rsid w:val="00E80637"/>
    <w:pPr>
      <w:spacing w:before="100" w:beforeAutospacing="1" w:after="100" w:afterAutospacing="1"/>
    </w:pPr>
  </w:style>
  <w:style w:type="paragraph" w:customStyle="1" w:styleId="tablica">
    <w:name w:val="tablica"/>
    <w:basedOn w:val="Header"/>
    <w:rsid w:val="00E80637"/>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E80637"/>
    <w:pPr>
      <w:widowControl w:val="0"/>
      <w:suppressAutoHyphens/>
      <w:autoSpaceDE w:val="0"/>
    </w:pPr>
    <w:rPr>
      <w:rFonts w:ascii="Arial" w:eastAsia="Arial" w:hAnsi="Arial" w:cs="Arial"/>
      <w:color w:val="000000"/>
      <w:sz w:val="24"/>
      <w:szCs w:val="24"/>
      <w:lang w:eastAsia="zh-CN"/>
    </w:rPr>
  </w:style>
  <w:style w:type="paragraph" w:customStyle="1" w:styleId="Default">
    <w:name w:val="Default"/>
    <w:rsid w:val="00E80637"/>
    <w:pPr>
      <w:autoSpaceDE w:val="0"/>
      <w:autoSpaceDN w:val="0"/>
      <w:adjustRightInd w:val="0"/>
    </w:pPr>
    <w:rPr>
      <w:rFonts w:ascii="Calibri" w:eastAsia="Times New Roman" w:hAnsi="Calibri" w:cs="Calibri"/>
      <w:color w:val="000000"/>
      <w:sz w:val="24"/>
      <w:szCs w:val="24"/>
      <w:lang w:eastAsia="zh-CN"/>
    </w:rPr>
  </w:style>
  <w:style w:type="paragraph" w:customStyle="1" w:styleId="TableContents">
    <w:name w:val="Table Contents"/>
    <w:basedOn w:val="Normal"/>
    <w:rsid w:val="00E80637"/>
    <w:pPr>
      <w:suppressLineNumbers/>
      <w:suppressAutoHyphens/>
      <w:spacing w:line="100" w:lineRule="atLeast"/>
    </w:pPr>
    <w:rPr>
      <w:rFonts w:eastAsia="Lucida Sans Unicode"/>
      <w:color w:val="000000"/>
      <w:kern w:val="1"/>
      <w:lang w:eastAsia="ar-SA"/>
    </w:rPr>
  </w:style>
  <w:style w:type="character" w:customStyle="1" w:styleId="IntenseReference1">
    <w:name w:val="Intense Reference1"/>
    <w:uiPriority w:val="32"/>
    <w:qFormat/>
    <w:rsid w:val="00E80637"/>
    <w:rPr>
      <w:b/>
      <w:bCs/>
      <w:smallCaps/>
      <w:color w:val="943634"/>
      <w:spacing w:val="5"/>
      <w:u w:val="single"/>
    </w:rPr>
  </w:style>
  <w:style w:type="character" w:customStyle="1" w:styleId="IntenseEmphasis1">
    <w:name w:val="Intense Emphasis1"/>
    <w:qFormat/>
    <w:rsid w:val="00E80637"/>
    <w:rPr>
      <w:rFonts w:ascii="Times New Roman" w:hAnsi="Times New Roman" w:cs="Arial" w:hint="default"/>
      <w:b/>
      <w:bCs/>
      <w:iCs/>
      <w:color w:val="auto"/>
      <w:sz w:val="26"/>
      <w:u w:val="none"/>
    </w:rPr>
  </w:style>
  <w:style w:type="paragraph" w:styleId="ListParagraph">
    <w:name w:val="List Paragraph"/>
    <w:basedOn w:val="Normal"/>
    <w:uiPriority w:val="34"/>
    <w:qFormat/>
    <w:rsid w:val="005F74D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gordana.rankov@srbobran.rs" TargetMode="External"/><Relationship Id="rId4" Type="http://schemas.openxmlformats.org/officeDocument/2006/relationships/settings" Target="settings.xml"/><Relationship Id="rId9" Type="http://schemas.openxmlformats.org/officeDocument/2006/relationships/hyperlink" Target="http://www.srbobran.rs"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6FD008-9521-48B2-8AC6-3A78A797FF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51</Pages>
  <Words>13018</Words>
  <Characters>74205</Characters>
  <Application>Microsoft Office Word</Application>
  <DocSecurity>0</DocSecurity>
  <Lines>618</Lines>
  <Paragraphs>174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Korisnik</dc:creator>
  <cp:keywords/>
  <dc:description/>
  <cp:lastModifiedBy>Korisnik</cp:lastModifiedBy>
  <cp:revision>17</cp:revision>
  <dcterms:created xsi:type="dcterms:W3CDTF">2016-02-04T11:57:00Z</dcterms:created>
  <dcterms:modified xsi:type="dcterms:W3CDTF">2016-02-05T14:57:00Z</dcterms:modified>
</cp:coreProperties>
</file>