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995405" w:rsidRDefault="00396665" w:rsidP="00226ED2">
      <w:pPr>
        <w:jc w:val="center"/>
        <w:rPr>
          <w:b/>
          <w:bCs/>
          <w:iCs/>
          <w:color w:val="FF0000"/>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6C716F">
        <w:rPr>
          <w:b/>
          <w:sz w:val="28"/>
          <w:szCs w:val="28"/>
          <w:lang w:val="sr-Cyrl-CS"/>
        </w:rPr>
        <w:t>радова</w:t>
      </w:r>
      <w:r w:rsidR="003A390B" w:rsidRPr="00396665">
        <w:rPr>
          <w:b/>
          <w:sz w:val="28"/>
          <w:szCs w:val="28"/>
          <w:lang w:val="sr-Cyrl-CS"/>
        </w:rPr>
        <w:t>:</w:t>
      </w:r>
      <w:r w:rsidRPr="00396665">
        <w:rPr>
          <w:b/>
          <w:sz w:val="28"/>
          <w:szCs w:val="28"/>
          <w:lang w:val="sr-Cyrl-CS"/>
        </w:rPr>
        <w:t xml:space="preserve"> </w:t>
      </w:r>
      <w:r w:rsidR="006C716F">
        <w:rPr>
          <w:b/>
          <w:sz w:val="28"/>
          <w:szCs w:val="28"/>
          <w:lang w:val="sr-Cyrl-CS"/>
        </w:rPr>
        <w:t>Радови на инвестицоном одржавању зграде Скупштине општине</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6C716F">
        <w:rPr>
          <w:rFonts w:cs="Arial"/>
          <w:b/>
          <w:bCs/>
          <w:lang w:val="ru-RU"/>
        </w:rPr>
        <w:t>10</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6C716F">
        <w:rPr>
          <w:b/>
          <w:lang w:val="sr-Cyrl-CS"/>
        </w:rPr>
        <w:t>април</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lastRenderedPageBreak/>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6C716F">
        <w:rPr>
          <w:color w:val="000000"/>
          <w:szCs w:val="16"/>
          <w:lang w:val="sr-Cyrl-CS"/>
        </w:rPr>
        <w:t>10</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8F6F2F">
        <w:rPr>
          <w:color w:val="000000"/>
          <w:szCs w:val="16"/>
        </w:rPr>
        <w:t>30-1/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w:t>
      </w:r>
      <w:r w:rsidR="008F6F2F">
        <w:rPr>
          <w:color w:val="000000"/>
          <w:szCs w:val="16"/>
          <w:lang w:val="sr-Cyrl-CS"/>
        </w:rPr>
        <w:t xml:space="preserve"> 05</w:t>
      </w:r>
      <w:r w:rsidRPr="002F24E3">
        <w:rPr>
          <w:color w:val="000000"/>
          <w:szCs w:val="16"/>
        </w:rPr>
        <w:t>.</w:t>
      </w:r>
      <w:r w:rsidR="008F6F2F">
        <w:rPr>
          <w:color w:val="000000"/>
          <w:szCs w:val="16"/>
        </w:rPr>
        <w:t>04</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8F6F2F">
        <w:rPr>
          <w:color w:val="000000"/>
          <w:szCs w:val="16"/>
        </w:rPr>
        <w:t>30</w:t>
      </w:r>
      <w:r w:rsidRPr="002F24E3">
        <w:rPr>
          <w:color w:val="000000"/>
          <w:szCs w:val="16"/>
          <w:lang w:val="sr-Cyrl-CS"/>
        </w:rPr>
        <w:t>-</w:t>
      </w:r>
      <w:r w:rsidR="008F6F2F">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8F6F2F">
        <w:rPr>
          <w:color w:val="000000"/>
          <w:szCs w:val="16"/>
          <w:lang w:val="sr-Cyrl-CS"/>
        </w:rPr>
        <w:t>05</w:t>
      </w:r>
      <w:r w:rsidR="0000148B" w:rsidRPr="002F24E3">
        <w:rPr>
          <w:color w:val="000000"/>
          <w:szCs w:val="16"/>
        </w:rPr>
        <w:t>.</w:t>
      </w:r>
      <w:r w:rsidR="008F6F2F">
        <w:rPr>
          <w:color w:val="000000"/>
          <w:szCs w:val="16"/>
        </w:rPr>
        <w:t>04</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1071C0" w:rsidRPr="001071C0" w:rsidRDefault="00396665" w:rsidP="001071C0">
      <w:pPr>
        <w:jc w:val="center"/>
        <w:rPr>
          <w:b/>
          <w:bCs/>
          <w:iCs/>
          <w:color w:val="FF0000"/>
          <w:lang w:val="sr-Cyrl-CS"/>
        </w:rPr>
      </w:pPr>
      <w:r>
        <w:rPr>
          <w:rFonts w:cs="Arial"/>
          <w:b/>
          <w:bCs/>
          <w:lang w:val="ru-RU"/>
        </w:rPr>
        <w:t xml:space="preserve">за јавну набавку </w:t>
      </w:r>
      <w:r w:rsidRPr="001071C0">
        <w:rPr>
          <w:rFonts w:cs="Arial"/>
          <w:b/>
          <w:bCs/>
          <w:lang w:val="ru-RU"/>
        </w:rPr>
        <w:t>мале вредности</w:t>
      </w:r>
      <w:r>
        <w:rPr>
          <w:rFonts w:cs="Arial"/>
          <w:b/>
          <w:bCs/>
          <w:lang w:val="ru-RU"/>
        </w:rPr>
        <w:t xml:space="preserve"> –</w:t>
      </w:r>
      <w:r w:rsidR="00D34D9F" w:rsidRPr="00D34D9F">
        <w:rPr>
          <w:lang w:val="ru-RU"/>
        </w:rPr>
        <w:t xml:space="preserve"> </w:t>
      </w:r>
      <w:r w:rsidR="001071C0" w:rsidRPr="001071C0">
        <w:rPr>
          <w:b/>
          <w:lang w:val="sr-Cyrl-CS"/>
        </w:rPr>
        <w:t>Радови на инвестицоном одржавању зграде Скупштине општине</w:t>
      </w:r>
    </w:p>
    <w:p w:rsidR="00396665" w:rsidRDefault="00396665" w:rsidP="00396665">
      <w:pPr>
        <w:shd w:val="clear" w:color="auto" w:fill="C6D9F1"/>
        <w:jc w:val="center"/>
        <w:rPr>
          <w:rFonts w:cs="Arial"/>
          <w:b/>
          <w:bCs/>
          <w:lang w:val="ru-RU"/>
        </w:rPr>
      </w:pPr>
      <w:r>
        <w:rPr>
          <w:rFonts w:cs="Arial"/>
          <w:b/>
          <w:bCs/>
          <w:lang w:val="ru-RU"/>
        </w:rPr>
        <w:t>ЈН бр</w:t>
      </w:r>
      <w:r w:rsidRPr="001E748C">
        <w:rPr>
          <w:rFonts w:cs="Arial"/>
          <w:b/>
          <w:bCs/>
          <w:lang w:val="ru-RU"/>
        </w:rPr>
        <w:t>.</w:t>
      </w:r>
      <w:r w:rsidR="001071C0">
        <w:rPr>
          <w:rFonts w:cs="Arial"/>
          <w:b/>
          <w:bCs/>
          <w:lang w:val="ru-RU"/>
        </w:rPr>
        <w:t>10</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A4799D" w:rsidRDefault="00BB29C6" w:rsidP="00BB29C6">
      <w:pPr>
        <w:pStyle w:val="Tabulatori"/>
        <w:tabs>
          <w:tab w:val="right" w:leader="dot" w:pos="9072"/>
        </w:tabs>
        <w:rPr>
          <w:b/>
          <w:bCs/>
          <w:iCs/>
          <w:lang/>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375927">
        <w:rPr>
          <w:b/>
          <w:bCs/>
          <w:iCs/>
        </w:rPr>
        <w:t>-</w:t>
      </w:r>
      <w:r w:rsidR="00A4799D">
        <w:rPr>
          <w:b/>
          <w:bCs/>
          <w:iCs/>
          <w:lang/>
        </w:rPr>
        <w:t>15</w:t>
      </w:r>
    </w:p>
    <w:p w:rsidR="00BB29C6" w:rsidRPr="00A4799D" w:rsidRDefault="00BB29C6" w:rsidP="00BB29C6">
      <w:pPr>
        <w:pStyle w:val="Tabulatori"/>
        <w:tabs>
          <w:tab w:val="right" w:leader="dot" w:pos="9072"/>
        </w:tabs>
        <w:rPr>
          <w:b/>
          <w:bCs/>
          <w:iCs/>
          <w:lang/>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r>
      <w:r w:rsidR="00A4799D">
        <w:rPr>
          <w:b/>
          <w:bCs/>
          <w:iCs/>
          <w:lang/>
        </w:rPr>
        <w:t>16</w:t>
      </w:r>
      <w:r w:rsidR="004466B9">
        <w:rPr>
          <w:b/>
          <w:bCs/>
          <w:iCs/>
        </w:rPr>
        <w:t>-</w:t>
      </w:r>
      <w:r w:rsidR="00A4799D">
        <w:rPr>
          <w:b/>
          <w:bCs/>
          <w:iCs/>
          <w:lang/>
        </w:rPr>
        <w:t>21</w:t>
      </w:r>
    </w:p>
    <w:p w:rsidR="00FB19F6" w:rsidRPr="00A4799D" w:rsidRDefault="00BB29C6" w:rsidP="00BB29C6">
      <w:pPr>
        <w:pStyle w:val="Tabulatori"/>
        <w:tabs>
          <w:tab w:val="right" w:leader="dot" w:pos="9072"/>
        </w:tabs>
        <w:rPr>
          <w:b/>
          <w:bCs/>
          <w:iCs/>
          <w:lang/>
        </w:rPr>
      </w:pPr>
      <w:r w:rsidRPr="00BB29C6">
        <w:rPr>
          <w:b/>
          <w:bCs/>
          <w:iCs/>
        </w:rPr>
        <w:t>V</w:t>
      </w:r>
      <w:r w:rsidR="00FB19F6">
        <w:rPr>
          <w:b/>
          <w:bCs/>
          <w:iCs/>
        </w:rPr>
        <w:t xml:space="preserve">  </w:t>
      </w:r>
      <w:r w:rsidR="00FE5596">
        <w:rPr>
          <w:b/>
          <w:bCs/>
          <w:iCs/>
        </w:rPr>
        <w:t>Критеријуми за доделу уговора ....................................................</w:t>
      </w:r>
      <w:r w:rsidR="00375927">
        <w:rPr>
          <w:b/>
          <w:bCs/>
          <w:iCs/>
        </w:rPr>
        <w:t>..............................</w:t>
      </w:r>
      <w:r w:rsidR="00FE5596">
        <w:rPr>
          <w:b/>
          <w:bCs/>
          <w:iCs/>
        </w:rPr>
        <w:t>..</w:t>
      </w:r>
      <w:r w:rsidR="00A4799D">
        <w:rPr>
          <w:b/>
          <w:bCs/>
          <w:iCs/>
          <w:lang/>
        </w:rPr>
        <w:t>21</w:t>
      </w:r>
    </w:p>
    <w:p w:rsidR="00BB29C6" w:rsidRPr="00A4799D" w:rsidRDefault="00BB29C6" w:rsidP="00BB29C6">
      <w:pPr>
        <w:pStyle w:val="Tabulatori"/>
        <w:tabs>
          <w:tab w:val="right" w:leader="dot" w:pos="9072"/>
        </w:tabs>
        <w:rPr>
          <w:b/>
          <w:bCs/>
          <w:iCs/>
          <w:lang/>
        </w:rPr>
      </w:pPr>
      <w:r w:rsidRPr="00BB29C6">
        <w:rPr>
          <w:b/>
          <w:bCs/>
          <w:iCs/>
        </w:rPr>
        <w:t>VI  Обра</w:t>
      </w:r>
      <w:r w:rsidR="00FE5596">
        <w:rPr>
          <w:b/>
          <w:bCs/>
          <w:iCs/>
        </w:rPr>
        <w:t>с</w:t>
      </w:r>
      <w:r w:rsidRPr="00BB29C6">
        <w:rPr>
          <w:b/>
          <w:bCs/>
          <w:iCs/>
        </w:rPr>
        <w:t>ц</w:t>
      </w:r>
      <w:r w:rsidR="00FE5596">
        <w:rPr>
          <w:b/>
          <w:bCs/>
          <w:iCs/>
        </w:rPr>
        <w:t>и......</w:t>
      </w:r>
      <w:r w:rsidR="00375927">
        <w:rPr>
          <w:b/>
          <w:bCs/>
          <w:iCs/>
        </w:rPr>
        <w:t>..............................................................................................................</w:t>
      </w:r>
      <w:r w:rsidR="00FE5596">
        <w:rPr>
          <w:b/>
          <w:bCs/>
          <w:iCs/>
        </w:rPr>
        <w:t>...</w:t>
      </w:r>
      <w:r w:rsidR="00A4799D">
        <w:rPr>
          <w:b/>
          <w:bCs/>
          <w:iCs/>
          <w:lang/>
        </w:rPr>
        <w:t>22</w:t>
      </w:r>
      <w:r w:rsidRPr="00BB29C6">
        <w:rPr>
          <w:b/>
          <w:bCs/>
          <w:iCs/>
        </w:rPr>
        <w:t>-</w:t>
      </w:r>
      <w:r w:rsidR="00A4799D">
        <w:rPr>
          <w:b/>
          <w:bCs/>
          <w:iCs/>
          <w:lang/>
        </w:rPr>
        <w:t>52</w:t>
      </w:r>
    </w:p>
    <w:p w:rsidR="00BB29C6" w:rsidRPr="00A4799D" w:rsidRDefault="00BB29C6" w:rsidP="00BB29C6">
      <w:pPr>
        <w:pStyle w:val="Tabulatori"/>
        <w:tabs>
          <w:tab w:val="right" w:leader="dot" w:pos="9072"/>
        </w:tabs>
        <w:rPr>
          <w:b/>
          <w:bCs/>
          <w:iCs/>
          <w:lang/>
        </w:rPr>
      </w:pPr>
      <w:r w:rsidRPr="00BB29C6">
        <w:rPr>
          <w:b/>
          <w:bCs/>
          <w:iCs/>
        </w:rPr>
        <w:t>VII</w:t>
      </w:r>
      <w:r w:rsidR="00FE5596">
        <w:rPr>
          <w:b/>
          <w:bCs/>
          <w:iCs/>
        </w:rPr>
        <w:t xml:space="preserve"> Модел уговора</w:t>
      </w:r>
      <w:r w:rsidR="00A4799D">
        <w:rPr>
          <w:b/>
          <w:bCs/>
          <w:iCs/>
        </w:rPr>
        <w:tab/>
      </w:r>
      <w:r w:rsidR="00A4799D">
        <w:rPr>
          <w:b/>
          <w:bCs/>
          <w:iCs/>
          <w:lang/>
        </w:rPr>
        <w:t>53</w:t>
      </w:r>
      <w:r w:rsidR="004466B9">
        <w:rPr>
          <w:b/>
          <w:bCs/>
          <w:iCs/>
        </w:rPr>
        <w:t>-</w:t>
      </w:r>
      <w:r w:rsidR="00A4799D">
        <w:rPr>
          <w:b/>
          <w:bCs/>
          <w:iCs/>
          <w:lang/>
        </w:rPr>
        <w:t>62</w:t>
      </w:r>
    </w:p>
    <w:p w:rsidR="00BB29C6" w:rsidRPr="00A4799D" w:rsidRDefault="00BB29C6" w:rsidP="00BB29C6">
      <w:pPr>
        <w:pStyle w:val="Tabulatori"/>
        <w:tabs>
          <w:tab w:val="right" w:leader="dot" w:pos="9072"/>
        </w:tabs>
        <w:rPr>
          <w:b/>
          <w:bCs/>
          <w:iCs/>
          <w:lang/>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A4799D">
        <w:rPr>
          <w:b/>
          <w:bCs/>
          <w:iCs/>
          <w:lang/>
        </w:rPr>
        <w:t>63</w:t>
      </w:r>
      <w:r w:rsidR="004466B9">
        <w:rPr>
          <w:b/>
          <w:bCs/>
          <w:iCs/>
        </w:rPr>
        <w:t>-</w:t>
      </w:r>
      <w:r w:rsidR="00A4799D">
        <w:rPr>
          <w:b/>
          <w:bCs/>
          <w:iCs/>
          <w:lang/>
        </w:rPr>
        <w:t>73</w:t>
      </w:r>
    </w:p>
    <w:p w:rsidR="004100B8" w:rsidRPr="00A4799D" w:rsidRDefault="00BB29C6" w:rsidP="00BB29C6">
      <w:pPr>
        <w:pStyle w:val="Tabulatori"/>
        <w:tabs>
          <w:tab w:val="clear" w:pos="720"/>
          <w:tab w:val="right" w:leader="dot" w:pos="9072"/>
        </w:tabs>
        <w:rPr>
          <w:b/>
          <w:bCs/>
          <w:iCs/>
          <w:lang/>
        </w:rPr>
      </w:pPr>
      <w:r w:rsidRPr="00BB29C6">
        <w:rPr>
          <w:b/>
          <w:bCs/>
          <w:iCs/>
        </w:rPr>
        <w:t xml:space="preserve">ПП Образац </w:t>
      </w:r>
      <w:r w:rsidR="00375927">
        <w:rPr>
          <w:b/>
          <w:bCs/>
          <w:iCs/>
        </w:rPr>
        <w:t>……………………………………………………………………….…</w:t>
      </w:r>
      <w:r w:rsidR="00375927">
        <w:rPr>
          <w:b/>
          <w:bCs/>
          <w:iCs/>
        </w:rPr>
        <w:tab/>
        <w:t>…</w:t>
      </w:r>
      <w:r w:rsidR="00A4799D">
        <w:rPr>
          <w:b/>
          <w:bCs/>
          <w:iCs/>
          <w:lang/>
        </w:rPr>
        <w:t>74</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A4799D" w:rsidRDefault="00801D40" w:rsidP="00D77CD0">
      <w:pPr>
        <w:pStyle w:val="Tabulatori"/>
        <w:tabs>
          <w:tab w:val="clear" w:pos="720"/>
          <w:tab w:val="right" w:leader="dot" w:pos="9072"/>
        </w:tabs>
        <w:rPr>
          <w:b/>
          <w:lang/>
        </w:rPr>
      </w:pPr>
      <w:r w:rsidRPr="008C47DA">
        <w:rPr>
          <w:b/>
        </w:rPr>
        <w:t>Укупан број страна</w:t>
      </w:r>
      <w:r w:rsidR="000814E2" w:rsidRPr="008C47DA">
        <w:rPr>
          <w:b/>
        </w:rPr>
        <w:tab/>
      </w:r>
      <w:r w:rsidR="00A4799D">
        <w:rPr>
          <w:b/>
          <w:lang/>
        </w:rPr>
        <w:t>74</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203EE9" w:rsidP="00D77CD0">
      <w:pPr>
        <w:numPr>
          <w:ilvl w:val="0"/>
          <w:numId w:val="7"/>
        </w:numPr>
        <w:rPr>
          <w:b/>
          <w:lang w:val="sr-Cyrl-CS"/>
        </w:rPr>
      </w:pPr>
      <w:r>
        <w:rPr>
          <w:b/>
        </w:rPr>
        <w:t>Ружица Стојановић</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Pr="00067991" w:rsidRDefault="00FE5596" w:rsidP="0062215A">
      <w:pPr>
        <w:jc w:val="both"/>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9835A2"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1071C0">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FE7342">
            <w:pPr>
              <w:tabs>
                <w:tab w:val="left" w:pos="1418"/>
              </w:tabs>
              <w:jc w:val="both"/>
              <w:rPr>
                <w:lang w:val="ru-RU"/>
              </w:rPr>
            </w:pPr>
            <w:r w:rsidRPr="000B2CC6">
              <w:rPr>
                <w:lang w:val="ru-RU"/>
              </w:rPr>
              <w:t>П</w:t>
            </w:r>
            <w:r w:rsidR="007764C1">
              <w:rPr>
                <w:lang w:val="ru-RU"/>
              </w:rPr>
              <w:t xml:space="preserve">редмет јавне набавке број: ЈНМВ </w:t>
            </w:r>
            <w:r w:rsidR="00FE7342">
              <w:rPr>
                <w:lang w:val="ru-RU"/>
              </w:rPr>
              <w:t>10/</w:t>
            </w:r>
            <w:r w:rsidR="00D34D9F">
              <w:rPr>
                <w:lang w:val="ru-RU"/>
              </w:rPr>
              <w:t>16</w:t>
            </w:r>
            <w:r w:rsidR="007764C1">
              <w:rPr>
                <w:lang w:val="ru-RU"/>
              </w:rPr>
              <w:t xml:space="preserve"> су  </w:t>
            </w:r>
            <w:r w:rsidR="00FE7342">
              <w:rPr>
                <w:lang w:val="ru-RU"/>
              </w:rPr>
              <w:t xml:space="preserve">радови </w:t>
            </w:r>
            <w:r w:rsidR="00D34D9F" w:rsidRPr="004A14D1">
              <w:rPr>
                <w:rFonts w:cs="Arial"/>
                <w:lang w:val="ru-RU"/>
              </w:rPr>
              <w:t xml:space="preserve">– </w:t>
            </w:r>
            <w:r w:rsidR="00FE7342">
              <w:rPr>
                <w:rFonts w:cs="Arial"/>
                <w:lang w:val="ru-RU"/>
              </w:rPr>
              <w:t>Радови на инвестиционом одржавању зграде Скупштине општине</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067991" w:rsidP="00AF1EE0">
            <w:pPr>
              <w:jc w:val="both"/>
              <w:rPr>
                <w:lang w:val="sr-Cyrl-CS"/>
              </w:rPr>
            </w:pPr>
            <w:r>
              <w:rPr>
                <w:rFonts w:cs="Arial"/>
                <w:lang w:val="ru-RU"/>
              </w:rPr>
              <w:t>Радови на инвестиционом одржавању зграде Скупштине општине</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8907DE">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FE7342" w:rsidP="008F6F2F">
            <w:pPr>
              <w:tabs>
                <w:tab w:val="left" w:pos="1418"/>
              </w:tabs>
              <w:jc w:val="both"/>
              <w:rPr>
                <w:b/>
              </w:rPr>
            </w:pPr>
            <w:r>
              <w:rPr>
                <w:b/>
              </w:rPr>
              <w:t>1</w:t>
            </w:r>
            <w:r w:rsidR="008F6F2F">
              <w:rPr>
                <w:b/>
              </w:rPr>
              <w:t>4</w:t>
            </w:r>
            <w:r w:rsidR="00EF269B">
              <w:rPr>
                <w:b/>
              </w:rPr>
              <w:t>.0</w:t>
            </w:r>
            <w:r>
              <w:rPr>
                <w:b/>
              </w:rPr>
              <w:t>4</w:t>
            </w:r>
            <w:r w:rsidR="008B4CE7" w:rsidRPr="001E748C">
              <w:rPr>
                <w:b/>
              </w:rPr>
              <w:t>.201</w:t>
            </w:r>
            <w:r w:rsidR="00D34D9F">
              <w:rPr>
                <w:b/>
              </w:rPr>
              <w:t>6</w:t>
            </w:r>
            <w:r w:rsidR="00677017" w:rsidRPr="001E748C">
              <w:rPr>
                <w:b/>
              </w:rPr>
              <w:t>. године, до</w:t>
            </w:r>
            <w:r>
              <w:rPr>
                <w:b/>
              </w:rPr>
              <w:t xml:space="preserve"> 1</w:t>
            </w:r>
            <w:r w:rsidR="008F6F2F">
              <w:rPr>
                <w:b/>
              </w:rPr>
              <w:t>2</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D04947" w:rsidRDefault="0099521C" w:rsidP="00733DEA">
            <w:pPr>
              <w:jc w:val="both"/>
            </w:pPr>
            <w:r>
              <w:rPr>
                <w:rFonts w:cs="Arial"/>
                <w:lang w:val="ru-RU"/>
              </w:rPr>
              <w:t xml:space="preserve">Радови на изградњи пословних зграда </w:t>
            </w:r>
            <w:r w:rsidR="00D34D9F" w:rsidRPr="007D476E">
              <w:rPr>
                <w:rFonts w:cs="Arial"/>
                <w:lang w:val="ru-RU"/>
              </w:rPr>
              <w:t>-</w:t>
            </w:r>
            <w:r w:rsidR="00733DEA">
              <w:rPr>
                <w:rFonts w:cs="Arial"/>
                <w:lang w:val="ru-RU"/>
              </w:rPr>
              <w:t xml:space="preserve"> 45213150</w:t>
            </w:r>
          </w:p>
        </w:tc>
      </w:tr>
    </w:tbl>
    <w:p w:rsidR="008B5002" w:rsidRDefault="008B5002" w:rsidP="00037C9B">
      <w:pPr>
        <w:rPr>
          <w:b/>
          <w:sz w:val="32"/>
          <w:lang w:val="sr-Cyrl-CS"/>
        </w:rPr>
      </w:pPr>
    </w:p>
    <w:p w:rsidR="00A000A9" w:rsidRDefault="00A000A9" w:rsidP="00037C9B">
      <w:pPr>
        <w:rPr>
          <w:b/>
          <w:sz w:val="32"/>
        </w:rPr>
      </w:pPr>
    </w:p>
    <w:p w:rsidR="00067991" w:rsidRPr="00F80B92" w:rsidRDefault="00067991"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835823" w:rsidRDefault="00677017" w:rsidP="00A562F9">
      <w:pPr>
        <w:jc w:val="both"/>
        <w:rPr>
          <w:lang w:val="sr-Cyrl-CS"/>
        </w:rPr>
      </w:pPr>
      <w:r w:rsidRPr="005A4D19">
        <w:tab/>
      </w:r>
      <w:r w:rsidR="0068474F">
        <w:rPr>
          <w:lang w:val="sr-Cyrl-CS"/>
        </w:rPr>
        <w:t xml:space="preserve"> </w:t>
      </w:r>
    </w:p>
    <w:p w:rsidR="00CF6DB6" w:rsidRDefault="00CF6DB6" w:rsidP="00835823">
      <w:pPr>
        <w:jc w:val="both"/>
      </w:pP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6"/>
        <w:gridCol w:w="3941"/>
        <w:gridCol w:w="1879"/>
        <w:gridCol w:w="2382"/>
        <w:gridCol w:w="276"/>
      </w:tblGrid>
      <w:tr w:rsidR="00273FFB" w:rsidRPr="00273FFB" w:rsidTr="00273FFB">
        <w:trPr>
          <w:trHeight w:val="465"/>
        </w:trPr>
        <w:tc>
          <w:tcPr>
            <w:tcW w:w="576" w:type="dxa"/>
            <w:shd w:val="clear" w:color="auto" w:fill="auto"/>
            <w:noWrap/>
            <w:vAlign w:val="bottom"/>
            <w:hideMark/>
          </w:tcPr>
          <w:p w:rsidR="00273FFB" w:rsidRPr="00273FFB" w:rsidRDefault="00273FFB" w:rsidP="00AC3D6B">
            <w:pPr>
              <w:jc w:val="center"/>
            </w:pPr>
          </w:p>
        </w:tc>
        <w:tc>
          <w:tcPr>
            <w:tcW w:w="5820" w:type="dxa"/>
            <w:gridSpan w:val="2"/>
            <w:shd w:val="clear" w:color="auto" w:fill="auto"/>
            <w:noWrap/>
            <w:vAlign w:val="bottom"/>
            <w:hideMark/>
          </w:tcPr>
          <w:p w:rsidR="00273FFB" w:rsidRPr="00273FFB" w:rsidRDefault="00273FFB" w:rsidP="00AC3D6B">
            <w:pPr>
              <w:rPr>
                <w:b/>
                <w:bCs/>
              </w:rPr>
            </w:pPr>
            <w:r w:rsidRPr="00273FFB">
              <w:rPr>
                <w:b/>
                <w:bCs/>
              </w:rPr>
              <w:t>ПРЕДМЕР  И  ПРЕДРАЧУН</w:t>
            </w:r>
          </w:p>
        </w:tc>
        <w:tc>
          <w:tcPr>
            <w:tcW w:w="2658" w:type="dxa"/>
            <w:gridSpan w:val="2"/>
            <w:shd w:val="clear" w:color="auto" w:fill="auto"/>
            <w:noWrap/>
            <w:vAlign w:val="bottom"/>
            <w:hideMark/>
          </w:tcPr>
          <w:p w:rsidR="00273FFB" w:rsidRPr="00273FFB" w:rsidRDefault="00273FFB" w:rsidP="00AC3D6B"/>
        </w:tc>
      </w:tr>
      <w:tr w:rsidR="00273FFB" w:rsidRPr="00273FFB" w:rsidTr="00273FFB">
        <w:trPr>
          <w:gridAfter w:val="4"/>
          <w:wAfter w:w="8478" w:type="dxa"/>
          <w:trHeight w:val="315"/>
        </w:trPr>
        <w:tc>
          <w:tcPr>
            <w:tcW w:w="576" w:type="dxa"/>
            <w:shd w:val="clear" w:color="auto" w:fill="auto"/>
            <w:noWrap/>
            <w:vAlign w:val="bottom"/>
            <w:hideMark/>
          </w:tcPr>
          <w:p w:rsidR="00273FFB" w:rsidRPr="00273FFB" w:rsidRDefault="00273FFB" w:rsidP="00AC3D6B">
            <w:pPr>
              <w:jc w:val="center"/>
            </w:pPr>
          </w:p>
        </w:tc>
      </w:tr>
      <w:tr w:rsidR="00273FFB" w:rsidRPr="00273FFB" w:rsidTr="00273FFB">
        <w:trPr>
          <w:trHeight w:val="255"/>
        </w:trPr>
        <w:tc>
          <w:tcPr>
            <w:tcW w:w="576" w:type="dxa"/>
            <w:shd w:val="clear" w:color="auto" w:fill="auto"/>
            <w:noWrap/>
            <w:vAlign w:val="bottom"/>
            <w:hideMark/>
          </w:tcPr>
          <w:p w:rsidR="00273FFB" w:rsidRPr="00273FFB" w:rsidRDefault="00273FFB" w:rsidP="00AC3D6B">
            <w:pPr>
              <w:jc w:val="center"/>
            </w:pPr>
          </w:p>
        </w:tc>
        <w:tc>
          <w:tcPr>
            <w:tcW w:w="8202" w:type="dxa"/>
            <w:gridSpan w:val="3"/>
            <w:shd w:val="clear" w:color="auto" w:fill="auto"/>
            <w:noWrap/>
            <w:vAlign w:val="bottom"/>
            <w:hideMark/>
          </w:tcPr>
          <w:p w:rsidR="00273FFB" w:rsidRPr="00273FFB" w:rsidRDefault="00273FFB" w:rsidP="00AC3D6B">
            <w:pPr>
              <w:jc w:val="right"/>
            </w:pPr>
            <w:r w:rsidRPr="00273FFB">
              <w:rPr>
                <w:b/>
                <w:bCs/>
              </w:rPr>
              <w:t>ИНВЕСТИЦИОНО  ОДРЖАВАЊЕ ЗГРАДЕ  ОПШТИНЕ  СРБОБРАН</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60"/>
        </w:trPr>
        <w:tc>
          <w:tcPr>
            <w:tcW w:w="576" w:type="dxa"/>
            <w:shd w:val="clear" w:color="auto" w:fill="auto"/>
            <w:noWrap/>
            <w:vAlign w:val="bottom"/>
            <w:hideMark/>
          </w:tcPr>
          <w:p w:rsidR="00273FFB" w:rsidRPr="00273FFB" w:rsidRDefault="00273FFB" w:rsidP="00AC3D6B">
            <w:pPr>
              <w:jc w:val="center"/>
              <w:rPr>
                <w:b/>
                <w:bCs/>
              </w:rPr>
            </w:pPr>
            <w:r w:rsidRPr="00273FFB">
              <w:rPr>
                <w:b/>
                <w:bCs/>
              </w:rPr>
              <w:t>А</w:t>
            </w:r>
          </w:p>
        </w:tc>
        <w:tc>
          <w:tcPr>
            <w:tcW w:w="5820" w:type="dxa"/>
            <w:gridSpan w:val="2"/>
            <w:shd w:val="clear" w:color="auto" w:fill="auto"/>
            <w:noWrap/>
            <w:vAlign w:val="bottom"/>
            <w:hideMark/>
          </w:tcPr>
          <w:p w:rsidR="00273FFB" w:rsidRPr="00273FFB" w:rsidRDefault="00273FFB" w:rsidP="00AC3D6B">
            <w:pPr>
              <w:rPr>
                <w:b/>
                <w:bCs/>
              </w:rPr>
            </w:pPr>
            <w:r w:rsidRPr="00273FFB">
              <w:rPr>
                <w:b/>
                <w:bCs/>
              </w:rPr>
              <w:t>ГРАЂЕВИНСКО ЗАНАТСКИ  РАДОВИ</w:t>
            </w: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1</w:t>
            </w:r>
          </w:p>
        </w:tc>
        <w:tc>
          <w:tcPr>
            <w:tcW w:w="3941" w:type="dxa"/>
            <w:shd w:val="clear" w:color="auto" w:fill="auto"/>
            <w:noWrap/>
            <w:vAlign w:val="bottom"/>
            <w:hideMark/>
          </w:tcPr>
          <w:p w:rsidR="00273FFB" w:rsidRPr="00273FFB" w:rsidRDefault="00273FFB" w:rsidP="00AC3D6B">
            <w:pPr>
              <w:rPr>
                <w:b/>
                <w:bCs/>
              </w:rPr>
            </w:pPr>
            <w:r w:rsidRPr="00273FFB">
              <w:rPr>
                <w:b/>
                <w:bCs/>
              </w:rPr>
              <w:t>ПРИПРЕМНИ  РАДОВИ</w:t>
            </w:r>
          </w:p>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1.1.</w:t>
            </w:r>
          </w:p>
        </w:tc>
        <w:tc>
          <w:tcPr>
            <w:tcW w:w="3941" w:type="dxa"/>
            <w:vMerge w:val="restart"/>
            <w:shd w:val="clear" w:color="auto" w:fill="auto"/>
            <w:hideMark/>
          </w:tcPr>
          <w:p w:rsidR="00273FFB" w:rsidRPr="00273FFB" w:rsidRDefault="00273FFB" w:rsidP="00AC3D6B">
            <w:pPr>
              <w:jc w:val="both"/>
            </w:pPr>
            <w:r w:rsidRPr="00273FFB">
              <w:t>Рушење преградног зида од опеке и черпића између канцеларије рачуноводства и фотокопирнице. Опеку очистити и сложити, а шут однети на дворишну  депонију. Обрачун по м3.</w:t>
            </w:r>
          </w:p>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м3</w:t>
            </w:r>
          </w:p>
        </w:tc>
        <w:tc>
          <w:tcPr>
            <w:tcW w:w="2382" w:type="dxa"/>
            <w:shd w:val="clear" w:color="auto" w:fill="auto"/>
            <w:noWrap/>
            <w:vAlign w:val="bottom"/>
            <w:hideMark/>
          </w:tcPr>
          <w:p w:rsidR="00273FFB" w:rsidRPr="00273FFB" w:rsidRDefault="00273FFB" w:rsidP="00AC3D6B">
            <w:pPr>
              <w:jc w:val="right"/>
            </w:pPr>
            <w:r w:rsidRPr="00273FFB">
              <w:t>5,78</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1.2.</w:t>
            </w:r>
          </w:p>
        </w:tc>
        <w:tc>
          <w:tcPr>
            <w:tcW w:w="3941" w:type="dxa"/>
            <w:vMerge w:val="restart"/>
            <w:shd w:val="clear" w:color="auto" w:fill="auto"/>
            <w:hideMark/>
          </w:tcPr>
          <w:p w:rsidR="00273FFB" w:rsidRPr="00273FFB" w:rsidRDefault="00273FFB" w:rsidP="00AC3D6B">
            <w:pPr>
              <w:jc w:val="both"/>
            </w:pPr>
            <w:r w:rsidRPr="00273FFB">
              <w:t>Вађење столарије, унутрашњих врата између канцеларија са изношењем на дворишну депонију. Обрачун по комаду.</w:t>
            </w:r>
          </w:p>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3,00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1.3.</w:t>
            </w:r>
          </w:p>
        </w:tc>
        <w:tc>
          <w:tcPr>
            <w:tcW w:w="3941" w:type="dxa"/>
            <w:vMerge w:val="restart"/>
            <w:shd w:val="clear" w:color="auto" w:fill="auto"/>
            <w:hideMark/>
          </w:tcPr>
          <w:p w:rsidR="00273FFB" w:rsidRPr="00273FFB" w:rsidRDefault="00273FFB" w:rsidP="00AC3D6B">
            <w:pPr>
              <w:jc w:val="both"/>
            </w:pPr>
            <w:r w:rsidRPr="00273FFB">
              <w:t>Вађење дотрајалог пода у канцеларијама објекта од итисона, патоса и иверице са подконструкцијом и песком и одношење на дворишну депонију. Након вађења пода и песка испланирати и набити подлогу пре постављања тампона.</w:t>
            </w:r>
          </w:p>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vAlign w:val="bottom"/>
            <w:hideMark/>
          </w:tcPr>
          <w:p w:rsidR="00273FFB" w:rsidRPr="00273FFB" w:rsidRDefault="00273FFB" w:rsidP="00AC3D6B">
            <w:pPr>
              <w:jc w:val="right"/>
            </w:pPr>
            <w:r w:rsidRPr="00273FFB">
              <w:t>75,15</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1.4.</w:t>
            </w:r>
          </w:p>
        </w:tc>
        <w:tc>
          <w:tcPr>
            <w:tcW w:w="3941" w:type="dxa"/>
            <w:vMerge w:val="restart"/>
            <w:shd w:val="clear" w:color="auto" w:fill="auto"/>
            <w:hideMark/>
          </w:tcPr>
          <w:p w:rsidR="00273FFB" w:rsidRPr="00273FFB" w:rsidRDefault="00273FFB" w:rsidP="00AC3D6B">
            <w:pPr>
              <w:jc w:val="both"/>
            </w:pPr>
            <w:r w:rsidRPr="00273FFB">
              <w:t xml:space="preserve">Демонтажа ламперије и лесонита са зидова и плафона канцеларија. Ламперију и лесонит демонтирати заједно са подконструкцијом и однети на дворишну депонију.  </w:t>
            </w:r>
          </w:p>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vAlign w:val="bottom"/>
            <w:hideMark/>
          </w:tcPr>
          <w:p w:rsidR="00273FFB" w:rsidRPr="00273FFB" w:rsidRDefault="00273FFB" w:rsidP="00AC3D6B">
            <w:pPr>
              <w:jc w:val="right"/>
            </w:pPr>
            <w:r w:rsidRPr="00273FFB">
              <w:t>221,58</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1.5.</w:t>
            </w:r>
          </w:p>
        </w:tc>
        <w:tc>
          <w:tcPr>
            <w:tcW w:w="3941" w:type="dxa"/>
            <w:vMerge w:val="restart"/>
            <w:shd w:val="clear" w:color="auto" w:fill="auto"/>
            <w:hideMark/>
          </w:tcPr>
          <w:p w:rsidR="00273FFB" w:rsidRPr="00273FFB" w:rsidRDefault="00273FFB" w:rsidP="00AC3D6B">
            <w:pPr>
              <w:jc w:val="both"/>
            </w:pPr>
            <w:r w:rsidRPr="00273FFB">
              <w:t>Демонтажа и изношење на депонију дотрајалаог пода у канцеларијама од итисона. Обрачун по м2.</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64,75</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1.6.</w:t>
            </w:r>
          </w:p>
        </w:tc>
        <w:tc>
          <w:tcPr>
            <w:tcW w:w="3941" w:type="dxa"/>
            <w:vMerge w:val="restart"/>
            <w:shd w:val="clear" w:color="auto" w:fill="auto"/>
            <w:hideMark/>
          </w:tcPr>
          <w:p w:rsidR="00273FFB" w:rsidRPr="00273FFB" w:rsidRDefault="00273FFB" w:rsidP="00AC3D6B">
            <w:pPr>
              <w:jc w:val="both"/>
            </w:pPr>
            <w:r w:rsidRPr="00273FFB">
              <w:t xml:space="preserve">Рушење постојећег бетонског пода </w:t>
            </w:r>
            <w:r w:rsidRPr="00273FFB">
              <w:lastRenderedPageBreak/>
              <w:t>д=8-10цм са изношењем шута на дворишну депонију. Обрачун по м2.</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23,00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1.7.</w:t>
            </w:r>
          </w:p>
        </w:tc>
        <w:tc>
          <w:tcPr>
            <w:tcW w:w="3941" w:type="dxa"/>
            <w:vMerge w:val="restart"/>
            <w:shd w:val="clear" w:color="auto" w:fill="auto"/>
            <w:hideMark/>
          </w:tcPr>
          <w:p w:rsidR="00273FFB" w:rsidRPr="00273FFB" w:rsidRDefault="00273FFB" w:rsidP="00AC3D6B">
            <w:pPr>
              <w:jc w:val="both"/>
            </w:pPr>
            <w:r w:rsidRPr="00273FFB">
              <w:t>Пажљива демонтажа постојећих клинкер подних плочица. Плочице сачувати за поновно постављање након санирања подлоге. Обрачун по м2 .</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8,00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1.8.</w:t>
            </w:r>
          </w:p>
        </w:tc>
        <w:tc>
          <w:tcPr>
            <w:tcW w:w="3941" w:type="dxa"/>
            <w:vMerge w:val="restart"/>
            <w:shd w:val="clear" w:color="auto" w:fill="auto"/>
            <w:hideMark/>
          </w:tcPr>
          <w:p w:rsidR="00273FFB" w:rsidRPr="00273FFB" w:rsidRDefault="00273FFB" w:rsidP="00AC3D6B">
            <w:pPr>
              <w:jc w:val="both"/>
            </w:pPr>
            <w:r w:rsidRPr="00273FFB">
              <w:t>Обијање оштећеног влажног малтера са постојећих унутрашњих зидова објекта са одношењем шута на дворишну депонију. Обрачун по м2</w:t>
            </w:r>
          </w:p>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vAlign w:val="bottom"/>
            <w:hideMark/>
          </w:tcPr>
          <w:p w:rsidR="00273FFB" w:rsidRPr="00273FFB" w:rsidRDefault="00273FFB" w:rsidP="00AC3D6B">
            <w:pPr>
              <w:jc w:val="right"/>
            </w:pPr>
            <w:r w:rsidRPr="00273FFB">
              <w:t>494,50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79"/>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0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2</w:t>
            </w:r>
          </w:p>
        </w:tc>
        <w:tc>
          <w:tcPr>
            <w:tcW w:w="3941" w:type="dxa"/>
            <w:shd w:val="clear" w:color="auto" w:fill="auto"/>
            <w:noWrap/>
            <w:vAlign w:val="bottom"/>
            <w:hideMark/>
          </w:tcPr>
          <w:p w:rsidR="00273FFB" w:rsidRPr="00273FFB" w:rsidRDefault="00273FFB" w:rsidP="00AC3D6B">
            <w:pPr>
              <w:rPr>
                <w:b/>
                <w:bCs/>
              </w:rPr>
            </w:pPr>
            <w:r w:rsidRPr="00273FFB">
              <w:rPr>
                <w:b/>
                <w:bCs/>
              </w:rPr>
              <w:t>ЗЕМЉАНИ  РАДОВИ</w:t>
            </w:r>
          </w:p>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2.1.</w:t>
            </w:r>
          </w:p>
        </w:tc>
        <w:tc>
          <w:tcPr>
            <w:tcW w:w="3941" w:type="dxa"/>
            <w:vMerge w:val="restart"/>
            <w:shd w:val="clear" w:color="auto" w:fill="auto"/>
            <w:hideMark/>
          </w:tcPr>
          <w:p w:rsidR="00273FFB" w:rsidRPr="00273FFB" w:rsidRDefault="00273FFB" w:rsidP="00AC3D6B">
            <w:pPr>
              <w:jc w:val="both"/>
            </w:pPr>
            <w:r w:rsidRPr="00273FFB">
              <w:t>Ископ земље за темеље новог преградног зида са изношењем шута на дворишну депонију. Обрачун по м3.</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м3</w:t>
            </w:r>
          </w:p>
        </w:tc>
        <w:tc>
          <w:tcPr>
            <w:tcW w:w="2382" w:type="dxa"/>
            <w:shd w:val="clear" w:color="auto" w:fill="auto"/>
            <w:noWrap/>
            <w:vAlign w:val="bottom"/>
            <w:hideMark/>
          </w:tcPr>
          <w:p w:rsidR="00273FFB" w:rsidRPr="00273FFB" w:rsidRDefault="00273FFB" w:rsidP="00AC3D6B">
            <w:pPr>
              <w:jc w:val="right"/>
            </w:pPr>
            <w:r w:rsidRPr="00273FFB">
              <w:t>1,60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2.2.</w:t>
            </w:r>
          </w:p>
        </w:tc>
        <w:tc>
          <w:tcPr>
            <w:tcW w:w="3941" w:type="dxa"/>
            <w:vMerge w:val="restart"/>
            <w:shd w:val="clear" w:color="auto" w:fill="auto"/>
            <w:hideMark/>
          </w:tcPr>
          <w:p w:rsidR="00273FFB" w:rsidRPr="00273FFB" w:rsidRDefault="00273FFB" w:rsidP="00AC3D6B">
            <w:pPr>
              <w:jc w:val="both"/>
            </w:pPr>
            <w:r w:rsidRPr="00273FFB">
              <w:t>Набавка материјала, разастирање и набијање шљунка испод подне плоче и темеља новог преградног зида у дебљини 10цм. Обрачун по м3.</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м3</w:t>
            </w:r>
          </w:p>
        </w:tc>
        <w:tc>
          <w:tcPr>
            <w:tcW w:w="2382" w:type="dxa"/>
            <w:shd w:val="clear" w:color="auto" w:fill="auto"/>
            <w:noWrap/>
            <w:vAlign w:val="bottom"/>
            <w:hideMark/>
          </w:tcPr>
          <w:p w:rsidR="00273FFB" w:rsidRPr="00273FFB" w:rsidRDefault="00273FFB" w:rsidP="00AC3D6B">
            <w:pPr>
              <w:jc w:val="right"/>
            </w:pPr>
            <w:r w:rsidRPr="00273FFB">
              <w:t>11,20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2.3.</w:t>
            </w:r>
          </w:p>
        </w:tc>
        <w:tc>
          <w:tcPr>
            <w:tcW w:w="3941" w:type="dxa"/>
            <w:vMerge w:val="restart"/>
            <w:shd w:val="clear" w:color="auto" w:fill="auto"/>
            <w:hideMark/>
          </w:tcPr>
          <w:p w:rsidR="00273FFB" w:rsidRPr="00273FFB" w:rsidRDefault="00273FFB" w:rsidP="00AC3D6B">
            <w:pPr>
              <w:jc w:val="both"/>
            </w:pPr>
            <w:r w:rsidRPr="00273FFB">
              <w:t>Набавка материјала и санација подлоге насипањем песка, нивелисањем и сабијењем у слојевима од 10цм.  Обрачун по м3.</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м3</w:t>
            </w:r>
          </w:p>
        </w:tc>
        <w:tc>
          <w:tcPr>
            <w:tcW w:w="2382" w:type="dxa"/>
            <w:shd w:val="clear" w:color="auto" w:fill="auto"/>
            <w:noWrap/>
            <w:hideMark/>
          </w:tcPr>
          <w:p w:rsidR="00273FFB" w:rsidRPr="00273FFB" w:rsidRDefault="00273FFB" w:rsidP="00AC3D6B">
            <w:pPr>
              <w:jc w:val="right"/>
            </w:pPr>
            <w:r w:rsidRPr="00273FFB">
              <w:t>0,80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79"/>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3</w:t>
            </w:r>
          </w:p>
        </w:tc>
        <w:tc>
          <w:tcPr>
            <w:tcW w:w="3941" w:type="dxa"/>
            <w:shd w:val="clear" w:color="auto" w:fill="auto"/>
            <w:noWrap/>
            <w:vAlign w:val="bottom"/>
            <w:hideMark/>
          </w:tcPr>
          <w:p w:rsidR="00273FFB" w:rsidRPr="00273FFB" w:rsidRDefault="00273FFB" w:rsidP="00AC3D6B">
            <w:pPr>
              <w:rPr>
                <w:b/>
                <w:bCs/>
              </w:rPr>
            </w:pPr>
            <w:r w:rsidRPr="00273FFB">
              <w:rPr>
                <w:b/>
                <w:bCs/>
              </w:rPr>
              <w:t>ЗИДАРСКИ  РАДОВИ</w:t>
            </w:r>
          </w:p>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3.1.</w:t>
            </w:r>
          </w:p>
        </w:tc>
        <w:tc>
          <w:tcPr>
            <w:tcW w:w="3941" w:type="dxa"/>
            <w:vMerge w:val="restart"/>
            <w:shd w:val="clear" w:color="auto" w:fill="auto"/>
            <w:hideMark/>
          </w:tcPr>
          <w:p w:rsidR="00273FFB" w:rsidRPr="00273FFB" w:rsidRDefault="00273FFB" w:rsidP="00AC3D6B">
            <w:pPr>
              <w:jc w:val="both"/>
            </w:pPr>
            <w:r w:rsidRPr="00273FFB">
              <w:t>Набавка материјала и зидање преградног зида д=25цм опеком у продужном цементном малтеру размере 1:3:9. Обрачун по м3 уграђеног зида.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м3</w:t>
            </w:r>
          </w:p>
        </w:tc>
        <w:tc>
          <w:tcPr>
            <w:tcW w:w="2382" w:type="dxa"/>
            <w:shd w:val="clear" w:color="auto" w:fill="auto"/>
            <w:noWrap/>
            <w:hideMark/>
          </w:tcPr>
          <w:p w:rsidR="00273FFB" w:rsidRPr="00273FFB" w:rsidRDefault="00273FFB" w:rsidP="00AC3D6B">
            <w:pPr>
              <w:jc w:val="right"/>
            </w:pPr>
            <w:r w:rsidRPr="00273FFB">
              <w:t>4,85</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3.2.</w:t>
            </w:r>
          </w:p>
        </w:tc>
        <w:tc>
          <w:tcPr>
            <w:tcW w:w="3941" w:type="dxa"/>
            <w:vMerge w:val="restart"/>
            <w:shd w:val="clear" w:color="auto" w:fill="auto"/>
            <w:hideMark/>
          </w:tcPr>
          <w:p w:rsidR="00273FFB" w:rsidRPr="00273FFB" w:rsidRDefault="00273FFB" w:rsidP="00AC3D6B">
            <w:pPr>
              <w:jc w:val="both"/>
            </w:pPr>
            <w:r w:rsidRPr="00273FFB">
              <w:t xml:space="preserve">Набавка материјала и малтерисање </w:t>
            </w:r>
            <w:r w:rsidRPr="00273FFB">
              <w:lastRenderedPageBreak/>
              <w:t xml:space="preserve">унутрашњих зидова  продужним малтером у два слоја. Површине очистити, по потреби опрати водом и испрскати цементним млеком. Продужни малтер справити са ситним чистим песком, без примеса муља и органских материја. Пердашити уз квашење и глачање малим пердашкама. Омалтерисане површине морају бити равне, без прелома и таласа, а ивице оштре и праве. Малтер квасити да не дође до брзог сушења и  "прегоревања". Обрачун по м2. </w:t>
            </w:r>
          </w:p>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right"/>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right"/>
            </w:pPr>
          </w:p>
        </w:tc>
        <w:tc>
          <w:tcPr>
            <w:tcW w:w="3941" w:type="dxa"/>
            <w:shd w:val="clear" w:color="auto" w:fill="auto"/>
            <w:hideMark/>
          </w:tcPr>
          <w:p w:rsidR="00273FFB" w:rsidRPr="00273FFB" w:rsidRDefault="00273FFB" w:rsidP="00AC3D6B">
            <w:pPr>
              <w:jc w:val="right"/>
            </w:pPr>
          </w:p>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vAlign w:val="bottom"/>
            <w:hideMark/>
          </w:tcPr>
          <w:p w:rsidR="00273FFB" w:rsidRPr="00273FFB" w:rsidRDefault="00273FFB" w:rsidP="00AC3D6B">
            <w:pPr>
              <w:jc w:val="right"/>
            </w:pPr>
            <w:r w:rsidRPr="00273FFB">
              <w:t>529,50</w:t>
            </w:r>
          </w:p>
        </w:tc>
        <w:tc>
          <w:tcPr>
            <w:tcW w:w="276" w:type="dxa"/>
            <w:shd w:val="clear" w:color="auto" w:fill="auto"/>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3.3.</w:t>
            </w:r>
          </w:p>
        </w:tc>
        <w:tc>
          <w:tcPr>
            <w:tcW w:w="3941" w:type="dxa"/>
            <w:vMerge w:val="restart"/>
            <w:shd w:val="clear" w:color="auto" w:fill="auto"/>
            <w:hideMark/>
          </w:tcPr>
          <w:p w:rsidR="00273FFB" w:rsidRPr="00273FFB" w:rsidRDefault="00273FFB" w:rsidP="00AC3D6B">
            <w:pPr>
              <w:jc w:val="both"/>
            </w:pPr>
            <w:r w:rsidRPr="00273FFB">
              <w:t>Набавка материјала и израда цементне кошуљице д=5цм од просејаног шљунка и цемента са постављањем шулц мреже. Обрачун по м2.</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pPr>
              <w:jc w:val="both"/>
            </w:pPr>
          </w:p>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139,90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12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4</w:t>
            </w:r>
          </w:p>
        </w:tc>
        <w:tc>
          <w:tcPr>
            <w:tcW w:w="8202" w:type="dxa"/>
            <w:gridSpan w:val="3"/>
            <w:shd w:val="clear" w:color="auto" w:fill="auto"/>
            <w:noWrap/>
            <w:vAlign w:val="bottom"/>
            <w:hideMark/>
          </w:tcPr>
          <w:p w:rsidR="00273FFB" w:rsidRPr="00273FFB" w:rsidRDefault="00273FFB" w:rsidP="00AC3D6B">
            <w:pPr>
              <w:rPr>
                <w:b/>
                <w:bCs/>
              </w:rPr>
            </w:pPr>
            <w:r w:rsidRPr="00273FFB">
              <w:rPr>
                <w:b/>
                <w:bCs/>
              </w:rPr>
              <w:t>БЕТОНСКИ И АРМИРАНОБЕТОНСКИ  РАДОВИ</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4.1.</w:t>
            </w:r>
          </w:p>
        </w:tc>
        <w:tc>
          <w:tcPr>
            <w:tcW w:w="3941" w:type="dxa"/>
            <w:vMerge w:val="restart"/>
            <w:shd w:val="clear" w:color="auto" w:fill="auto"/>
            <w:hideMark/>
          </w:tcPr>
          <w:p w:rsidR="00273FFB" w:rsidRPr="00273FFB" w:rsidRDefault="00273FFB" w:rsidP="00AC3D6B">
            <w:pPr>
              <w:jc w:val="both"/>
            </w:pPr>
            <w:r w:rsidRPr="00273FFB">
              <w:t>Набавка материјала и бетонирање тракастих темеља набијеним бетоном МБ 25. Темељ је пресека 40*80цм дужине 5м.</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rPr>
                <w:b/>
                <w:bCs/>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rPr>
                <w:b/>
                <w:bCs/>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r w:rsidRPr="00273FFB">
              <w:t>м3</w:t>
            </w:r>
          </w:p>
        </w:tc>
        <w:tc>
          <w:tcPr>
            <w:tcW w:w="2382" w:type="dxa"/>
            <w:shd w:val="clear" w:color="auto" w:fill="auto"/>
            <w:noWrap/>
            <w:vAlign w:val="bottom"/>
            <w:hideMark/>
          </w:tcPr>
          <w:p w:rsidR="00273FFB" w:rsidRPr="00273FFB" w:rsidRDefault="00273FFB" w:rsidP="00AC3D6B">
            <w:pPr>
              <w:jc w:val="right"/>
            </w:pPr>
            <w:r w:rsidRPr="00273FFB">
              <w:t>1,60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4.2.</w:t>
            </w:r>
          </w:p>
        </w:tc>
        <w:tc>
          <w:tcPr>
            <w:tcW w:w="3941" w:type="dxa"/>
            <w:vMerge w:val="restart"/>
            <w:shd w:val="clear" w:color="auto" w:fill="auto"/>
            <w:hideMark/>
          </w:tcPr>
          <w:p w:rsidR="00273FFB" w:rsidRPr="00273FFB" w:rsidRDefault="00273FFB" w:rsidP="00AC3D6B">
            <w:pPr>
              <w:jc w:val="both"/>
            </w:pPr>
            <w:r w:rsidRPr="00273FFB">
              <w:t>Набавка материјала и бетонирање пода канцеларија набијеним бетоном МБ 20 дебљине д=10цм. Завршна обрада је пердашењем. Обрачун по м2 пода.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vAlign w:val="bottom"/>
            <w:hideMark/>
          </w:tcPr>
          <w:p w:rsidR="00273FFB" w:rsidRPr="00273FFB" w:rsidRDefault="00273FFB" w:rsidP="00AC3D6B">
            <w:pPr>
              <w:jc w:val="right"/>
            </w:pPr>
            <w:r w:rsidRPr="00273FFB">
              <w:t>98,15</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79"/>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5</w:t>
            </w:r>
          </w:p>
        </w:tc>
        <w:tc>
          <w:tcPr>
            <w:tcW w:w="3941" w:type="dxa"/>
            <w:shd w:val="clear" w:color="auto" w:fill="auto"/>
            <w:noWrap/>
            <w:vAlign w:val="bottom"/>
            <w:hideMark/>
          </w:tcPr>
          <w:p w:rsidR="00273FFB" w:rsidRPr="00273FFB" w:rsidRDefault="00273FFB" w:rsidP="00AC3D6B">
            <w:pPr>
              <w:rPr>
                <w:b/>
                <w:bCs/>
              </w:rPr>
            </w:pPr>
            <w:r w:rsidRPr="00273FFB">
              <w:rPr>
                <w:b/>
                <w:bCs/>
              </w:rPr>
              <w:t>ИЗОЛАТЕРСКИ  РАДОВИ</w:t>
            </w:r>
          </w:p>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5.1.</w:t>
            </w:r>
          </w:p>
        </w:tc>
        <w:tc>
          <w:tcPr>
            <w:tcW w:w="3941" w:type="dxa"/>
            <w:vMerge w:val="restart"/>
            <w:shd w:val="clear" w:color="auto" w:fill="auto"/>
            <w:hideMark/>
          </w:tcPr>
          <w:p w:rsidR="00273FFB" w:rsidRPr="00273FFB" w:rsidRDefault="00273FFB" w:rsidP="00AC3D6B">
            <w:pPr>
              <w:jc w:val="both"/>
            </w:pPr>
            <w:r w:rsidRPr="00273FFB">
              <w:t>Машинско пресецање зидова дебљине 30 до 50цм и постављање хидроизолације од слоја кондора IV са потребним зазиђивањем. Обрачун по м1 пресеченог зида.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м1</w:t>
            </w:r>
          </w:p>
        </w:tc>
        <w:tc>
          <w:tcPr>
            <w:tcW w:w="2382" w:type="dxa"/>
            <w:shd w:val="clear" w:color="auto" w:fill="auto"/>
            <w:noWrap/>
            <w:hideMark/>
          </w:tcPr>
          <w:p w:rsidR="00273FFB" w:rsidRPr="00273FFB" w:rsidRDefault="00273FFB" w:rsidP="00AC3D6B">
            <w:pPr>
              <w:jc w:val="right"/>
            </w:pPr>
            <w:r w:rsidRPr="00273FFB">
              <w:t>78,65</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5.2.</w:t>
            </w:r>
          </w:p>
        </w:tc>
        <w:tc>
          <w:tcPr>
            <w:tcW w:w="3941" w:type="dxa"/>
            <w:vMerge w:val="restart"/>
            <w:shd w:val="clear" w:color="auto" w:fill="auto"/>
            <w:hideMark/>
          </w:tcPr>
          <w:p w:rsidR="00273FFB" w:rsidRPr="00273FFB" w:rsidRDefault="00273FFB" w:rsidP="00AC3D6B">
            <w:pPr>
              <w:jc w:val="both"/>
            </w:pPr>
            <w:r w:rsidRPr="00273FFB">
              <w:t xml:space="preserve">Набавка материјала и израда </w:t>
            </w:r>
            <w:r w:rsidRPr="00273FFB">
              <w:lastRenderedPageBreak/>
              <w:t>хоризонталне хидроизолације подова од кондора IV. Бетонске површине отпрашити и премазати битулитом, поставити хидроизолацију са потребним преклопима и варовима. Обрачун по м2 постављене хидроизолације.</w:t>
            </w:r>
          </w:p>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139,90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79"/>
        </w:trPr>
        <w:tc>
          <w:tcPr>
            <w:tcW w:w="576" w:type="dxa"/>
            <w:shd w:val="clear" w:color="auto" w:fill="auto"/>
            <w:noWrap/>
            <w:hideMark/>
          </w:tcPr>
          <w:p w:rsidR="00273FFB" w:rsidRPr="00273FFB" w:rsidRDefault="00273FFB" w:rsidP="00AC3D6B">
            <w:pPr>
              <w:jc w:val="center"/>
              <w:rPr>
                <w:rFonts w:ascii="Arial" w:hAnsi="Arial" w:cs="Arial"/>
              </w:rPr>
            </w:pPr>
          </w:p>
        </w:tc>
        <w:tc>
          <w:tcPr>
            <w:tcW w:w="3941" w:type="dxa"/>
            <w:shd w:val="clear" w:color="auto" w:fill="auto"/>
            <w:hideMark/>
          </w:tcPr>
          <w:p w:rsidR="00273FFB" w:rsidRPr="00273FFB" w:rsidRDefault="00273FFB" w:rsidP="00AC3D6B">
            <w:pPr>
              <w:rPr>
                <w:rFonts w:ascii="Arial" w:hAnsi="Arial" w:cs="Arial"/>
              </w:rPr>
            </w:pPr>
          </w:p>
        </w:tc>
        <w:tc>
          <w:tcPr>
            <w:tcW w:w="1879" w:type="dxa"/>
            <w:shd w:val="clear" w:color="auto" w:fill="auto"/>
            <w:noWrap/>
            <w:vAlign w:val="bottom"/>
            <w:hideMark/>
          </w:tcPr>
          <w:p w:rsidR="00273FFB" w:rsidRPr="00273FFB" w:rsidRDefault="00273FFB" w:rsidP="00AC3D6B">
            <w:pPr>
              <w:jc w:val="center"/>
              <w:rPr>
                <w:rFonts w:ascii="Arial" w:hAnsi="Arial" w:cs="Arial"/>
              </w:rPr>
            </w:pPr>
          </w:p>
        </w:tc>
        <w:tc>
          <w:tcPr>
            <w:tcW w:w="2382" w:type="dxa"/>
            <w:shd w:val="clear" w:color="auto" w:fill="auto"/>
            <w:noWrap/>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jc w:val="center"/>
              <w:rPr>
                <w:rFonts w:ascii="Arial" w:hAnsi="Arial" w:cs="Arial"/>
              </w:rPr>
            </w:pP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6</w:t>
            </w:r>
          </w:p>
        </w:tc>
        <w:tc>
          <w:tcPr>
            <w:tcW w:w="3941" w:type="dxa"/>
            <w:shd w:val="clear" w:color="auto" w:fill="auto"/>
            <w:noWrap/>
            <w:vAlign w:val="bottom"/>
            <w:hideMark/>
          </w:tcPr>
          <w:p w:rsidR="00273FFB" w:rsidRPr="00273FFB" w:rsidRDefault="00273FFB" w:rsidP="00AC3D6B">
            <w:pPr>
              <w:rPr>
                <w:b/>
                <w:bCs/>
              </w:rPr>
            </w:pPr>
            <w:r w:rsidRPr="00273FFB">
              <w:rPr>
                <w:b/>
                <w:bCs/>
              </w:rPr>
              <w:t>ПОДОПОЛАГАЧКИ   РАДОВИ</w:t>
            </w:r>
          </w:p>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6.1.</w:t>
            </w:r>
          </w:p>
        </w:tc>
        <w:tc>
          <w:tcPr>
            <w:tcW w:w="3941" w:type="dxa"/>
            <w:vMerge w:val="restart"/>
            <w:shd w:val="clear" w:color="auto" w:fill="auto"/>
            <w:hideMark/>
          </w:tcPr>
          <w:p w:rsidR="00273FFB" w:rsidRPr="00273FFB" w:rsidRDefault="00273FFB" w:rsidP="00AC3D6B">
            <w:pPr>
              <w:jc w:val="both"/>
            </w:pPr>
            <w:r w:rsidRPr="00273FFB">
              <w:t>Набавка материјала и постављање подне облоге од ламината д=8мм, класе 32. Ламинат поставити преко припремљене подлоге и филца. Поред зидова оставити дилатационе спојнице ширине 10мм преко којих се постављају лајсне које се причвршћују на зид. Сучељавања лајсни геровати. Обрачун по м2 постављеног ламината са угаоним лајснама.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139,90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6.2.</w:t>
            </w:r>
          </w:p>
        </w:tc>
        <w:tc>
          <w:tcPr>
            <w:tcW w:w="3941" w:type="dxa"/>
            <w:vMerge w:val="restart"/>
            <w:shd w:val="clear" w:color="auto" w:fill="auto"/>
            <w:hideMark/>
          </w:tcPr>
          <w:p w:rsidR="00273FFB" w:rsidRPr="00273FFB" w:rsidRDefault="00273FFB" w:rsidP="00AC3D6B">
            <w:pPr>
              <w:jc w:val="both"/>
            </w:pPr>
            <w:r w:rsidRPr="00273FFB">
              <w:t>Постављање постојећих клинкер плочица преко припремљење подлоге. Плочице се постављају  на цементну кошуљицу, мешавина песка и цемента у размери 3:1. Фугне попунити цементним малтером. Обрачун по м2.</w:t>
            </w:r>
          </w:p>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8,00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12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7</w:t>
            </w:r>
          </w:p>
        </w:tc>
        <w:tc>
          <w:tcPr>
            <w:tcW w:w="3941" w:type="dxa"/>
            <w:shd w:val="clear" w:color="auto" w:fill="auto"/>
            <w:noWrap/>
            <w:vAlign w:val="bottom"/>
            <w:hideMark/>
          </w:tcPr>
          <w:p w:rsidR="00273FFB" w:rsidRPr="00273FFB" w:rsidRDefault="00273FFB" w:rsidP="00AC3D6B">
            <w:pPr>
              <w:rPr>
                <w:b/>
                <w:bCs/>
              </w:rPr>
            </w:pPr>
            <w:r w:rsidRPr="00273FFB">
              <w:rPr>
                <w:b/>
                <w:bCs/>
              </w:rPr>
              <w:t>СТОЛАРСКИ  РАДОВИ</w:t>
            </w:r>
          </w:p>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7.1.</w:t>
            </w:r>
          </w:p>
        </w:tc>
        <w:tc>
          <w:tcPr>
            <w:tcW w:w="3941" w:type="dxa"/>
            <w:vMerge w:val="restart"/>
            <w:shd w:val="clear" w:color="auto" w:fill="auto"/>
            <w:hideMark/>
          </w:tcPr>
          <w:p w:rsidR="00273FFB" w:rsidRPr="00273FFB" w:rsidRDefault="00273FFB" w:rsidP="00AC3D6B">
            <w:pPr>
              <w:jc w:val="both"/>
            </w:pPr>
            <w:r w:rsidRPr="00273FFB">
              <w:t xml:space="preserve">Набавка и уградња унутрашњих једнокрилних врата између канцеларија система "craft master" са равно сеченим крилом. Врата бојити уљаном бојом у белој боји са претходним китовањем и завршним лакирањем. Обрачун по комаду.         </w:t>
            </w:r>
          </w:p>
        </w:tc>
        <w:tc>
          <w:tcPr>
            <w:tcW w:w="1879" w:type="dxa"/>
            <w:shd w:val="clear" w:color="auto" w:fill="auto"/>
            <w:noWrap/>
            <w:vAlign w:val="bottom"/>
            <w:hideMark/>
          </w:tcPr>
          <w:p w:rsidR="00273FFB" w:rsidRPr="00273FFB" w:rsidRDefault="00273FFB" w:rsidP="00AC3D6B">
            <w:pPr>
              <w:rPr>
                <w:rFonts w:ascii="Arial" w:hAnsi="Arial" w:cs="Arial"/>
              </w:rPr>
            </w:pPr>
          </w:p>
        </w:tc>
        <w:tc>
          <w:tcPr>
            <w:tcW w:w="2382" w:type="dxa"/>
            <w:shd w:val="clear" w:color="auto" w:fill="auto"/>
            <w:noWrap/>
            <w:vAlign w:val="bottom"/>
            <w:hideMark/>
          </w:tcPr>
          <w:p w:rsidR="00273FFB" w:rsidRPr="00273FFB" w:rsidRDefault="00273FFB" w:rsidP="00AC3D6B">
            <w:pPr>
              <w:rPr>
                <w:rFonts w:ascii="Arial" w:hAnsi="Arial" w:cs="Arial"/>
              </w:rPr>
            </w:pPr>
          </w:p>
        </w:tc>
        <w:tc>
          <w:tcPr>
            <w:tcW w:w="276" w:type="dxa"/>
            <w:shd w:val="clear" w:color="auto" w:fill="auto"/>
            <w:noWrap/>
            <w:vAlign w:val="bottom"/>
            <w:hideMark/>
          </w:tcPr>
          <w:p w:rsidR="00273FFB" w:rsidRPr="00273FFB" w:rsidRDefault="00273FFB" w:rsidP="00AC3D6B">
            <w:pPr>
              <w:rPr>
                <w:rFonts w:ascii="Arial" w:hAnsi="Arial" w:cs="Arial"/>
              </w:rP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r w:rsidRPr="00273FFB">
              <w:t xml:space="preserve"> - дим. 80/205 цм</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3,00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102"/>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8</w:t>
            </w:r>
          </w:p>
        </w:tc>
        <w:tc>
          <w:tcPr>
            <w:tcW w:w="5820" w:type="dxa"/>
            <w:gridSpan w:val="2"/>
            <w:shd w:val="clear" w:color="auto" w:fill="auto"/>
            <w:noWrap/>
            <w:vAlign w:val="bottom"/>
            <w:hideMark/>
          </w:tcPr>
          <w:p w:rsidR="00273FFB" w:rsidRPr="00273FFB" w:rsidRDefault="00273FFB" w:rsidP="00AC3D6B">
            <w:pPr>
              <w:rPr>
                <w:b/>
                <w:bCs/>
              </w:rPr>
            </w:pPr>
            <w:r w:rsidRPr="00273FFB">
              <w:rPr>
                <w:b/>
                <w:bCs/>
              </w:rPr>
              <w:t>МОЛЕРСКО - ФАРБАРСКИ  РАДОВИ</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lastRenderedPageBreak/>
              <w:t>8.1.</w:t>
            </w:r>
          </w:p>
        </w:tc>
        <w:tc>
          <w:tcPr>
            <w:tcW w:w="3941" w:type="dxa"/>
            <w:vMerge w:val="restart"/>
            <w:shd w:val="clear" w:color="auto" w:fill="auto"/>
            <w:hideMark/>
          </w:tcPr>
          <w:p w:rsidR="00273FFB" w:rsidRPr="00273FFB" w:rsidRDefault="00273FFB" w:rsidP="00AC3D6B">
            <w:pPr>
              <w:jc w:val="both"/>
            </w:pPr>
            <w:r w:rsidRPr="00273FFB">
              <w:t>Набавка материјала и глетовање фино малтерисаних зидова глет масом. Површине обрусити, очистити и китовати мања оштећења и пукотине. Глетовати у два слоја. Ставком обухваћена употреба радне скеле. Обрачун по м2 глетованих зидова.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529,50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8.2.</w:t>
            </w:r>
          </w:p>
        </w:tc>
        <w:tc>
          <w:tcPr>
            <w:tcW w:w="3941" w:type="dxa"/>
            <w:vMerge w:val="restart"/>
            <w:shd w:val="clear" w:color="auto" w:fill="auto"/>
            <w:hideMark/>
          </w:tcPr>
          <w:p w:rsidR="00273FFB" w:rsidRPr="00273FFB" w:rsidRDefault="00273FFB" w:rsidP="00AC3D6B">
            <w:pPr>
              <w:jc w:val="both"/>
            </w:pPr>
            <w:r w:rsidRPr="00273FFB">
              <w:t>Набавка материјала и бојење глетованих зидова полудисперзивним бојама у тону по избору Инвеститора. Бојење се изводи у два слоја. Обрачун по м2 бојених зидова.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529,50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8.3.</w:t>
            </w:r>
          </w:p>
        </w:tc>
        <w:tc>
          <w:tcPr>
            <w:tcW w:w="3941" w:type="dxa"/>
            <w:vMerge w:val="restart"/>
            <w:shd w:val="clear" w:color="auto" w:fill="auto"/>
            <w:hideMark/>
          </w:tcPr>
          <w:p w:rsidR="00273FFB" w:rsidRPr="00273FFB" w:rsidRDefault="00273FFB" w:rsidP="00AC3D6B">
            <w:pPr>
              <w:jc w:val="both"/>
              <w:rPr>
                <w:color w:val="000000"/>
              </w:rPr>
            </w:pPr>
            <w:r w:rsidRPr="00273FFB">
              <w:rPr>
                <w:color w:val="000000"/>
              </w:rPr>
              <w:t>Набавка материјала и бојење врата преко постојеће боје. Пре бојења све површине брусити, очистити и китовати оштећења и пукотине. Превући уљаним китом, брусити и надкитоваи уљаним китом. Бојити уљаном бојом, фино брусити, исправити емајл китом и бојити емајл лаком. Обрачун по м2.</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pPr>
              <w:rPr>
                <w:color w:val="000000"/>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pPr>
              <w:rPr>
                <w:color w:val="000000"/>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pPr>
              <w:rPr>
                <w:color w:val="000000"/>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pPr>
              <w:rPr>
                <w:color w:val="000000"/>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pPr>
              <w:rPr>
                <w:color w:val="000000"/>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pPr>
              <w:rPr>
                <w:color w:val="000000"/>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pPr>
              <w:jc w:val="both"/>
              <w:rPr>
                <w:color w:val="000000"/>
              </w:rPr>
            </w:pPr>
          </w:p>
        </w:tc>
        <w:tc>
          <w:tcPr>
            <w:tcW w:w="1879" w:type="dxa"/>
            <w:shd w:val="clear" w:color="auto" w:fill="auto"/>
            <w:noWrap/>
            <w:vAlign w:val="bottom"/>
            <w:hideMark/>
          </w:tcPr>
          <w:p w:rsidR="00273FFB" w:rsidRPr="00273FFB" w:rsidRDefault="00273FFB" w:rsidP="00AC3D6B">
            <w:pPr>
              <w:jc w:val="center"/>
            </w:pPr>
            <w:r w:rsidRPr="00273FFB">
              <w:t>m2</w:t>
            </w:r>
          </w:p>
        </w:tc>
        <w:tc>
          <w:tcPr>
            <w:tcW w:w="2382" w:type="dxa"/>
            <w:shd w:val="clear" w:color="auto" w:fill="auto"/>
            <w:noWrap/>
            <w:vAlign w:val="bottom"/>
            <w:hideMark/>
          </w:tcPr>
          <w:p w:rsidR="00273FFB" w:rsidRPr="00273FFB" w:rsidRDefault="00273FFB" w:rsidP="00AC3D6B">
            <w:pPr>
              <w:jc w:val="right"/>
            </w:pPr>
            <w:r w:rsidRPr="00273FFB">
              <w:t>16,00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8.4.</w:t>
            </w:r>
          </w:p>
        </w:tc>
        <w:tc>
          <w:tcPr>
            <w:tcW w:w="3941" w:type="dxa"/>
            <w:vMerge w:val="restart"/>
            <w:shd w:val="clear" w:color="auto" w:fill="auto"/>
            <w:hideMark/>
          </w:tcPr>
          <w:p w:rsidR="00273FFB" w:rsidRPr="00273FFB" w:rsidRDefault="00273FFB" w:rsidP="00AC3D6B">
            <w:pPr>
              <w:jc w:val="both"/>
            </w:pPr>
            <w:r w:rsidRPr="00273FFB">
              <w:t>Набавка материјала и бојење радијатора и цеви бојом за метал у белој боји. Радијаторе  и цеви пре бојења очистити од старе боје и корозије хемијским или физичким средствима, нанети основну боју и завршну боју за метал отпорну на високе температуре. Обрачун по м2 радијатора и по м1 цеви.</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r w:rsidRPr="00273FFB">
              <w:t xml:space="preserve"> - радијатори</w:t>
            </w:r>
          </w:p>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58,80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r w:rsidRPr="00273FFB">
              <w:t xml:space="preserve"> - цеви</w:t>
            </w:r>
          </w:p>
        </w:tc>
        <w:tc>
          <w:tcPr>
            <w:tcW w:w="1879" w:type="dxa"/>
            <w:shd w:val="clear" w:color="auto" w:fill="auto"/>
            <w:noWrap/>
            <w:vAlign w:val="bottom"/>
            <w:hideMark/>
          </w:tcPr>
          <w:p w:rsidR="00273FFB" w:rsidRPr="00273FFB" w:rsidRDefault="00273FFB" w:rsidP="00AC3D6B">
            <w:pPr>
              <w:jc w:val="center"/>
            </w:pPr>
            <w:r w:rsidRPr="00273FFB">
              <w:t>м1</w:t>
            </w:r>
          </w:p>
        </w:tc>
        <w:tc>
          <w:tcPr>
            <w:tcW w:w="2382" w:type="dxa"/>
            <w:shd w:val="clear" w:color="auto" w:fill="auto"/>
            <w:noWrap/>
            <w:hideMark/>
          </w:tcPr>
          <w:p w:rsidR="00273FFB" w:rsidRPr="00273FFB" w:rsidRDefault="00273FFB" w:rsidP="00AC3D6B">
            <w:pPr>
              <w:jc w:val="right"/>
            </w:pPr>
            <w:r w:rsidRPr="00273FFB">
              <w:t>200,00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79"/>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rPr>
                <w:b/>
                <w:bCs/>
              </w:rPr>
            </w:pPr>
            <w:r w:rsidRPr="00273FFB">
              <w:rPr>
                <w:b/>
                <w:bCs/>
              </w:rPr>
              <w:t>9</w:t>
            </w:r>
          </w:p>
        </w:tc>
        <w:tc>
          <w:tcPr>
            <w:tcW w:w="3941" w:type="dxa"/>
            <w:shd w:val="clear" w:color="auto" w:fill="auto"/>
            <w:noWrap/>
            <w:vAlign w:val="bottom"/>
            <w:hideMark/>
          </w:tcPr>
          <w:p w:rsidR="00273FFB" w:rsidRPr="00273FFB" w:rsidRDefault="00273FFB" w:rsidP="00AC3D6B">
            <w:pPr>
              <w:rPr>
                <w:b/>
                <w:bCs/>
              </w:rPr>
            </w:pPr>
            <w:r w:rsidRPr="00273FFB">
              <w:rPr>
                <w:b/>
                <w:bCs/>
              </w:rPr>
              <w:t>РАЗНИ  РАДОВИ</w:t>
            </w:r>
          </w:p>
        </w:tc>
        <w:tc>
          <w:tcPr>
            <w:tcW w:w="1879" w:type="dxa"/>
            <w:shd w:val="clear" w:color="auto" w:fill="auto"/>
            <w:noWrap/>
            <w:vAlign w:val="bottom"/>
            <w:hideMark/>
          </w:tcPr>
          <w:p w:rsidR="00273FFB" w:rsidRPr="00273FFB" w:rsidRDefault="00273FFB" w:rsidP="00AC3D6B">
            <w:pPr>
              <w:jc w:val="center"/>
            </w:pPr>
            <w:r w:rsidRPr="00273FFB">
              <w:t> </w:t>
            </w:r>
          </w:p>
        </w:tc>
        <w:tc>
          <w:tcPr>
            <w:tcW w:w="2382" w:type="dxa"/>
            <w:shd w:val="clear" w:color="auto" w:fill="auto"/>
            <w:noWrap/>
            <w:vAlign w:val="bottom"/>
            <w:hideMark/>
          </w:tcPr>
          <w:p w:rsidR="00273FFB" w:rsidRPr="00273FFB" w:rsidRDefault="00273FFB" w:rsidP="00AC3D6B">
            <w:pPr>
              <w:jc w:val="right"/>
            </w:pPr>
            <w:r w:rsidRPr="00273FFB">
              <w:t> </w:t>
            </w:r>
          </w:p>
        </w:tc>
        <w:tc>
          <w:tcPr>
            <w:tcW w:w="276" w:type="dxa"/>
            <w:shd w:val="clear" w:color="auto" w:fill="auto"/>
            <w:noWrap/>
            <w:vAlign w:val="bottom"/>
            <w:hideMark/>
          </w:tcPr>
          <w:p w:rsidR="00273FFB" w:rsidRPr="00273FFB" w:rsidRDefault="00273FFB" w:rsidP="00AC3D6B">
            <w:pPr>
              <w:jc w:val="center"/>
            </w:pPr>
            <w:r w:rsidRPr="00273FFB">
              <w:t> </w:t>
            </w: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center"/>
              <w:rPr>
                <w:b/>
                <w:bCs/>
              </w:rPr>
            </w:pPr>
          </w:p>
        </w:tc>
        <w:tc>
          <w:tcPr>
            <w:tcW w:w="3941" w:type="dxa"/>
            <w:shd w:val="clear" w:color="auto" w:fill="auto"/>
            <w:noWrap/>
            <w:vAlign w:val="bottom"/>
            <w:hideMark/>
          </w:tcPr>
          <w:p w:rsidR="00273FFB" w:rsidRPr="00273FFB" w:rsidRDefault="00273FFB" w:rsidP="00AC3D6B">
            <w:pPr>
              <w:rPr>
                <w:b/>
                <w:b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9.1.</w:t>
            </w:r>
          </w:p>
        </w:tc>
        <w:tc>
          <w:tcPr>
            <w:tcW w:w="3941" w:type="dxa"/>
            <w:vMerge w:val="restart"/>
            <w:shd w:val="clear" w:color="auto" w:fill="auto"/>
            <w:hideMark/>
          </w:tcPr>
          <w:p w:rsidR="00273FFB" w:rsidRPr="00273FFB" w:rsidRDefault="00273FFB" w:rsidP="00AC3D6B">
            <w:pPr>
              <w:jc w:val="both"/>
            </w:pPr>
            <w:r w:rsidRPr="00273FFB">
              <w:t xml:space="preserve">Набавка материјала и постављање спуштеног плафона типа "Амстронг". Подконструкција је од алуминијумских профила а испуна од минералних плоча д=12мм. </w:t>
            </w:r>
            <w:r w:rsidRPr="00273FFB">
              <w:lastRenderedPageBreak/>
              <w:t>Преко постојеће међуспратне конструкције поставити грађевинску фолију. Обрачун по м2 плафона.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м2</w:t>
            </w:r>
          </w:p>
        </w:tc>
        <w:tc>
          <w:tcPr>
            <w:tcW w:w="2382" w:type="dxa"/>
            <w:shd w:val="clear" w:color="auto" w:fill="auto"/>
            <w:noWrap/>
            <w:hideMark/>
          </w:tcPr>
          <w:p w:rsidR="00273FFB" w:rsidRPr="00273FFB" w:rsidRDefault="00273FFB" w:rsidP="00AC3D6B">
            <w:pPr>
              <w:jc w:val="right"/>
            </w:pPr>
            <w:r w:rsidRPr="00273FFB">
              <w:t>139,90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9.2.</w:t>
            </w:r>
          </w:p>
        </w:tc>
        <w:tc>
          <w:tcPr>
            <w:tcW w:w="3941" w:type="dxa"/>
            <w:vMerge w:val="restart"/>
            <w:shd w:val="clear" w:color="auto" w:fill="auto"/>
            <w:hideMark/>
          </w:tcPr>
          <w:p w:rsidR="00273FFB" w:rsidRPr="00273FFB" w:rsidRDefault="00273FFB" w:rsidP="00AC3D6B">
            <w:pPr>
              <w:jc w:val="both"/>
            </w:pPr>
            <w:r w:rsidRPr="00273FFB">
              <w:t>Утовар шута у возило и одвоз на депонију удаљености до 10 км.</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hideMark/>
          </w:tcPr>
          <w:p w:rsidR="00273FFB" w:rsidRPr="00273FFB" w:rsidRDefault="00273FFB" w:rsidP="00AC3D6B"/>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м3</w:t>
            </w:r>
          </w:p>
        </w:tc>
        <w:tc>
          <w:tcPr>
            <w:tcW w:w="2382" w:type="dxa"/>
            <w:shd w:val="clear" w:color="auto" w:fill="auto"/>
            <w:noWrap/>
            <w:hideMark/>
          </w:tcPr>
          <w:p w:rsidR="00273FFB" w:rsidRPr="00273FFB" w:rsidRDefault="00273FFB" w:rsidP="00AC3D6B">
            <w:pPr>
              <w:jc w:val="right"/>
            </w:pPr>
            <w:r w:rsidRPr="00273FFB">
              <w:t>22,00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hideMark/>
          </w:tcPr>
          <w:p w:rsidR="00273FFB" w:rsidRPr="00273FFB" w:rsidRDefault="00273FFB" w:rsidP="00AC3D6B">
            <w:pPr>
              <w:jc w:val="center"/>
            </w:pPr>
            <w:r w:rsidRPr="00273FFB">
              <w:t>9.3.</w:t>
            </w:r>
          </w:p>
        </w:tc>
        <w:tc>
          <w:tcPr>
            <w:tcW w:w="3941" w:type="dxa"/>
            <w:vMerge w:val="restart"/>
            <w:shd w:val="clear" w:color="auto" w:fill="auto"/>
            <w:hideMark/>
          </w:tcPr>
          <w:p w:rsidR="00273FFB" w:rsidRPr="00273FFB" w:rsidRDefault="00273FFB" w:rsidP="00AC3D6B">
            <w:pPr>
              <w:jc w:val="both"/>
            </w:pPr>
            <w:r w:rsidRPr="00273FFB">
              <w:t>Демонтажа постојећих радијатора са изношењем и испирањем. Монтажа радијатора након завшетка грађевинских радова са постављањем нових вентила са термо главом, навијака, озрака и пп славина. Обрачун по комаду.</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tc>
      </w:tr>
      <w:tr w:rsidR="00273FFB" w:rsidRPr="00273FFB" w:rsidTr="00273FFB">
        <w:trPr>
          <w:trHeight w:val="315"/>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27,00</w:t>
            </w: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12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tcBorders>
              <w:top w:val="nil"/>
              <w:left w:val="nil"/>
              <w:bottom w:val="nil"/>
              <w:right w:val="nil"/>
            </w:tcBorders>
            <w:shd w:val="clear" w:color="auto" w:fill="auto"/>
            <w:noWrap/>
            <w:vAlign w:val="bottom"/>
            <w:hideMark/>
          </w:tcPr>
          <w:p w:rsidR="00273FFB" w:rsidRDefault="00273FFB" w:rsidP="00AC3D6B">
            <w:pPr>
              <w:jc w:val="center"/>
              <w:rPr>
                <w:lang/>
              </w:rPr>
            </w:pPr>
          </w:p>
          <w:p w:rsidR="00D95D31" w:rsidRDefault="00D95D31" w:rsidP="00AC3D6B">
            <w:pPr>
              <w:jc w:val="center"/>
              <w:rPr>
                <w:lang/>
              </w:rPr>
            </w:pPr>
          </w:p>
          <w:p w:rsidR="00D95D31" w:rsidRPr="00D95D31" w:rsidRDefault="00D95D31" w:rsidP="00AC3D6B">
            <w:pPr>
              <w:jc w:val="center"/>
              <w:rPr>
                <w:lang/>
              </w:rPr>
            </w:pPr>
          </w:p>
        </w:tc>
        <w:tc>
          <w:tcPr>
            <w:tcW w:w="3941" w:type="dxa"/>
            <w:tcBorders>
              <w:top w:val="nil"/>
              <w:left w:val="nil"/>
              <w:bottom w:val="nil"/>
              <w:right w:val="nil"/>
            </w:tcBorders>
            <w:shd w:val="clear" w:color="auto" w:fill="auto"/>
            <w:noWrap/>
            <w:vAlign w:val="bottom"/>
            <w:hideMark/>
          </w:tcPr>
          <w:p w:rsidR="00273FFB" w:rsidRPr="00273FFB" w:rsidRDefault="00273FFB" w:rsidP="00AC3D6B"/>
        </w:tc>
        <w:tc>
          <w:tcPr>
            <w:tcW w:w="1879" w:type="dxa"/>
            <w:tcBorders>
              <w:top w:val="nil"/>
              <w:left w:val="nil"/>
              <w:bottom w:val="nil"/>
              <w:right w:val="nil"/>
            </w:tcBorders>
            <w:shd w:val="clear" w:color="auto" w:fill="auto"/>
            <w:noWrap/>
            <w:vAlign w:val="bottom"/>
            <w:hideMark/>
          </w:tcPr>
          <w:p w:rsidR="00273FFB" w:rsidRPr="00273FFB" w:rsidRDefault="00273FFB" w:rsidP="00AC3D6B">
            <w:pPr>
              <w:jc w:val="center"/>
            </w:pPr>
          </w:p>
        </w:tc>
        <w:tc>
          <w:tcPr>
            <w:tcW w:w="2382" w:type="dxa"/>
            <w:tcBorders>
              <w:top w:val="nil"/>
              <w:left w:val="nil"/>
              <w:bottom w:val="nil"/>
              <w:right w:val="nil"/>
            </w:tcBorders>
            <w:shd w:val="clear" w:color="auto" w:fill="auto"/>
            <w:noWrap/>
            <w:vAlign w:val="bottom"/>
            <w:hideMark/>
          </w:tcPr>
          <w:p w:rsidR="00273FFB" w:rsidRPr="00273FFB" w:rsidRDefault="00273FFB" w:rsidP="00AC3D6B">
            <w:pPr>
              <w:jc w:val="right"/>
            </w:pPr>
          </w:p>
        </w:tc>
        <w:tc>
          <w:tcPr>
            <w:tcW w:w="276" w:type="dxa"/>
            <w:tcBorders>
              <w:top w:val="nil"/>
              <w:left w:val="nil"/>
              <w:bottom w:val="nil"/>
              <w:right w:val="nil"/>
            </w:tcBorders>
            <w:shd w:val="clear" w:color="auto" w:fill="auto"/>
            <w:noWrap/>
            <w:vAlign w:val="bottom"/>
            <w:hideMark/>
          </w:tcPr>
          <w:p w:rsidR="00273FFB" w:rsidRPr="00273FFB" w:rsidRDefault="00273FFB" w:rsidP="00AC3D6B">
            <w:pPr>
              <w:jc w:val="center"/>
            </w:pPr>
          </w:p>
        </w:tc>
      </w:tr>
      <w:tr w:rsidR="00273FFB" w:rsidRPr="00273FFB" w:rsidTr="00273FFB">
        <w:trPr>
          <w:trHeight w:val="315"/>
        </w:trPr>
        <w:tc>
          <w:tcPr>
            <w:tcW w:w="576" w:type="dxa"/>
            <w:tcBorders>
              <w:top w:val="nil"/>
              <w:left w:val="nil"/>
              <w:bottom w:val="single" w:sz="4" w:space="0" w:color="auto"/>
              <w:right w:val="nil"/>
            </w:tcBorders>
            <w:shd w:val="clear" w:color="auto" w:fill="auto"/>
            <w:noWrap/>
            <w:vAlign w:val="bottom"/>
            <w:hideMark/>
          </w:tcPr>
          <w:p w:rsidR="00273FFB" w:rsidRPr="00273FFB" w:rsidRDefault="00273FFB" w:rsidP="00AC3D6B">
            <w:pPr>
              <w:jc w:val="center"/>
            </w:pPr>
          </w:p>
        </w:tc>
        <w:tc>
          <w:tcPr>
            <w:tcW w:w="3941" w:type="dxa"/>
            <w:tcBorders>
              <w:top w:val="nil"/>
              <w:left w:val="nil"/>
              <w:bottom w:val="single" w:sz="4" w:space="0" w:color="auto"/>
              <w:right w:val="nil"/>
            </w:tcBorders>
            <w:shd w:val="clear" w:color="auto" w:fill="auto"/>
            <w:noWrap/>
            <w:vAlign w:val="bottom"/>
            <w:hideMark/>
          </w:tcPr>
          <w:p w:rsidR="00273FFB" w:rsidRPr="00273FFB" w:rsidRDefault="00273FFB" w:rsidP="00AC3D6B"/>
        </w:tc>
        <w:tc>
          <w:tcPr>
            <w:tcW w:w="1879" w:type="dxa"/>
            <w:tcBorders>
              <w:top w:val="nil"/>
              <w:left w:val="nil"/>
              <w:bottom w:val="single" w:sz="4" w:space="0" w:color="auto"/>
              <w:right w:val="nil"/>
            </w:tcBorders>
            <w:shd w:val="clear" w:color="auto" w:fill="auto"/>
            <w:noWrap/>
            <w:vAlign w:val="bottom"/>
            <w:hideMark/>
          </w:tcPr>
          <w:p w:rsidR="00273FFB" w:rsidRPr="00273FFB" w:rsidRDefault="00273FFB" w:rsidP="00AC3D6B">
            <w:pPr>
              <w:jc w:val="center"/>
            </w:pPr>
          </w:p>
        </w:tc>
        <w:tc>
          <w:tcPr>
            <w:tcW w:w="2382" w:type="dxa"/>
            <w:tcBorders>
              <w:top w:val="nil"/>
              <w:left w:val="nil"/>
              <w:bottom w:val="single" w:sz="4" w:space="0" w:color="auto"/>
              <w:right w:val="nil"/>
            </w:tcBorders>
            <w:shd w:val="clear" w:color="auto" w:fill="auto"/>
            <w:noWrap/>
            <w:vAlign w:val="bottom"/>
            <w:hideMark/>
          </w:tcPr>
          <w:p w:rsidR="00273FFB" w:rsidRPr="00273FFB" w:rsidRDefault="00273FFB" w:rsidP="00AC3D6B">
            <w:pPr>
              <w:jc w:val="right"/>
            </w:pPr>
          </w:p>
        </w:tc>
        <w:tc>
          <w:tcPr>
            <w:tcW w:w="276" w:type="dxa"/>
            <w:tcBorders>
              <w:top w:val="nil"/>
              <w:left w:val="nil"/>
              <w:bottom w:val="single" w:sz="4" w:space="0" w:color="auto"/>
              <w:right w:val="nil"/>
            </w:tcBorders>
            <w:shd w:val="clear" w:color="auto" w:fill="auto"/>
            <w:noWrap/>
            <w:vAlign w:val="bottom"/>
            <w:hideMark/>
          </w:tcPr>
          <w:p w:rsidR="00273FFB" w:rsidRPr="00273FFB" w:rsidRDefault="00273FFB" w:rsidP="00AC3D6B">
            <w:pPr>
              <w:jc w:val="center"/>
            </w:pPr>
          </w:p>
        </w:tc>
      </w:tr>
      <w:tr w:rsidR="00273FFB" w:rsidRPr="00273FFB" w:rsidTr="00273FFB">
        <w:trPr>
          <w:trHeight w:val="360"/>
        </w:trPr>
        <w:tc>
          <w:tcPr>
            <w:tcW w:w="576" w:type="dxa"/>
            <w:tcBorders>
              <w:top w:val="single" w:sz="4" w:space="0" w:color="auto"/>
            </w:tcBorders>
            <w:shd w:val="clear" w:color="auto" w:fill="auto"/>
            <w:noWrap/>
            <w:vAlign w:val="bottom"/>
            <w:hideMark/>
          </w:tcPr>
          <w:p w:rsidR="00273FFB" w:rsidRPr="00273FFB" w:rsidRDefault="00273FFB" w:rsidP="00AC3D6B">
            <w:pPr>
              <w:jc w:val="center"/>
              <w:rPr>
                <w:b/>
                <w:bCs/>
              </w:rPr>
            </w:pPr>
            <w:r w:rsidRPr="00273FFB">
              <w:rPr>
                <w:b/>
                <w:bCs/>
              </w:rPr>
              <w:t>Б</w:t>
            </w:r>
          </w:p>
        </w:tc>
        <w:tc>
          <w:tcPr>
            <w:tcW w:w="5820" w:type="dxa"/>
            <w:gridSpan w:val="2"/>
            <w:tcBorders>
              <w:top w:val="single" w:sz="4" w:space="0" w:color="auto"/>
            </w:tcBorders>
            <w:shd w:val="clear" w:color="auto" w:fill="auto"/>
            <w:noWrap/>
            <w:vAlign w:val="bottom"/>
            <w:hideMark/>
          </w:tcPr>
          <w:p w:rsidR="00273FFB" w:rsidRPr="00273FFB" w:rsidRDefault="00273FFB" w:rsidP="00AC3D6B">
            <w:pPr>
              <w:rPr>
                <w:b/>
                <w:bCs/>
              </w:rPr>
            </w:pPr>
            <w:r w:rsidRPr="00273FFB">
              <w:rPr>
                <w:b/>
                <w:bCs/>
              </w:rPr>
              <w:t>ЕЛЕКТРОИНСТАЛАТЕРСКИ   РАДОВИ</w:t>
            </w:r>
          </w:p>
        </w:tc>
        <w:tc>
          <w:tcPr>
            <w:tcW w:w="2382" w:type="dxa"/>
            <w:tcBorders>
              <w:top w:val="single" w:sz="4" w:space="0" w:color="auto"/>
            </w:tcBorders>
            <w:shd w:val="clear" w:color="auto" w:fill="auto"/>
            <w:noWrap/>
            <w:vAlign w:val="bottom"/>
            <w:hideMark/>
          </w:tcPr>
          <w:p w:rsidR="00273FFB" w:rsidRPr="00273FFB" w:rsidRDefault="00273FFB" w:rsidP="00AC3D6B"/>
        </w:tc>
        <w:tc>
          <w:tcPr>
            <w:tcW w:w="276" w:type="dxa"/>
            <w:tcBorders>
              <w:top w:val="single" w:sz="4" w:space="0" w:color="auto"/>
            </w:tcBorders>
            <w:shd w:val="clear" w:color="auto" w:fill="auto"/>
            <w:noWrap/>
            <w:vAlign w:val="bottom"/>
            <w:hideMark/>
          </w:tcPr>
          <w:p w:rsidR="00273FFB" w:rsidRPr="00273FFB" w:rsidRDefault="00273FFB" w:rsidP="00AC3D6B"/>
        </w:tc>
      </w:tr>
      <w:tr w:rsidR="00273FFB" w:rsidRPr="00273FFB" w:rsidTr="00273FFB">
        <w:trPr>
          <w:trHeight w:val="79"/>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color w:val="800000"/>
              </w:rPr>
            </w:pPr>
            <w:r w:rsidRPr="00273FFB">
              <w:rPr>
                <w:b/>
                <w:bCs/>
                <w:color w:val="800000"/>
              </w:rPr>
              <w:t xml:space="preserve">I   </w:t>
            </w:r>
          </w:p>
        </w:tc>
        <w:tc>
          <w:tcPr>
            <w:tcW w:w="3941" w:type="dxa"/>
            <w:shd w:val="clear" w:color="auto" w:fill="auto"/>
            <w:noWrap/>
            <w:vAlign w:val="bottom"/>
            <w:hideMark/>
          </w:tcPr>
          <w:p w:rsidR="00273FFB" w:rsidRPr="00273FFB" w:rsidRDefault="00273FFB" w:rsidP="00AC3D6B">
            <w:pPr>
              <w:rPr>
                <w:b/>
                <w:bCs/>
                <w:color w:val="800000"/>
                <w:u w:val="single"/>
              </w:rPr>
            </w:pPr>
            <w:r w:rsidRPr="00273FFB">
              <w:rPr>
                <w:b/>
                <w:bCs/>
                <w:color w:val="800000"/>
                <w:u w:val="single"/>
              </w:rPr>
              <w:t xml:space="preserve">ПРИПРЕМНИ  РАДОВИ </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6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b/>
                <w:bCs/>
                <w:u w:val="singl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pPr>
            <w:r w:rsidRPr="00273FFB">
              <w:t>1</w:t>
            </w:r>
          </w:p>
        </w:tc>
        <w:tc>
          <w:tcPr>
            <w:tcW w:w="3941" w:type="dxa"/>
            <w:vMerge w:val="restart"/>
            <w:shd w:val="clear" w:color="auto" w:fill="auto"/>
            <w:noWrap/>
            <w:hideMark/>
          </w:tcPr>
          <w:p w:rsidR="00273FFB" w:rsidRPr="00273FFB" w:rsidRDefault="00273FFB" w:rsidP="00AC3D6B">
            <w:pPr>
              <w:jc w:val="both"/>
            </w:pPr>
            <w:r w:rsidRPr="00273FFB">
              <w:t>Довођење постојеће инсталације у безнапонско стање, демонтирање постојеће опреме која се сортира и предаје Инвеститору.</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разводне табле</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1</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светиљке</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20</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прикључнице и прекидачи расвете</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30</w:t>
            </w:r>
          </w:p>
        </w:tc>
        <w:tc>
          <w:tcPr>
            <w:tcW w:w="276" w:type="dxa"/>
            <w:shd w:val="clear" w:color="auto" w:fill="auto"/>
            <w:noWrap/>
            <w:vAlign w:val="bottom"/>
            <w:hideMark/>
          </w:tcPr>
          <w:p w:rsidR="00273FFB" w:rsidRPr="00273FFB" w:rsidRDefault="00273FFB" w:rsidP="00AC3D6B"/>
        </w:tc>
      </w:tr>
      <w:tr w:rsidR="00273FFB" w:rsidRPr="00273FFB" w:rsidTr="00273FFB">
        <w:trPr>
          <w:trHeight w:val="102"/>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i/>
                <w:i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rPr>
            </w:pPr>
          </w:p>
        </w:tc>
        <w:tc>
          <w:tcPr>
            <w:tcW w:w="3941" w:type="dxa"/>
            <w:shd w:val="clear" w:color="auto" w:fill="auto"/>
            <w:noWrap/>
            <w:vAlign w:val="bottom"/>
            <w:hideMark/>
          </w:tcPr>
          <w:p w:rsidR="00273FFB" w:rsidRPr="00273FFB" w:rsidRDefault="00273FFB" w:rsidP="00AC3D6B">
            <w:pPr>
              <w:rPr>
                <w:b/>
                <w:bCs/>
                <w:i/>
                <w:iCs/>
              </w:rPr>
            </w:pPr>
          </w:p>
        </w:tc>
        <w:tc>
          <w:tcPr>
            <w:tcW w:w="1879" w:type="dxa"/>
            <w:shd w:val="clear" w:color="auto" w:fill="auto"/>
            <w:noWrap/>
            <w:vAlign w:val="bottom"/>
            <w:hideMark/>
          </w:tcPr>
          <w:p w:rsidR="00273FFB" w:rsidRPr="00273FFB" w:rsidRDefault="00273FFB" w:rsidP="00AC3D6B">
            <w:pPr>
              <w:jc w:val="center"/>
              <w:rPr>
                <w:b/>
                <w:bCs/>
              </w:rPr>
            </w:pPr>
            <w:r w:rsidRPr="00273FFB">
              <w:rPr>
                <w:b/>
                <w:bCs/>
              </w:rPr>
              <w:t> </w:t>
            </w:r>
          </w:p>
        </w:tc>
        <w:tc>
          <w:tcPr>
            <w:tcW w:w="2382" w:type="dxa"/>
            <w:shd w:val="clear" w:color="auto" w:fill="auto"/>
            <w:noWrap/>
            <w:vAlign w:val="bottom"/>
            <w:hideMark/>
          </w:tcPr>
          <w:p w:rsidR="00273FFB" w:rsidRPr="00273FFB" w:rsidRDefault="00273FFB" w:rsidP="00AC3D6B">
            <w:pPr>
              <w:jc w:val="right"/>
              <w:rPr>
                <w:b/>
                <w:bCs/>
              </w:rPr>
            </w:pPr>
            <w:r w:rsidRPr="00273FFB">
              <w:rPr>
                <w:b/>
                <w:bCs/>
              </w:rPr>
              <w:t> </w:t>
            </w:r>
          </w:p>
        </w:tc>
        <w:tc>
          <w:tcPr>
            <w:tcW w:w="276" w:type="dxa"/>
            <w:shd w:val="clear" w:color="auto" w:fill="auto"/>
            <w:noWrap/>
            <w:vAlign w:val="bottom"/>
            <w:hideMark/>
          </w:tcPr>
          <w:p w:rsidR="00273FFB" w:rsidRPr="00273FFB" w:rsidRDefault="00273FFB" w:rsidP="00AC3D6B">
            <w:pPr>
              <w:jc w:val="right"/>
              <w:rPr>
                <w:b/>
                <w:bCs/>
              </w:rPr>
            </w:pPr>
            <w:r w:rsidRPr="00273FFB">
              <w:rPr>
                <w:b/>
                <w:bCs/>
              </w:rPr>
              <w:t> </w:t>
            </w:r>
          </w:p>
        </w:tc>
      </w:tr>
      <w:tr w:rsidR="00273FFB" w:rsidRPr="00273FFB" w:rsidTr="00273FFB">
        <w:trPr>
          <w:trHeight w:val="79"/>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color w:val="800000"/>
              </w:rPr>
            </w:pPr>
            <w:r w:rsidRPr="00273FFB">
              <w:rPr>
                <w:b/>
                <w:bCs/>
                <w:color w:val="800000"/>
              </w:rPr>
              <w:t xml:space="preserve">II </w:t>
            </w:r>
          </w:p>
        </w:tc>
        <w:tc>
          <w:tcPr>
            <w:tcW w:w="3941" w:type="dxa"/>
            <w:shd w:val="clear" w:color="auto" w:fill="auto"/>
            <w:noWrap/>
            <w:vAlign w:val="bottom"/>
            <w:hideMark/>
          </w:tcPr>
          <w:p w:rsidR="00273FFB" w:rsidRPr="00273FFB" w:rsidRDefault="00273FFB" w:rsidP="00AC3D6B">
            <w:pPr>
              <w:rPr>
                <w:b/>
                <w:bCs/>
                <w:color w:val="800000"/>
                <w:u w:val="single"/>
              </w:rPr>
            </w:pPr>
            <w:r w:rsidRPr="00273FFB">
              <w:rPr>
                <w:b/>
                <w:bCs/>
                <w:color w:val="800000"/>
                <w:u w:val="single"/>
              </w:rPr>
              <w:t>РАЗВОДНЕ  БАТЕРИЈЕ</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6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b/>
                <w:bCs/>
                <w:u w:val="singl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1</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Испорука материјала и израда разводног блока од типског пластифицираног ормана, израђеног од два пута декапираног челичног лима, са заптивним вратима, типском бравом и кључем. На врата се монтирају сигнални и командни уређаји као и натписне плочице. Сву уграђену опрему која је под напоном и која се може </w:t>
            </w:r>
            <w:r w:rsidRPr="00273FFB">
              <w:rPr>
                <w:rFonts w:ascii="Times New Roman CE" w:hAnsi="Times New Roman CE" w:cs="Times New Roman CE"/>
              </w:rPr>
              <w:lastRenderedPageBreak/>
              <w:t xml:space="preserve">дохватити или додирнути обавезно изоловати у циљу заштите од напона додира. РО уградити у зид са израдом у степену заштите ИП 54 са уводом каблова од горе. У РО уградити и према шемама повезати следећу опрему: </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1 ком. - пласт.орман са двостр. запти.вратима, спољних димензија 60*80*24цм </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1 ком-нисконапонска теретна склопка еквив.типу LTS80 SMAHN1 A3 Schrack </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заштитна стујна склопка еквив.типу</w:t>
            </w: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BCF0 4P 63/0,5 A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гребенаста склопка еквивалентна типу</w:t>
            </w: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M10H E A1, 1-0-2/1P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уградни контактор еквив. типу</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R25-40 230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уградни тајмер (или форел) еквив.типу</w:t>
            </w: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V 97/1 STU, 230V AC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8202" w:type="dxa"/>
            <w:gridSpan w:val="3"/>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комплет аутоматски осигурачи еквив.типу:</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BMS0  C 6 A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BMS0  C 10 A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4 ком.- BMS0  C 16 A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6 ком.- BR573250  C 25 A  3p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6 ком.- BR573250  C 32 A  3p  Schrack</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натписне плочице следећег садржаја:</w:t>
            </w: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GRO, UPOZORENJE - NAPON OPASAN </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PO ŽIVOT, TN-C/S, GLAVNI PREKIDAČ</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и остали потребни натписи</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 - водови за шемирање и остали ситан материјал, канали, редне стезаљке и остали ситан материјал.</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Све комплет испоручено, монтирано и повезано.</w:t>
            </w: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hideMark/>
          </w:tcPr>
          <w:p w:rsidR="00273FFB" w:rsidRPr="00273FFB" w:rsidRDefault="00273FFB" w:rsidP="00AC3D6B">
            <w:pPr>
              <w:jc w:val="both"/>
            </w:pP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1,00</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2</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Испорука материјала и израда разводног ормана, РО-1, од типског </w:t>
            </w:r>
            <w:r w:rsidRPr="00273FFB">
              <w:rPr>
                <w:rFonts w:ascii="Times New Roman CE" w:hAnsi="Times New Roman CE" w:cs="Times New Roman CE"/>
              </w:rPr>
              <w:lastRenderedPageBreak/>
              <w:t>ормана, израђеног од изолационог материјала, са вратима и уградњом у зид. У РО уградити и повезати следеће елементе:</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заштитна стујна склопка еквив.типу</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BCF0 4P 25/0,3 A  Schrack</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8202" w:type="dxa"/>
            <w:gridSpan w:val="3"/>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комплет аутоматски осигурачи еквив.типу:</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12 ком.- BMS0  C 10 A  Schrack</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водови за шемирање и остали ситан материјал</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Све комплет испоручено, монтирано и повезано.</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ком</w:t>
            </w:r>
            <w:r w:rsidR="00273FFB" w:rsidRPr="00273FFB">
              <w:rPr>
                <w:rFonts w:ascii="Times New Roman CE" w:hAnsi="Times New Roman CE" w:cs="Times New Roman CE"/>
              </w:rPr>
              <w:t>.</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color w:val="000000"/>
              </w:rPr>
            </w:pPr>
            <w:r w:rsidRPr="00273FFB">
              <w:rPr>
                <w:rFonts w:ascii="Times New Roman CE" w:hAnsi="Times New Roman CE" w:cs="Times New Roman CE"/>
                <w:color w:val="000000"/>
              </w:rPr>
              <w:t>1</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3</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Испорука материјала и израда разводног ормана, РО-2, од типског ормана, израђеног од изолационог материјала, са вратима и уградњом у зид. У РО уградити и повезати следеће елементе:</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заштитна стујна склопка еквив.типу</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1 ком.- BCF0 4P 40/0,3 A  Schrack</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8202" w:type="dxa"/>
            <w:gridSpan w:val="3"/>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комплет аутоматски осигурачи еквив.типу:</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15 ком.- BMS0  C 10 A  Schrack</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водови за шемирање и остали ситан материјал</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Све комплет испоручено, монтирано и повезано.</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ком</w:t>
            </w:r>
            <w:r w:rsidR="00273FFB" w:rsidRPr="00273FFB">
              <w:rPr>
                <w:rFonts w:ascii="Times New Roman CE" w:hAnsi="Times New Roman CE" w:cs="Times New Roman CE"/>
              </w:rPr>
              <w:t>.</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color w:val="000000"/>
              </w:rPr>
            </w:pPr>
            <w:r w:rsidRPr="00273FFB">
              <w:rPr>
                <w:rFonts w:ascii="Times New Roman CE" w:hAnsi="Times New Roman CE" w:cs="Times New Roman CE"/>
                <w:color w:val="000000"/>
              </w:rPr>
              <w:t>1</w:t>
            </w:r>
          </w:p>
        </w:tc>
        <w:tc>
          <w:tcPr>
            <w:tcW w:w="276" w:type="dxa"/>
            <w:shd w:val="clear" w:color="auto" w:fill="auto"/>
            <w:noWrap/>
            <w:vAlign w:val="bottom"/>
            <w:hideMark/>
          </w:tcPr>
          <w:p w:rsidR="00273FFB" w:rsidRPr="00273FFB" w:rsidRDefault="00273FFB" w:rsidP="00AC3D6B"/>
        </w:tc>
      </w:tr>
      <w:tr w:rsidR="00273FFB" w:rsidRPr="00273FFB" w:rsidTr="00273FFB">
        <w:trPr>
          <w:trHeight w:val="102"/>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i/>
                <w:i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rPr>
            </w:pPr>
          </w:p>
        </w:tc>
        <w:tc>
          <w:tcPr>
            <w:tcW w:w="3941" w:type="dxa"/>
            <w:shd w:val="clear" w:color="auto" w:fill="auto"/>
            <w:noWrap/>
            <w:vAlign w:val="bottom"/>
            <w:hideMark/>
          </w:tcPr>
          <w:p w:rsidR="00273FFB" w:rsidRPr="00273FFB" w:rsidRDefault="00273FFB" w:rsidP="00AC3D6B">
            <w:pPr>
              <w:rPr>
                <w:b/>
                <w:bCs/>
                <w:i/>
                <w:iCs/>
              </w:rPr>
            </w:pPr>
          </w:p>
        </w:tc>
        <w:tc>
          <w:tcPr>
            <w:tcW w:w="1879" w:type="dxa"/>
            <w:shd w:val="clear" w:color="auto" w:fill="auto"/>
            <w:noWrap/>
            <w:vAlign w:val="bottom"/>
            <w:hideMark/>
          </w:tcPr>
          <w:p w:rsidR="00273FFB" w:rsidRPr="00273FFB" w:rsidRDefault="00273FFB" w:rsidP="00AC3D6B">
            <w:pPr>
              <w:jc w:val="center"/>
              <w:rPr>
                <w:b/>
                <w:bCs/>
              </w:rPr>
            </w:pPr>
            <w:r w:rsidRPr="00273FFB">
              <w:rPr>
                <w:b/>
                <w:bCs/>
              </w:rPr>
              <w:t> </w:t>
            </w:r>
          </w:p>
        </w:tc>
        <w:tc>
          <w:tcPr>
            <w:tcW w:w="2382" w:type="dxa"/>
            <w:shd w:val="clear" w:color="auto" w:fill="auto"/>
            <w:noWrap/>
            <w:vAlign w:val="bottom"/>
            <w:hideMark/>
          </w:tcPr>
          <w:p w:rsidR="00273FFB" w:rsidRPr="00273FFB" w:rsidRDefault="00273FFB" w:rsidP="00AC3D6B">
            <w:pPr>
              <w:jc w:val="right"/>
              <w:rPr>
                <w:b/>
                <w:bCs/>
              </w:rPr>
            </w:pPr>
            <w:r w:rsidRPr="00273FFB">
              <w:rPr>
                <w:b/>
                <w:bCs/>
              </w:rPr>
              <w:t> </w:t>
            </w:r>
          </w:p>
        </w:tc>
        <w:tc>
          <w:tcPr>
            <w:tcW w:w="276" w:type="dxa"/>
            <w:shd w:val="clear" w:color="auto" w:fill="auto"/>
            <w:noWrap/>
            <w:vAlign w:val="bottom"/>
            <w:hideMark/>
          </w:tcPr>
          <w:p w:rsidR="00273FFB" w:rsidRPr="00273FFB" w:rsidRDefault="00273FFB" w:rsidP="00AC3D6B">
            <w:pPr>
              <w:jc w:val="right"/>
              <w:rPr>
                <w:b/>
                <w:bCs/>
              </w:rPr>
            </w:pPr>
            <w:r w:rsidRPr="00273FFB">
              <w:rPr>
                <w:b/>
                <w:bCs/>
              </w:rPr>
              <w:t> </w:t>
            </w:r>
          </w:p>
        </w:tc>
      </w:tr>
      <w:tr w:rsidR="00273FFB" w:rsidRPr="00273FFB" w:rsidTr="00273FFB">
        <w:trPr>
          <w:trHeight w:val="79"/>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pPr>
              <w:jc w:val="right"/>
            </w:pPr>
          </w:p>
        </w:tc>
        <w:tc>
          <w:tcPr>
            <w:tcW w:w="276" w:type="dxa"/>
            <w:shd w:val="clear" w:color="auto" w:fill="auto"/>
            <w:noWrap/>
            <w:vAlign w:val="bottom"/>
            <w:hideMark/>
          </w:tcPr>
          <w:p w:rsidR="00273FFB" w:rsidRPr="00273FFB" w:rsidRDefault="00273FFB" w:rsidP="00AC3D6B">
            <w:pPr>
              <w:jc w:val="cente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color w:val="800000"/>
              </w:rPr>
            </w:pPr>
            <w:r w:rsidRPr="00273FFB">
              <w:rPr>
                <w:b/>
                <w:bCs/>
                <w:color w:val="800000"/>
              </w:rPr>
              <w:t xml:space="preserve">III </w:t>
            </w:r>
          </w:p>
        </w:tc>
        <w:tc>
          <w:tcPr>
            <w:tcW w:w="3941" w:type="dxa"/>
            <w:shd w:val="clear" w:color="auto" w:fill="auto"/>
            <w:noWrap/>
            <w:vAlign w:val="bottom"/>
            <w:hideMark/>
          </w:tcPr>
          <w:p w:rsidR="00273FFB" w:rsidRPr="00273FFB" w:rsidRDefault="00273FFB" w:rsidP="00AC3D6B">
            <w:pPr>
              <w:rPr>
                <w:b/>
                <w:bCs/>
                <w:color w:val="800000"/>
                <w:u w:val="single"/>
              </w:rPr>
            </w:pPr>
            <w:r w:rsidRPr="00273FFB">
              <w:rPr>
                <w:b/>
                <w:bCs/>
                <w:color w:val="800000"/>
                <w:u w:val="single"/>
              </w:rPr>
              <w:t>ЕЛЕКТРИЧНА  ИНСТАЛАЦИЈА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60"/>
        </w:trPr>
        <w:tc>
          <w:tcPr>
            <w:tcW w:w="576" w:type="dxa"/>
            <w:shd w:val="clear" w:color="auto" w:fill="auto"/>
            <w:noWrap/>
            <w:vAlign w:val="bottom"/>
            <w:hideMark/>
          </w:tcPr>
          <w:p w:rsidR="00273FFB" w:rsidRPr="00273FFB" w:rsidRDefault="00273FFB" w:rsidP="00AC3D6B">
            <w:pPr>
              <w:jc w:val="center"/>
            </w:pPr>
          </w:p>
        </w:tc>
        <w:tc>
          <w:tcPr>
            <w:tcW w:w="3941" w:type="dxa"/>
            <w:shd w:val="clear" w:color="auto" w:fill="auto"/>
            <w:noWrap/>
            <w:vAlign w:val="bottom"/>
            <w:hideMark/>
          </w:tcPr>
          <w:p w:rsidR="00273FFB" w:rsidRPr="00273FFB" w:rsidRDefault="00273FFB" w:rsidP="00AC3D6B">
            <w:pPr>
              <w:rPr>
                <w:b/>
                <w:bCs/>
                <w:u w:val="singl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w:t>
            </w:r>
          </w:p>
        </w:tc>
        <w:tc>
          <w:tcPr>
            <w:tcW w:w="3941" w:type="dxa"/>
            <w:vMerge w:val="restart"/>
            <w:shd w:val="clear" w:color="auto" w:fill="auto"/>
            <w:hideMark/>
          </w:tcPr>
          <w:p w:rsidR="00273FFB" w:rsidRPr="00273FFB" w:rsidRDefault="00273FFB" w:rsidP="00AC3D6B">
            <w:pPr>
              <w:jc w:val="both"/>
            </w:pPr>
            <w:r w:rsidRPr="00273FFB">
              <w:t>Испорука материјала и израда разгранате инсталације сијаличног места проводником типа N2XH 3 x1,5 mm2 положеним на зид испод малтера. Обрачун по сијаличном месту просечне дужине 12м, комплетно са кутијама и осталим материјалом.</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pPr>
              <w:jc w:val="both"/>
              <w:rPr>
                <w:i/>
                <w:iCs/>
              </w:rPr>
            </w:pP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30,00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2</w:t>
            </w:r>
          </w:p>
        </w:tc>
        <w:tc>
          <w:tcPr>
            <w:tcW w:w="3941" w:type="dxa"/>
            <w:vMerge w:val="restart"/>
            <w:shd w:val="clear" w:color="auto" w:fill="auto"/>
            <w:hideMark/>
          </w:tcPr>
          <w:p w:rsidR="00273FFB" w:rsidRPr="00273FFB" w:rsidRDefault="00273FFB" w:rsidP="00AC3D6B">
            <w:pPr>
              <w:jc w:val="both"/>
            </w:pPr>
            <w:r w:rsidRPr="00273FFB">
              <w:t>Испорука материјала  и израда разгранате инсталације монофазних прикључница проводником типа N2XH 3x2.5mm2  положеним на зид испод  малтера. Обрачун по прикључном месту просечне дужине  8м, комплетно са кутијама и осталим ситним материјалом.</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pPr>
              <w:jc w:val="both"/>
              <w:rPr>
                <w:i/>
                <w:iCs/>
              </w:rPr>
            </w:pP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18,00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pPr>
              <w:jc w:val="both"/>
              <w:rPr>
                <w:i/>
                <w:i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3</w:t>
            </w:r>
          </w:p>
        </w:tc>
        <w:tc>
          <w:tcPr>
            <w:tcW w:w="3941" w:type="dxa"/>
            <w:vMerge w:val="restart"/>
            <w:shd w:val="clear" w:color="auto" w:fill="auto"/>
            <w:hideMark/>
          </w:tcPr>
          <w:p w:rsidR="00273FFB" w:rsidRPr="00273FFB" w:rsidRDefault="00273FFB" w:rsidP="00AC3D6B">
            <w:pPr>
              <w:jc w:val="both"/>
            </w:pPr>
            <w:r w:rsidRPr="00273FFB">
              <w:t>Испорука материјала  и израда разгранате инсталације монофазних прикључних места  проводником типа N2XH 3x2.5mm2  положеним на зид испод  малтера. Обрачун по прикључном месту просечне дужине  12м, комплетно са кутијама и осталим ситним материјалом.</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pPr>
              <w:jc w:val="both"/>
              <w:rPr>
                <w:i/>
                <w:iCs/>
              </w:rPr>
            </w:pP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35,00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4</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Израда удубљења у поду и убацивање ИПФ црева за накнадно увлачење инсталација извода струјних кола или инсталација рачунарске и телефонске инсталације. Обрачун за просечну дужину 3м са остављањем крајева цеви у средини просторије и свођењем на зид на висини 20цм у разводној кутији. </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w:t>
            </w: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 xml:space="preserve">           </w:t>
            </w:r>
            <w:r w:rsidR="00273FFB"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pPr>
            <w:r w:rsidRPr="00273FFB">
              <w:t>31,00</w:t>
            </w: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5</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Испорука и полагање кабла одговарајућег типа на зид испод матера, за напајање РО.</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N2XH-J-Y 5x6 mm2</w:t>
            </w: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 xml:space="preserve">            </w:t>
            </w:r>
            <w:r w:rsidR="00273FFB" w:rsidRPr="00273FFB">
              <w:rPr>
                <w:rFonts w:ascii="Times New Roman CE" w:hAnsi="Times New Roman CE" w:cs="Times New Roman CE"/>
              </w:rPr>
              <w:t>м1</w:t>
            </w:r>
          </w:p>
        </w:tc>
        <w:tc>
          <w:tcPr>
            <w:tcW w:w="2382" w:type="dxa"/>
            <w:shd w:val="clear" w:color="auto" w:fill="auto"/>
            <w:noWrap/>
            <w:vAlign w:val="bottom"/>
            <w:hideMark/>
          </w:tcPr>
          <w:p w:rsidR="00273FFB" w:rsidRPr="00273FFB" w:rsidRDefault="00273FFB" w:rsidP="00AC3D6B">
            <w:pPr>
              <w:jc w:val="right"/>
            </w:pPr>
            <w:r w:rsidRPr="00273FFB">
              <w:t>40,00</w:t>
            </w: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pPr>
            <w:r w:rsidRPr="00273FFB">
              <w:t>6</w:t>
            </w:r>
          </w:p>
        </w:tc>
        <w:tc>
          <w:tcPr>
            <w:tcW w:w="3941" w:type="dxa"/>
            <w:vMerge w:val="restart"/>
            <w:shd w:val="clear" w:color="auto" w:fill="auto"/>
            <w:noWrap/>
            <w:hideMark/>
          </w:tcPr>
          <w:p w:rsidR="00273FFB" w:rsidRPr="00273FFB" w:rsidRDefault="00273FFB" w:rsidP="00AC3D6B">
            <w:pPr>
              <w:jc w:val="both"/>
            </w:pPr>
            <w:r w:rsidRPr="00273FFB">
              <w:t>Испорука и монтажа микро прекидача у претходно припремљење ПВЦ монтажне кутије фи 60мм, и то следећих типова: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hideMark/>
          </w:tcPr>
          <w:p w:rsidR="00273FFB" w:rsidRPr="00273FFB" w:rsidRDefault="00273FFB" w:rsidP="00AC3D6B">
            <w:pPr>
              <w:jc w:val="both"/>
            </w:pPr>
            <w:r w:rsidRPr="00273FFB">
              <w:t>- обични</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5,00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hideMark/>
          </w:tcPr>
          <w:p w:rsidR="00273FFB" w:rsidRPr="00273FFB" w:rsidRDefault="00273FFB" w:rsidP="00AC3D6B">
            <w:pPr>
              <w:jc w:val="both"/>
            </w:pPr>
            <w:r w:rsidRPr="00273FFB">
              <w:t xml:space="preserve"> - серијски</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1,00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hideMark/>
          </w:tcPr>
          <w:p w:rsidR="00273FFB" w:rsidRPr="00273FFB" w:rsidRDefault="00273FFB" w:rsidP="00AC3D6B">
            <w:pPr>
              <w:jc w:val="both"/>
            </w:pPr>
            <w:r w:rsidRPr="00273FFB">
              <w:t xml:space="preserve"> - наизменични</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6,00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pPr>
            <w:r w:rsidRPr="00273FFB">
              <w:t>7</w:t>
            </w:r>
          </w:p>
        </w:tc>
        <w:tc>
          <w:tcPr>
            <w:tcW w:w="3941" w:type="dxa"/>
            <w:vMerge w:val="restart"/>
            <w:shd w:val="clear" w:color="auto" w:fill="auto"/>
            <w:noWrap/>
            <w:hideMark/>
          </w:tcPr>
          <w:p w:rsidR="00273FFB" w:rsidRPr="00273FFB" w:rsidRDefault="00273FFB" w:rsidP="00AC3D6B">
            <w:pPr>
              <w:jc w:val="both"/>
            </w:pPr>
            <w:r w:rsidRPr="00273FFB">
              <w:t>Испорука и монтажа микро шуко прикључница у претходно припремљене ПВЦ монтажне кутије фи 60мм, и то следећих типова: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hideMark/>
          </w:tcPr>
          <w:p w:rsidR="00273FFB" w:rsidRPr="00273FFB" w:rsidRDefault="00273FFB" w:rsidP="00AC3D6B">
            <w:pPr>
              <w:jc w:val="both"/>
            </w:pPr>
            <w:r w:rsidRPr="00273FFB">
              <w:t xml:space="preserve">- монофазна трополна </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36,00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монофазна трополна са поклопцем</w:t>
            </w: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7,00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 - монофазна модуларна у 5М кутији беле боје са 3 монофазне, телефонским и рачунарским модулом у ПВЦ кућишту</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center"/>
            </w:pPr>
            <w:r w:rsidRPr="00273FFB">
              <w:t>ком</w:t>
            </w:r>
          </w:p>
        </w:tc>
        <w:tc>
          <w:tcPr>
            <w:tcW w:w="2382" w:type="dxa"/>
            <w:shd w:val="clear" w:color="auto" w:fill="auto"/>
            <w:noWrap/>
            <w:vAlign w:val="bottom"/>
            <w:hideMark/>
          </w:tcPr>
          <w:p w:rsidR="00273FFB" w:rsidRPr="00273FFB" w:rsidRDefault="00273FFB" w:rsidP="00AC3D6B">
            <w:pPr>
              <w:jc w:val="right"/>
            </w:pPr>
            <w:r w:rsidRPr="00273FFB">
              <w:t>17,00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center"/>
            </w:pPr>
            <w:r w:rsidRPr="00273FFB">
              <w:lastRenderedPageBreak/>
              <w:t>8</w:t>
            </w:r>
          </w:p>
        </w:tc>
        <w:tc>
          <w:tcPr>
            <w:tcW w:w="3941" w:type="dxa"/>
            <w:vMerge w:val="restart"/>
            <w:shd w:val="clear" w:color="auto" w:fill="auto"/>
            <w:noWrap/>
            <w:hideMark/>
          </w:tcPr>
          <w:p w:rsidR="00273FFB" w:rsidRPr="00273FFB" w:rsidRDefault="00273FFB" w:rsidP="00AC3D6B">
            <w:pPr>
              <w:jc w:val="both"/>
            </w:pPr>
            <w:r w:rsidRPr="00273FFB">
              <w:t>Испорука, монтирање и повезивање светиљки, комплетно са потребним прибором и извором светлости. И то светиљке типа:</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наградна, флуо са 2x 36W, са сјај.В раст.</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BFN OR 236  VS   BUCK</w:t>
            </w: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 xml:space="preserve">          </w:t>
            </w:r>
            <w:r w:rsidR="00273FFB"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pPr>
            <w:r w:rsidRPr="00273FFB">
              <w:t>16,00</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наградна, флуо са 1x 36W, са сјај.В раст.</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BFN OR 136  VS   BUCK</w:t>
            </w: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 xml:space="preserve">          </w:t>
            </w:r>
            <w:r w:rsidR="00273FFB"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pPr>
            <w:r w:rsidRPr="00273FFB">
              <w:t>1,00</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плафоњера, са флуо компакт 16 W, заптивена</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color w:val="000000"/>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- 2D CL 16 opal/bela     GE</w:t>
            </w: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 xml:space="preserve">          </w:t>
            </w:r>
            <w:r w:rsidR="00273FFB"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pPr>
            <w:r w:rsidRPr="00273FFB">
              <w:t>6,00</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наградна, против панична 1x8W / 2 часа</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BPN 108 P  BUCK  IP 54</w:t>
            </w: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 xml:space="preserve">          </w:t>
            </w:r>
            <w:r w:rsidR="00273FFB"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pPr>
            <w:r w:rsidRPr="00273FFB">
              <w:t>6,00</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9</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Испорука, монтирање и повезивање клима јединице типа Galanz AUS 9H53 F150L2 или еквивалентна са 9000 BTU, 230V, 50 Hz са сплит системом.</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997188" w:rsidP="00AC3D6B">
            <w:pPr>
              <w:rPr>
                <w:rFonts w:ascii="Times New Roman CE" w:hAnsi="Times New Roman CE" w:cs="Times New Roman CE"/>
              </w:rPr>
            </w:pPr>
            <w:r>
              <w:rPr>
                <w:rFonts w:ascii="Times New Roman CE" w:hAnsi="Times New Roman CE" w:cs="Times New Roman CE"/>
              </w:rPr>
              <w:t xml:space="preserve">         ком</w:t>
            </w:r>
            <w:r w:rsidR="00273FFB" w:rsidRPr="00273FFB">
              <w:rPr>
                <w:rFonts w:ascii="Times New Roman CE" w:hAnsi="Times New Roman CE" w:cs="Times New Roman CE"/>
              </w:rPr>
              <w:t>.</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7</w:t>
            </w:r>
          </w:p>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r w:rsidRPr="00273FFB">
              <w:t>10</w:t>
            </w:r>
          </w:p>
        </w:tc>
        <w:tc>
          <w:tcPr>
            <w:tcW w:w="3941" w:type="dxa"/>
            <w:vMerge w:val="restart"/>
            <w:shd w:val="clear" w:color="auto" w:fill="auto"/>
            <w:hideMark/>
          </w:tcPr>
          <w:p w:rsidR="00273FFB" w:rsidRPr="00273FFB" w:rsidRDefault="00273FFB" w:rsidP="00AC3D6B">
            <w:pPr>
              <w:jc w:val="both"/>
            </w:pPr>
            <w:r w:rsidRPr="00273FFB">
              <w:t>Ситан електроинсталатерски материјал и пуштање у рад.</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hideMark/>
          </w:tcPr>
          <w:p w:rsidR="00273FFB" w:rsidRPr="00273FFB" w:rsidRDefault="00273FFB" w:rsidP="00AC3D6B">
            <w:pPr>
              <w:jc w:val="center"/>
            </w:pPr>
          </w:p>
        </w:tc>
        <w:tc>
          <w:tcPr>
            <w:tcW w:w="3941" w:type="dxa"/>
            <w:shd w:val="clear" w:color="auto" w:fill="auto"/>
            <w:hideMark/>
          </w:tcPr>
          <w:p w:rsidR="00273FFB" w:rsidRPr="00273FFB" w:rsidRDefault="00273FFB" w:rsidP="00AC3D6B">
            <w:pPr>
              <w:jc w:val="both"/>
              <w:rPr>
                <w:i/>
                <w:iCs/>
              </w:rPr>
            </w:pPr>
          </w:p>
        </w:tc>
        <w:tc>
          <w:tcPr>
            <w:tcW w:w="1879" w:type="dxa"/>
            <w:shd w:val="clear" w:color="auto" w:fill="auto"/>
            <w:noWrap/>
            <w:vAlign w:val="bottom"/>
            <w:hideMark/>
          </w:tcPr>
          <w:p w:rsidR="00273FFB" w:rsidRPr="00273FFB" w:rsidRDefault="00273FFB" w:rsidP="00AC3D6B">
            <w:pPr>
              <w:jc w:val="right"/>
            </w:pPr>
            <w:r w:rsidRPr="00273FFB">
              <w:t>паушално</w:t>
            </w:r>
          </w:p>
        </w:tc>
        <w:tc>
          <w:tcPr>
            <w:tcW w:w="2382" w:type="dxa"/>
            <w:shd w:val="clear" w:color="auto" w:fill="auto"/>
            <w:noWrap/>
            <w:vAlign w:val="bottom"/>
            <w:hideMark/>
          </w:tcPr>
          <w:p w:rsidR="00273FFB" w:rsidRPr="00273FFB" w:rsidRDefault="00273FFB" w:rsidP="00AC3D6B">
            <w:pPr>
              <w:jc w:val="right"/>
            </w:pPr>
            <w:r w:rsidRPr="00273FFB">
              <w:t>1,00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105"/>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pPr>
              <w:rPr>
                <w:i/>
                <w:iCs/>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rPr>
            </w:pPr>
            <w:r w:rsidRPr="00273FFB">
              <w:rPr>
                <w:b/>
                <w:bCs/>
              </w:rPr>
              <w:t> </w:t>
            </w:r>
          </w:p>
        </w:tc>
        <w:tc>
          <w:tcPr>
            <w:tcW w:w="3941" w:type="dxa"/>
            <w:shd w:val="clear" w:color="auto" w:fill="auto"/>
            <w:noWrap/>
            <w:vAlign w:val="bottom"/>
            <w:hideMark/>
          </w:tcPr>
          <w:p w:rsidR="00273FFB" w:rsidRPr="00273FFB" w:rsidRDefault="00273FFB" w:rsidP="00AC3D6B">
            <w:pPr>
              <w:rPr>
                <w:b/>
                <w:bCs/>
                <w:i/>
                <w:iCs/>
              </w:rPr>
            </w:pPr>
            <w:r w:rsidRPr="00273FFB">
              <w:rPr>
                <w:b/>
                <w:bCs/>
                <w:i/>
                <w:iCs/>
              </w:rPr>
              <w:t> </w:t>
            </w:r>
          </w:p>
        </w:tc>
        <w:tc>
          <w:tcPr>
            <w:tcW w:w="1879" w:type="dxa"/>
            <w:shd w:val="clear" w:color="auto" w:fill="auto"/>
            <w:noWrap/>
            <w:vAlign w:val="bottom"/>
            <w:hideMark/>
          </w:tcPr>
          <w:p w:rsidR="00273FFB" w:rsidRPr="00273FFB" w:rsidRDefault="00273FFB" w:rsidP="00AC3D6B">
            <w:pPr>
              <w:jc w:val="center"/>
              <w:rPr>
                <w:b/>
                <w:bCs/>
              </w:rPr>
            </w:pPr>
            <w:r w:rsidRPr="00273FFB">
              <w:rPr>
                <w:b/>
                <w:bCs/>
              </w:rPr>
              <w:t> </w:t>
            </w:r>
          </w:p>
        </w:tc>
        <w:tc>
          <w:tcPr>
            <w:tcW w:w="2382" w:type="dxa"/>
            <w:shd w:val="clear" w:color="auto" w:fill="auto"/>
            <w:noWrap/>
            <w:vAlign w:val="bottom"/>
            <w:hideMark/>
          </w:tcPr>
          <w:p w:rsidR="00273FFB" w:rsidRPr="00273FFB" w:rsidRDefault="00273FFB" w:rsidP="00AC3D6B">
            <w:pPr>
              <w:jc w:val="right"/>
              <w:rPr>
                <w:b/>
                <w:bCs/>
              </w:rPr>
            </w:pPr>
            <w:r w:rsidRPr="00273FFB">
              <w:rPr>
                <w:b/>
                <w:bCs/>
              </w:rPr>
              <w:t> </w:t>
            </w:r>
          </w:p>
        </w:tc>
        <w:tc>
          <w:tcPr>
            <w:tcW w:w="276" w:type="dxa"/>
            <w:shd w:val="clear" w:color="auto" w:fill="auto"/>
            <w:noWrap/>
            <w:vAlign w:val="bottom"/>
            <w:hideMark/>
          </w:tcPr>
          <w:p w:rsidR="00273FFB" w:rsidRPr="00273FFB" w:rsidRDefault="00273FFB" w:rsidP="00AC3D6B">
            <w:pPr>
              <w:jc w:val="right"/>
              <w:rPr>
                <w:b/>
                <w:bCs/>
              </w:rPr>
            </w:pPr>
            <w:r w:rsidRPr="00273FFB">
              <w:rPr>
                <w:b/>
                <w:bCs/>
              </w:rPr>
              <w:t> </w:t>
            </w:r>
          </w:p>
        </w:tc>
      </w:tr>
      <w:tr w:rsidR="00273FFB" w:rsidRPr="00273FFB" w:rsidTr="00273FFB">
        <w:trPr>
          <w:trHeight w:val="255"/>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color w:val="800000"/>
              </w:rPr>
            </w:pPr>
            <w:r w:rsidRPr="00273FFB">
              <w:rPr>
                <w:b/>
                <w:bCs/>
                <w:color w:val="800000"/>
              </w:rPr>
              <w:t>IV</w:t>
            </w:r>
          </w:p>
        </w:tc>
        <w:tc>
          <w:tcPr>
            <w:tcW w:w="3941" w:type="dxa"/>
            <w:shd w:val="clear" w:color="auto" w:fill="auto"/>
            <w:noWrap/>
            <w:vAlign w:val="bottom"/>
            <w:hideMark/>
          </w:tcPr>
          <w:p w:rsidR="00273FFB" w:rsidRPr="00273FFB" w:rsidRDefault="00273FFB" w:rsidP="00AC3D6B">
            <w:pPr>
              <w:rPr>
                <w:b/>
                <w:bCs/>
                <w:color w:val="800000"/>
                <w:u w:val="single"/>
              </w:rPr>
            </w:pPr>
            <w:r w:rsidRPr="00273FFB">
              <w:rPr>
                <w:b/>
                <w:bCs/>
                <w:color w:val="800000"/>
                <w:u w:val="single"/>
              </w:rPr>
              <w:t>ИНСТАЛАЦИЈА СЛАБЕ  СТРУЈЕ</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12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1</w:t>
            </w:r>
          </w:p>
        </w:tc>
        <w:tc>
          <w:tcPr>
            <w:tcW w:w="3941" w:type="dxa"/>
            <w:vMerge w:val="restart"/>
            <w:shd w:val="clear" w:color="auto" w:fill="auto"/>
            <w:hideMark/>
          </w:tcPr>
          <w:p w:rsidR="00273FFB" w:rsidRPr="00273FFB" w:rsidRDefault="00273FFB" w:rsidP="00AC3D6B">
            <w:pPr>
              <w:jc w:val="both"/>
            </w:pPr>
            <w:r w:rsidRPr="00273FFB">
              <w:t>Зидни комуникациони орман 19” висине 9U, димензија 500x600x515 са бравом и кључем</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vAlign w:val="bottom"/>
            <w:hideMark/>
          </w:tcPr>
          <w:p w:rsidR="00273FFB" w:rsidRPr="00273FFB" w:rsidRDefault="00273FFB" w:rsidP="00AC3D6B">
            <w:r w:rsidRPr="00273FFB">
              <w:t>Орман је опремљен са:</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w:t>
            </w:r>
          </w:p>
        </w:tc>
        <w:tc>
          <w:tcPr>
            <w:tcW w:w="3941" w:type="dxa"/>
            <w:vMerge w:val="restart"/>
            <w:shd w:val="clear" w:color="auto" w:fill="auto"/>
            <w:hideMark/>
          </w:tcPr>
          <w:p w:rsidR="00273FFB" w:rsidRPr="00273FFB" w:rsidRDefault="00273FFB" w:rsidP="00AC3D6B">
            <w:pPr>
              <w:jc w:val="both"/>
            </w:pPr>
            <w:r w:rsidRPr="00273FFB">
              <w:t xml:space="preserve"> -напојном шином са 7 утичних места и прекидачем </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пренапонска заштита,</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vAlign w:val="bottom"/>
            <w:hideMark/>
          </w:tcPr>
          <w:p w:rsidR="00273FFB" w:rsidRPr="00273FFB" w:rsidRDefault="00273FFB" w:rsidP="00AC3D6B">
            <w:r w:rsidRPr="00273FFB">
              <w:t xml:space="preserve"> - ХСЕ преспојни панел телефонски 8x RJ45</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4</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vAlign w:val="bottom"/>
            <w:hideMark/>
          </w:tcPr>
          <w:p w:rsidR="00273FFB" w:rsidRPr="00273FFB" w:rsidRDefault="00273FFB" w:rsidP="00AC3D6B">
            <w:r w:rsidRPr="00273FFB">
              <w:t xml:space="preserve"> - ХСЕ преспојни панел   CAT.6  8x RJ45</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6</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vAlign w:val="bottom"/>
            <w:hideMark/>
          </w:tcPr>
          <w:p w:rsidR="00273FFB" w:rsidRPr="00273FFB" w:rsidRDefault="00273FFB" w:rsidP="00AC3D6B">
            <w:r w:rsidRPr="00273FFB">
              <w:t xml:space="preserve"> -вентилаторскомјединицом ширине 125мм</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w:t>
            </w:r>
          </w:p>
        </w:tc>
        <w:tc>
          <w:tcPr>
            <w:tcW w:w="3941" w:type="dxa"/>
            <w:shd w:val="clear" w:color="auto" w:fill="auto"/>
            <w:vAlign w:val="bottom"/>
            <w:hideMark/>
          </w:tcPr>
          <w:p w:rsidR="00273FFB" w:rsidRPr="00273FFB" w:rsidRDefault="00273FFB" w:rsidP="00AC3D6B">
            <w:r w:rsidRPr="00273FFB">
              <w:t xml:space="preserve"> - термостатом и прекидачем   on/off</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vAlign w:val="bottom"/>
            <w:hideMark/>
          </w:tcPr>
          <w:p w:rsidR="00273FFB" w:rsidRPr="00273FFB" w:rsidRDefault="00273FFB" w:rsidP="00AC3D6B">
            <w:r w:rsidRPr="00273FFB">
              <w:t xml:space="preserve"> -опремом за обележавање и </w:t>
            </w:r>
            <w:r w:rsidRPr="00273FFB">
              <w:lastRenderedPageBreak/>
              <w:t>преспајање</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lastRenderedPageBreak/>
              <w:t>паусал</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Све комплет испоручено, монтирано и повезано.</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ком</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2</w:t>
            </w:r>
          </w:p>
        </w:tc>
        <w:tc>
          <w:tcPr>
            <w:tcW w:w="3941" w:type="dxa"/>
            <w:vMerge w:val="restart"/>
            <w:shd w:val="clear" w:color="auto" w:fill="auto"/>
            <w:hideMark/>
          </w:tcPr>
          <w:p w:rsidR="00273FFB" w:rsidRPr="00273FFB" w:rsidRDefault="00273FFB" w:rsidP="00AC3D6B">
            <w:pPr>
              <w:jc w:val="both"/>
            </w:pPr>
            <w:r w:rsidRPr="00273FFB">
              <w:t>Испорука материјла и полагање пластичних равних цеви делом на зид испод малтера, а депом у ПОК</w:t>
            </w:r>
          </w:p>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pPr>
              <w:rPr>
                <w:color w:val="000000"/>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pPr>
              <w:rPr>
                <w:color w:val="000000"/>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pPr>
              <w:rPr>
                <w:color w:val="000000"/>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Обрачун комплет са ситним материјалом:</w:t>
            </w:r>
          </w:p>
        </w:tc>
        <w:tc>
          <w:tcPr>
            <w:tcW w:w="1879" w:type="dxa"/>
            <w:shd w:val="clear" w:color="auto" w:fill="auto"/>
            <w:noWrap/>
            <w:vAlign w:val="bottom"/>
            <w:hideMark/>
          </w:tcPr>
          <w:p w:rsidR="00273FFB" w:rsidRPr="00273FFB" w:rsidRDefault="00273FFB" w:rsidP="00AC3D6B">
            <w:r w:rsidRPr="00273FFB">
              <w:t xml:space="preserve"> </w:t>
            </w:r>
          </w:p>
        </w:tc>
        <w:tc>
          <w:tcPr>
            <w:tcW w:w="2382" w:type="dxa"/>
            <w:shd w:val="clear" w:color="auto" w:fill="auto"/>
            <w:noWrap/>
            <w:vAlign w:val="bottom"/>
            <w:hideMark/>
          </w:tcPr>
          <w:p w:rsidR="00273FFB" w:rsidRPr="00273FFB" w:rsidRDefault="00273FFB" w:rsidP="00AC3D6B">
            <w:pPr>
              <w:rPr>
                <w:color w:val="000000"/>
              </w:rPr>
            </w:pPr>
            <w:r w:rsidRPr="00273FFB">
              <w:rPr>
                <w:color w:val="000000"/>
              </w:rPr>
              <w:t xml:space="preserve"> </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ПВЦ цев fi 16 мм</w:t>
            </w:r>
          </w:p>
        </w:tc>
        <w:tc>
          <w:tcPr>
            <w:tcW w:w="1879" w:type="dxa"/>
            <w:shd w:val="clear" w:color="auto" w:fill="auto"/>
            <w:noWrap/>
            <w:vAlign w:val="bottom"/>
            <w:hideMark/>
          </w:tcPr>
          <w:p w:rsidR="00273FFB" w:rsidRPr="00273FFB" w:rsidRDefault="00273FFB" w:rsidP="00AC3D6B">
            <w:r w:rsidRPr="00273FFB">
              <w:t>м1</w:t>
            </w:r>
          </w:p>
        </w:tc>
        <w:tc>
          <w:tcPr>
            <w:tcW w:w="2382" w:type="dxa"/>
            <w:shd w:val="clear" w:color="auto" w:fill="auto"/>
            <w:noWrap/>
            <w:vAlign w:val="bottom"/>
            <w:hideMark/>
          </w:tcPr>
          <w:p w:rsidR="00273FFB" w:rsidRPr="00273FFB" w:rsidRDefault="00273FFB" w:rsidP="00AC3D6B">
            <w:pPr>
              <w:jc w:val="right"/>
            </w:pPr>
            <w:r w:rsidRPr="00273FFB">
              <w:t>50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ПВЦ цев fi 23 мм</w:t>
            </w:r>
          </w:p>
        </w:tc>
        <w:tc>
          <w:tcPr>
            <w:tcW w:w="1879" w:type="dxa"/>
            <w:shd w:val="clear" w:color="auto" w:fill="auto"/>
            <w:noWrap/>
            <w:vAlign w:val="bottom"/>
            <w:hideMark/>
          </w:tcPr>
          <w:p w:rsidR="00273FFB" w:rsidRPr="00273FFB" w:rsidRDefault="00273FFB" w:rsidP="00AC3D6B">
            <w:r w:rsidRPr="00273FFB">
              <w:t>м1</w:t>
            </w:r>
          </w:p>
        </w:tc>
        <w:tc>
          <w:tcPr>
            <w:tcW w:w="2382" w:type="dxa"/>
            <w:shd w:val="clear" w:color="auto" w:fill="auto"/>
            <w:noWrap/>
            <w:vAlign w:val="bottom"/>
            <w:hideMark/>
          </w:tcPr>
          <w:p w:rsidR="00273FFB" w:rsidRPr="00273FFB" w:rsidRDefault="00273FFB" w:rsidP="00AC3D6B">
            <w:pPr>
              <w:jc w:val="right"/>
            </w:pPr>
            <w:r w:rsidRPr="00273FFB">
              <w:t>250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ПВЦ цев fi 29 мм</w:t>
            </w:r>
          </w:p>
        </w:tc>
        <w:tc>
          <w:tcPr>
            <w:tcW w:w="1879" w:type="dxa"/>
            <w:shd w:val="clear" w:color="auto" w:fill="auto"/>
            <w:noWrap/>
            <w:vAlign w:val="bottom"/>
            <w:hideMark/>
          </w:tcPr>
          <w:p w:rsidR="00273FFB" w:rsidRPr="00273FFB" w:rsidRDefault="00273FFB" w:rsidP="00AC3D6B">
            <w:r w:rsidRPr="00273FFB">
              <w:t>м1</w:t>
            </w:r>
          </w:p>
        </w:tc>
        <w:tc>
          <w:tcPr>
            <w:tcW w:w="2382" w:type="dxa"/>
            <w:shd w:val="clear" w:color="auto" w:fill="auto"/>
            <w:noWrap/>
            <w:vAlign w:val="bottom"/>
            <w:hideMark/>
          </w:tcPr>
          <w:p w:rsidR="00273FFB" w:rsidRPr="00273FFB" w:rsidRDefault="00273FFB" w:rsidP="00AC3D6B">
            <w:pPr>
              <w:jc w:val="right"/>
            </w:pPr>
            <w:r w:rsidRPr="00273FFB">
              <w:t>20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3</w:t>
            </w:r>
          </w:p>
        </w:tc>
        <w:tc>
          <w:tcPr>
            <w:tcW w:w="3941" w:type="dxa"/>
            <w:vMerge w:val="restart"/>
            <w:shd w:val="clear" w:color="auto" w:fill="auto"/>
            <w:hideMark/>
          </w:tcPr>
          <w:p w:rsidR="00273FFB" w:rsidRPr="00273FFB" w:rsidRDefault="00273FFB" w:rsidP="00AC3D6B">
            <w:pPr>
              <w:jc w:val="both"/>
            </w:pPr>
            <w:r w:rsidRPr="00273FFB">
              <w:t>Испорука и монтажа инсталационих кутија са поклопцем и то:</w:t>
            </w:r>
          </w:p>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fi 55 мм</w:t>
            </w:r>
          </w:p>
        </w:tc>
        <w:tc>
          <w:tcPr>
            <w:tcW w:w="1879" w:type="dxa"/>
            <w:shd w:val="clear" w:color="auto" w:fill="auto"/>
            <w:noWrap/>
            <w:vAlign w:val="bottom"/>
            <w:hideMark/>
          </w:tcPr>
          <w:p w:rsidR="00273FFB" w:rsidRPr="00273FFB" w:rsidRDefault="00273FFB" w:rsidP="00AC3D6B">
            <w:r w:rsidRPr="00273FFB">
              <w:t>ком</w:t>
            </w:r>
          </w:p>
        </w:tc>
        <w:tc>
          <w:tcPr>
            <w:tcW w:w="2382" w:type="dxa"/>
            <w:shd w:val="clear" w:color="auto" w:fill="auto"/>
            <w:noWrap/>
            <w:vAlign w:val="bottom"/>
            <w:hideMark/>
          </w:tcPr>
          <w:p w:rsidR="00273FFB" w:rsidRPr="00273FFB" w:rsidRDefault="00273FFB" w:rsidP="00AC3D6B">
            <w:pPr>
              <w:jc w:val="right"/>
            </w:pPr>
            <w:r w:rsidRPr="00273FFB">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fi 70 мм</w:t>
            </w:r>
          </w:p>
        </w:tc>
        <w:tc>
          <w:tcPr>
            <w:tcW w:w="1879" w:type="dxa"/>
            <w:shd w:val="clear" w:color="auto" w:fill="auto"/>
            <w:noWrap/>
            <w:vAlign w:val="bottom"/>
            <w:hideMark/>
          </w:tcPr>
          <w:p w:rsidR="00273FFB" w:rsidRPr="00273FFB" w:rsidRDefault="00273FFB" w:rsidP="00AC3D6B">
            <w:r w:rsidRPr="00273FFB">
              <w:t>ком</w:t>
            </w:r>
          </w:p>
        </w:tc>
        <w:tc>
          <w:tcPr>
            <w:tcW w:w="2382" w:type="dxa"/>
            <w:shd w:val="clear" w:color="auto" w:fill="auto"/>
            <w:noWrap/>
            <w:vAlign w:val="bottom"/>
            <w:hideMark/>
          </w:tcPr>
          <w:p w:rsidR="00273FFB" w:rsidRPr="00273FFB" w:rsidRDefault="00273FFB" w:rsidP="00AC3D6B">
            <w:pPr>
              <w:jc w:val="right"/>
            </w:pPr>
            <w:r w:rsidRPr="00273FFB">
              <w:t>14</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ПВЦ димензија  150 x 150 мм</w:t>
            </w:r>
          </w:p>
        </w:tc>
        <w:tc>
          <w:tcPr>
            <w:tcW w:w="1879" w:type="dxa"/>
            <w:shd w:val="clear" w:color="auto" w:fill="auto"/>
            <w:noWrap/>
            <w:vAlign w:val="bottom"/>
            <w:hideMark/>
          </w:tcPr>
          <w:p w:rsidR="00273FFB" w:rsidRPr="00273FFB" w:rsidRDefault="00273FFB" w:rsidP="00AC3D6B">
            <w:r w:rsidRPr="00273FFB">
              <w:t>ком</w:t>
            </w:r>
          </w:p>
        </w:tc>
        <w:tc>
          <w:tcPr>
            <w:tcW w:w="2382" w:type="dxa"/>
            <w:shd w:val="clear" w:color="auto" w:fill="auto"/>
            <w:noWrap/>
            <w:vAlign w:val="bottom"/>
            <w:hideMark/>
          </w:tcPr>
          <w:p w:rsidR="00273FFB" w:rsidRPr="00273FFB" w:rsidRDefault="00273FFB" w:rsidP="00AC3D6B">
            <w:pPr>
              <w:jc w:val="right"/>
            </w:pPr>
            <w:r w:rsidRPr="00273FFB">
              <w:t>10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4</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 xml:space="preserve">Испорука и полагање кабла одговарајућег типа делом на зид испод малтера у ПВЦ и у ПОК на зид, и то кабал типа: </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 J-H(St)H 2x2x0,6 mm</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м1</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280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 UTP LSHF-FR 4x2x0,5 mm Cat. 6</w:t>
            </w:r>
          </w:p>
        </w:tc>
        <w:tc>
          <w:tcPr>
            <w:tcW w:w="1879" w:type="dxa"/>
            <w:shd w:val="clear" w:color="auto" w:fill="auto"/>
            <w:noWrap/>
            <w:vAlign w:val="bottom"/>
            <w:hideMark/>
          </w:tcPr>
          <w:p w:rsidR="00273FFB" w:rsidRPr="00273FFB" w:rsidRDefault="00273FFB" w:rsidP="00AC3D6B">
            <w:r w:rsidRPr="00273FFB">
              <w:t>м1</w:t>
            </w:r>
          </w:p>
        </w:tc>
        <w:tc>
          <w:tcPr>
            <w:tcW w:w="2382" w:type="dxa"/>
            <w:shd w:val="clear" w:color="auto" w:fill="auto"/>
            <w:noWrap/>
            <w:vAlign w:val="bottom"/>
            <w:hideMark/>
          </w:tcPr>
          <w:p w:rsidR="00273FFB" w:rsidRPr="00273FFB" w:rsidRDefault="00273FFB" w:rsidP="00AC3D6B">
            <w:pPr>
              <w:jc w:val="right"/>
            </w:pPr>
            <w:r w:rsidRPr="00273FFB">
              <w:t>280</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5</w:t>
            </w:r>
          </w:p>
        </w:tc>
        <w:tc>
          <w:tcPr>
            <w:tcW w:w="3941" w:type="dxa"/>
            <w:vMerge w:val="restart"/>
            <w:shd w:val="clear" w:color="auto" w:fill="auto"/>
            <w:hideMark/>
          </w:tcPr>
          <w:p w:rsidR="00273FFB" w:rsidRPr="00273FFB" w:rsidRDefault="00273FFB" w:rsidP="00AC3D6B">
            <w:pPr>
              <w:jc w:val="both"/>
            </w:pPr>
            <w:r w:rsidRPr="00273FFB">
              <w:t>Испорука, монтажа и повезивање телекомуникационе прикључнице са RJ-45  прикљ.телефонска, у већ уграђен 3М модул разводне кутије.</w:t>
            </w:r>
          </w:p>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w:t>
            </w:r>
          </w:p>
        </w:tc>
        <w:tc>
          <w:tcPr>
            <w:tcW w:w="1879" w:type="dxa"/>
            <w:shd w:val="clear" w:color="auto" w:fill="auto"/>
            <w:noWrap/>
            <w:vAlign w:val="bottom"/>
            <w:hideMark/>
          </w:tcPr>
          <w:p w:rsidR="00273FFB" w:rsidRPr="00273FFB" w:rsidRDefault="00273FFB" w:rsidP="00AC3D6B">
            <w:r w:rsidRPr="00273FFB">
              <w:t>ком</w:t>
            </w:r>
          </w:p>
        </w:tc>
        <w:tc>
          <w:tcPr>
            <w:tcW w:w="2382" w:type="dxa"/>
            <w:shd w:val="clear" w:color="auto" w:fill="auto"/>
            <w:noWrap/>
            <w:vAlign w:val="bottom"/>
            <w:hideMark/>
          </w:tcPr>
          <w:p w:rsidR="00273FFB" w:rsidRPr="00273FFB" w:rsidRDefault="00273FFB" w:rsidP="00AC3D6B">
            <w:pPr>
              <w:jc w:val="right"/>
            </w:pPr>
            <w:r w:rsidRPr="00273FFB">
              <w:t>3</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6</w:t>
            </w:r>
          </w:p>
        </w:tc>
        <w:tc>
          <w:tcPr>
            <w:tcW w:w="3941" w:type="dxa"/>
            <w:vMerge w:val="restart"/>
            <w:shd w:val="clear" w:color="auto" w:fill="auto"/>
            <w:hideMark/>
          </w:tcPr>
          <w:p w:rsidR="00273FFB" w:rsidRPr="00273FFB" w:rsidRDefault="00273FFB" w:rsidP="00AC3D6B">
            <w:pPr>
              <w:jc w:val="both"/>
            </w:pPr>
            <w:r w:rsidRPr="00273FFB">
              <w:t>Испорука, монтажа и повезивање телекомуникационе прикључнице са RJ-45  прикљ.Cat 6, у већ уграђен 3М модул разводне кутије.</w:t>
            </w:r>
          </w:p>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w:t>
            </w:r>
          </w:p>
        </w:tc>
        <w:tc>
          <w:tcPr>
            <w:tcW w:w="1879" w:type="dxa"/>
            <w:shd w:val="clear" w:color="auto" w:fill="auto"/>
            <w:noWrap/>
            <w:vAlign w:val="bottom"/>
            <w:hideMark/>
          </w:tcPr>
          <w:p w:rsidR="00273FFB" w:rsidRPr="00273FFB" w:rsidRDefault="00273FFB" w:rsidP="00AC3D6B">
            <w:r w:rsidRPr="00273FFB">
              <w:t>ком</w:t>
            </w:r>
          </w:p>
        </w:tc>
        <w:tc>
          <w:tcPr>
            <w:tcW w:w="2382" w:type="dxa"/>
            <w:shd w:val="clear" w:color="auto" w:fill="auto"/>
            <w:noWrap/>
            <w:vAlign w:val="bottom"/>
            <w:hideMark/>
          </w:tcPr>
          <w:p w:rsidR="00273FFB" w:rsidRPr="00273FFB" w:rsidRDefault="00273FFB" w:rsidP="00AC3D6B">
            <w:pPr>
              <w:jc w:val="right"/>
            </w:pPr>
            <w:r w:rsidRPr="00273FFB">
              <w:t>6</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7</w:t>
            </w:r>
          </w:p>
        </w:tc>
        <w:tc>
          <w:tcPr>
            <w:tcW w:w="3941" w:type="dxa"/>
            <w:vMerge w:val="restart"/>
            <w:shd w:val="clear" w:color="auto" w:fill="auto"/>
            <w:hideMark/>
          </w:tcPr>
          <w:p w:rsidR="00273FFB" w:rsidRPr="00273FFB" w:rsidRDefault="00273FFB" w:rsidP="00AC3D6B">
            <w:pPr>
              <w:jc w:val="both"/>
            </w:pPr>
            <w:r w:rsidRPr="00273FFB">
              <w:t>Испорука, монтажа и повезивање телекомуникационе прикључнице са RJ-45  прикљ.телефонска за монтажу у зид са одговарајућом инсталационом кутијом. ("Panduit" или слично).</w:t>
            </w:r>
          </w:p>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vMerge/>
            <w:vAlign w:val="center"/>
            <w:hideMark/>
          </w:tcPr>
          <w:p w:rsidR="00273FFB" w:rsidRPr="00273FFB" w:rsidRDefault="00273FFB" w:rsidP="00AC3D6B"/>
        </w:tc>
        <w:tc>
          <w:tcPr>
            <w:tcW w:w="1879" w:type="dxa"/>
            <w:shd w:val="clear" w:color="auto" w:fill="auto"/>
            <w:noWrap/>
            <w:vAlign w:val="bottom"/>
            <w:hideMark/>
          </w:tcPr>
          <w:p w:rsidR="00273FFB" w:rsidRPr="00273FFB" w:rsidRDefault="00273FFB" w:rsidP="00AC3D6B"/>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r w:rsidRPr="00273FFB">
              <w:t xml:space="preserve"> </w:t>
            </w:r>
          </w:p>
        </w:tc>
        <w:tc>
          <w:tcPr>
            <w:tcW w:w="1879" w:type="dxa"/>
            <w:shd w:val="clear" w:color="auto" w:fill="auto"/>
            <w:noWrap/>
            <w:vAlign w:val="bottom"/>
            <w:hideMark/>
          </w:tcPr>
          <w:p w:rsidR="00273FFB" w:rsidRPr="00273FFB" w:rsidRDefault="00273FFB" w:rsidP="00AC3D6B">
            <w:r w:rsidRPr="00273FFB">
              <w:t>ком</w:t>
            </w:r>
          </w:p>
        </w:tc>
        <w:tc>
          <w:tcPr>
            <w:tcW w:w="2382" w:type="dxa"/>
            <w:shd w:val="clear" w:color="auto" w:fill="auto"/>
            <w:noWrap/>
            <w:vAlign w:val="bottom"/>
            <w:hideMark/>
          </w:tcPr>
          <w:p w:rsidR="00273FFB" w:rsidRPr="00273FFB" w:rsidRDefault="00273FFB" w:rsidP="00AC3D6B">
            <w:pPr>
              <w:jc w:val="right"/>
            </w:pPr>
            <w:r w:rsidRPr="00273FFB">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8</w:t>
            </w:r>
          </w:p>
        </w:tc>
        <w:tc>
          <w:tcPr>
            <w:tcW w:w="5820" w:type="dxa"/>
            <w:gridSpan w:val="2"/>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Ситан електроинсталатерски материјал и радови.</w:t>
            </w: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паушал</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color w:val="000000"/>
              </w:rPr>
            </w:pPr>
            <w:r w:rsidRPr="00273FFB">
              <w:rPr>
                <w:rFonts w:ascii="Times New Roman CE" w:hAnsi="Times New Roman CE" w:cs="Times New Roman CE"/>
                <w:color w:val="000000"/>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pPr>
          </w:p>
        </w:tc>
        <w:tc>
          <w:tcPr>
            <w:tcW w:w="3941" w:type="dxa"/>
            <w:shd w:val="clear" w:color="auto" w:fill="auto"/>
            <w:noWrap/>
            <w:vAlign w:val="bottom"/>
            <w:hideMark/>
          </w:tcPr>
          <w:p w:rsidR="00273FFB" w:rsidRPr="00273FFB" w:rsidRDefault="00273FFB" w:rsidP="00AC3D6B"/>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color w:val="800000"/>
              </w:rPr>
            </w:pPr>
            <w:r w:rsidRPr="00273FFB">
              <w:rPr>
                <w:b/>
                <w:bCs/>
                <w:color w:val="800000"/>
              </w:rPr>
              <w:lastRenderedPageBreak/>
              <w:t>V</w:t>
            </w:r>
          </w:p>
        </w:tc>
        <w:tc>
          <w:tcPr>
            <w:tcW w:w="3941" w:type="dxa"/>
            <w:shd w:val="clear" w:color="auto" w:fill="auto"/>
            <w:noWrap/>
            <w:vAlign w:val="bottom"/>
            <w:hideMark/>
          </w:tcPr>
          <w:p w:rsidR="00273FFB" w:rsidRPr="00273FFB" w:rsidRDefault="00273FFB" w:rsidP="00AC3D6B">
            <w:pPr>
              <w:rPr>
                <w:b/>
                <w:bCs/>
                <w:color w:val="800000"/>
                <w:u w:val="single"/>
              </w:rPr>
            </w:pPr>
            <w:r w:rsidRPr="00273FFB">
              <w:rPr>
                <w:b/>
                <w:bCs/>
                <w:color w:val="800000"/>
                <w:u w:val="single"/>
              </w:rPr>
              <w:t>ЗАВРШНИ  РАДОВИ</w:t>
            </w: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jc w:val="right"/>
              <w:rPr>
                <w:b/>
                <w:bCs/>
                <w:color w:val="800000"/>
              </w:rPr>
            </w:pPr>
          </w:p>
        </w:tc>
        <w:tc>
          <w:tcPr>
            <w:tcW w:w="3941" w:type="dxa"/>
            <w:shd w:val="clear" w:color="auto" w:fill="auto"/>
            <w:noWrap/>
            <w:vAlign w:val="bottom"/>
            <w:hideMark/>
          </w:tcPr>
          <w:p w:rsidR="00273FFB" w:rsidRPr="00273FFB" w:rsidRDefault="00273FFB" w:rsidP="00AC3D6B">
            <w:pPr>
              <w:rPr>
                <w:b/>
                <w:bCs/>
                <w:color w:val="800000"/>
                <w:u w:val="single"/>
              </w:rPr>
            </w:pPr>
          </w:p>
        </w:tc>
        <w:tc>
          <w:tcPr>
            <w:tcW w:w="1879" w:type="dxa"/>
            <w:shd w:val="clear" w:color="auto" w:fill="auto"/>
            <w:noWrap/>
            <w:vAlign w:val="bottom"/>
            <w:hideMark/>
          </w:tcPr>
          <w:p w:rsidR="00273FFB" w:rsidRPr="00273FFB" w:rsidRDefault="00273FFB" w:rsidP="00AC3D6B">
            <w:pPr>
              <w:jc w:val="center"/>
            </w:pPr>
          </w:p>
        </w:tc>
        <w:tc>
          <w:tcPr>
            <w:tcW w:w="2382" w:type="dxa"/>
            <w:shd w:val="clear" w:color="auto" w:fill="auto"/>
            <w:noWrap/>
            <w:vAlign w:val="bottom"/>
            <w:hideMark/>
          </w:tcPr>
          <w:p w:rsidR="00273FFB" w:rsidRPr="00273FFB" w:rsidRDefault="00273FFB" w:rsidP="00AC3D6B"/>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r w:rsidRPr="00273FFB">
              <w:rPr>
                <w:rFonts w:ascii="Times New Roman CE" w:hAnsi="Times New Roman CE" w:cs="Times New Roman CE"/>
              </w:rPr>
              <w:t>1</w:t>
            </w:r>
          </w:p>
        </w:tc>
        <w:tc>
          <w:tcPr>
            <w:tcW w:w="3941" w:type="dxa"/>
            <w:vMerge w:val="restart"/>
            <w:shd w:val="clear" w:color="auto" w:fill="auto"/>
            <w:hideMark/>
          </w:tcPr>
          <w:p w:rsidR="00273FFB" w:rsidRPr="00273FFB" w:rsidRDefault="00273FFB" w:rsidP="00AC3D6B">
            <w:pPr>
              <w:jc w:val="both"/>
              <w:rPr>
                <w:rFonts w:ascii="Times New Roman CE" w:hAnsi="Times New Roman CE" w:cs="Times New Roman CE"/>
              </w:rPr>
            </w:pPr>
            <w:r w:rsidRPr="00273FFB">
              <w:rPr>
                <w:rFonts w:ascii="Times New Roman CE" w:hAnsi="Times New Roman CE" w:cs="Times New Roman CE"/>
              </w:rPr>
              <w:t>Мерење отпора уземљења и испитивање изведене инсталације од стране овлаштене организације са издавањем извештаја.</w:t>
            </w: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r w:rsidRPr="00273FFB">
              <w:rPr>
                <w:rFonts w:ascii="Times New Roman CE" w:hAnsi="Times New Roman CE" w:cs="Times New Roman CE"/>
              </w:rPr>
              <w:t xml:space="preserve"> </w:t>
            </w: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rPr>
            </w:pPr>
          </w:p>
        </w:tc>
      </w:tr>
      <w:tr w:rsidR="00273FFB" w:rsidRPr="00273FFB" w:rsidTr="00273FFB">
        <w:trPr>
          <w:trHeight w:val="300"/>
        </w:trPr>
        <w:tc>
          <w:tcPr>
            <w:tcW w:w="576"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3941" w:type="dxa"/>
            <w:vMerge/>
            <w:vAlign w:val="center"/>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382"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276" w:type="dxa"/>
            <w:shd w:val="clear" w:color="auto" w:fill="auto"/>
            <w:noWrap/>
            <w:vAlign w:val="bottom"/>
            <w:hideMark/>
          </w:tcPr>
          <w:p w:rsidR="00273FFB" w:rsidRPr="00273FFB" w:rsidRDefault="00273FFB" w:rsidP="00AC3D6B">
            <w:pPr>
              <w:rPr>
                <w:rFonts w:ascii="Times New Roman CE" w:hAnsi="Times New Roman CE" w:cs="Times New Roman CE"/>
              </w:rPr>
            </w:pPr>
          </w:p>
        </w:tc>
      </w:tr>
      <w:tr w:rsidR="00273FFB" w:rsidRPr="00273FFB" w:rsidTr="00273FFB">
        <w:trPr>
          <w:trHeight w:val="300"/>
        </w:trPr>
        <w:tc>
          <w:tcPr>
            <w:tcW w:w="576" w:type="dxa"/>
            <w:shd w:val="clear" w:color="auto" w:fill="auto"/>
            <w:noWrap/>
            <w:vAlign w:val="center"/>
            <w:hideMark/>
          </w:tcPr>
          <w:p w:rsidR="00273FFB" w:rsidRPr="00273FFB" w:rsidRDefault="00273FFB" w:rsidP="00AC3D6B">
            <w:pPr>
              <w:jc w:val="center"/>
              <w:rPr>
                <w:rFonts w:ascii="Times New Roman CE" w:hAnsi="Times New Roman CE" w:cs="Times New Roman CE"/>
              </w:rPr>
            </w:pPr>
          </w:p>
        </w:tc>
        <w:tc>
          <w:tcPr>
            <w:tcW w:w="3941" w:type="dxa"/>
            <w:shd w:val="clear" w:color="auto" w:fill="auto"/>
            <w:noWrap/>
            <w:vAlign w:val="bottom"/>
            <w:hideMark/>
          </w:tcPr>
          <w:p w:rsidR="00273FFB" w:rsidRPr="00273FFB" w:rsidRDefault="00273FFB" w:rsidP="00AC3D6B">
            <w:pPr>
              <w:rPr>
                <w:rFonts w:ascii="Times New Roman CE" w:hAnsi="Times New Roman CE" w:cs="Times New Roman CE"/>
              </w:rPr>
            </w:pPr>
          </w:p>
        </w:tc>
        <w:tc>
          <w:tcPr>
            <w:tcW w:w="1879" w:type="dxa"/>
            <w:shd w:val="clear" w:color="auto" w:fill="auto"/>
            <w:noWrap/>
            <w:vAlign w:val="bottom"/>
            <w:hideMark/>
          </w:tcPr>
          <w:p w:rsidR="00273FFB" w:rsidRPr="00273FFB" w:rsidRDefault="00273FFB" w:rsidP="00AC3D6B">
            <w:pPr>
              <w:jc w:val="right"/>
              <w:rPr>
                <w:rFonts w:ascii="Times New Roman CE" w:hAnsi="Times New Roman CE" w:cs="Times New Roman CE"/>
              </w:rPr>
            </w:pPr>
            <w:r w:rsidRPr="00273FFB">
              <w:rPr>
                <w:rFonts w:ascii="Times New Roman CE" w:hAnsi="Times New Roman CE" w:cs="Times New Roman CE"/>
              </w:rPr>
              <w:t>паушал</w:t>
            </w:r>
          </w:p>
        </w:tc>
        <w:tc>
          <w:tcPr>
            <w:tcW w:w="2382" w:type="dxa"/>
            <w:shd w:val="clear" w:color="auto" w:fill="auto"/>
            <w:noWrap/>
            <w:vAlign w:val="bottom"/>
            <w:hideMark/>
          </w:tcPr>
          <w:p w:rsidR="00273FFB" w:rsidRPr="00273FFB" w:rsidRDefault="00273FFB" w:rsidP="00AC3D6B">
            <w:pPr>
              <w:jc w:val="right"/>
              <w:rPr>
                <w:rFonts w:ascii="Times New Roman CE" w:hAnsi="Times New Roman CE" w:cs="Times New Roman CE"/>
                <w:color w:val="000000"/>
              </w:rPr>
            </w:pPr>
            <w:r w:rsidRPr="00273FFB">
              <w:rPr>
                <w:rFonts w:ascii="Times New Roman CE" w:hAnsi="Times New Roman CE" w:cs="Times New Roman CE"/>
                <w:color w:val="000000"/>
              </w:rPr>
              <w:t>1</w:t>
            </w:r>
          </w:p>
        </w:tc>
        <w:tc>
          <w:tcPr>
            <w:tcW w:w="276" w:type="dxa"/>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tcBorders>
              <w:top w:val="single" w:sz="4" w:space="0" w:color="auto"/>
              <w:left w:val="nil"/>
              <w:bottom w:val="nil"/>
              <w:right w:val="nil"/>
            </w:tcBorders>
            <w:shd w:val="clear" w:color="auto" w:fill="auto"/>
            <w:noWrap/>
            <w:vAlign w:val="bottom"/>
            <w:hideMark/>
          </w:tcPr>
          <w:p w:rsidR="00273FFB" w:rsidRPr="00273FFB" w:rsidRDefault="00273FFB" w:rsidP="00AC3D6B">
            <w:pPr>
              <w:jc w:val="right"/>
            </w:pPr>
          </w:p>
        </w:tc>
        <w:tc>
          <w:tcPr>
            <w:tcW w:w="3941" w:type="dxa"/>
            <w:tcBorders>
              <w:top w:val="single" w:sz="4" w:space="0" w:color="auto"/>
              <w:left w:val="nil"/>
              <w:bottom w:val="nil"/>
              <w:right w:val="nil"/>
            </w:tcBorders>
            <w:shd w:val="clear" w:color="auto" w:fill="auto"/>
            <w:noWrap/>
            <w:vAlign w:val="bottom"/>
            <w:hideMark/>
          </w:tcPr>
          <w:p w:rsidR="00273FFB" w:rsidRPr="00273FFB" w:rsidRDefault="00273FFB" w:rsidP="00AC3D6B"/>
        </w:tc>
        <w:tc>
          <w:tcPr>
            <w:tcW w:w="1879" w:type="dxa"/>
            <w:tcBorders>
              <w:top w:val="single" w:sz="4" w:space="0" w:color="auto"/>
              <w:left w:val="nil"/>
              <w:bottom w:val="nil"/>
              <w:right w:val="nil"/>
            </w:tcBorders>
            <w:shd w:val="clear" w:color="auto" w:fill="auto"/>
            <w:noWrap/>
            <w:vAlign w:val="bottom"/>
            <w:hideMark/>
          </w:tcPr>
          <w:p w:rsidR="00273FFB" w:rsidRPr="00273FFB" w:rsidRDefault="00273FFB" w:rsidP="00AC3D6B">
            <w:pPr>
              <w:jc w:val="center"/>
            </w:pPr>
          </w:p>
        </w:tc>
        <w:tc>
          <w:tcPr>
            <w:tcW w:w="2382" w:type="dxa"/>
            <w:tcBorders>
              <w:top w:val="single" w:sz="4" w:space="0" w:color="auto"/>
              <w:left w:val="nil"/>
              <w:bottom w:val="nil"/>
              <w:right w:val="nil"/>
            </w:tcBorders>
            <w:shd w:val="clear" w:color="auto" w:fill="auto"/>
            <w:noWrap/>
            <w:vAlign w:val="bottom"/>
            <w:hideMark/>
          </w:tcPr>
          <w:p w:rsidR="00273FFB" w:rsidRPr="00273FFB" w:rsidRDefault="00273FFB" w:rsidP="00AC3D6B"/>
        </w:tc>
        <w:tc>
          <w:tcPr>
            <w:tcW w:w="276" w:type="dxa"/>
            <w:tcBorders>
              <w:top w:val="single" w:sz="4" w:space="0" w:color="auto"/>
              <w:left w:val="nil"/>
              <w:bottom w:val="nil"/>
              <w:right w:val="nil"/>
            </w:tcBorders>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tcBorders>
              <w:top w:val="nil"/>
              <w:left w:val="nil"/>
              <w:bottom w:val="nil"/>
              <w:right w:val="nil"/>
            </w:tcBorders>
            <w:shd w:val="clear" w:color="auto" w:fill="auto"/>
            <w:noWrap/>
            <w:vAlign w:val="bottom"/>
            <w:hideMark/>
          </w:tcPr>
          <w:p w:rsidR="00273FFB" w:rsidRPr="00273FFB" w:rsidRDefault="00273FFB" w:rsidP="00AC3D6B">
            <w:pPr>
              <w:jc w:val="right"/>
            </w:pPr>
          </w:p>
        </w:tc>
        <w:tc>
          <w:tcPr>
            <w:tcW w:w="3941" w:type="dxa"/>
            <w:tcBorders>
              <w:top w:val="nil"/>
              <w:left w:val="nil"/>
              <w:bottom w:val="nil"/>
              <w:right w:val="nil"/>
            </w:tcBorders>
            <w:shd w:val="clear" w:color="auto" w:fill="auto"/>
            <w:noWrap/>
            <w:vAlign w:val="bottom"/>
            <w:hideMark/>
          </w:tcPr>
          <w:p w:rsidR="00273FFB" w:rsidRPr="00273FFB" w:rsidRDefault="00273FFB" w:rsidP="00AC3D6B"/>
        </w:tc>
        <w:tc>
          <w:tcPr>
            <w:tcW w:w="1879" w:type="dxa"/>
            <w:tcBorders>
              <w:top w:val="nil"/>
              <w:left w:val="nil"/>
              <w:bottom w:val="nil"/>
              <w:right w:val="nil"/>
            </w:tcBorders>
            <w:shd w:val="clear" w:color="auto" w:fill="auto"/>
            <w:noWrap/>
            <w:vAlign w:val="bottom"/>
            <w:hideMark/>
          </w:tcPr>
          <w:p w:rsidR="00273FFB" w:rsidRPr="00273FFB" w:rsidRDefault="00273FFB" w:rsidP="00AC3D6B">
            <w:pPr>
              <w:jc w:val="center"/>
            </w:pPr>
          </w:p>
        </w:tc>
        <w:tc>
          <w:tcPr>
            <w:tcW w:w="2382" w:type="dxa"/>
            <w:tcBorders>
              <w:top w:val="nil"/>
              <w:left w:val="nil"/>
              <w:bottom w:val="nil"/>
              <w:right w:val="nil"/>
            </w:tcBorders>
            <w:shd w:val="clear" w:color="auto" w:fill="auto"/>
            <w:noWrap/>
            <w:vAlign w:val="bottom"/>
            <w:hideMark/>
          </w:tcPr>
          <w:p w:rsidR="00273FFB" w:rsidRPr="00273FFB" w:rsidRDefault="00273FFB" w:rsidP="00AC3D6B"/>
        </w:tc>
        <w:tc>
          <w:tcPr>
            <w:tcW w:w="276" w:type="dxa"/>
            <w:tcBorders>
              <w:top w:val="nil"/>
              <w:left w:val="nil"/>
              <w:bottom w:val="nil"/>
              <w:right w:val="nil"/>
            </w:tcBorders>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tcBorders>
              <w:top w:val="nil"/>
              <w:left w:val="nil"/>
              <w:bottom w:val="nil"/>
              <w:right w:val="nil"/>
            </w:tcBorders>
            <w:shd w:val="clear" w:color="auto" w:fill="auto"/>
            <w:noWrap/>
            <w:vAlign w:val="bottom"/>
            <w:hideMark/>
          </w:tcPr>
          <w:p w:rsidR="00273FFB" w:rsidRPr="00273FFB" w:rsidRDefault="00273FFB" w:rsidP="00AC3D6B">
            <w:pPr>
              <w:jc w:val="right"/>
            </w:pPr>
          </w:p>
        </w:tc>
        <w:tc>
          <w:tcPr>
            <w:tcW w:w="3941" w:type="dxa"/>
            <w:tcBorders>
              <w:top w:val="nil"/>
              <w:left w:val="nil"/>
              <w:bottom w:val="nil"/>
              <w:right w:val="nil"/>
            </w:tcBorders>
            <w:shd w:val="clear" w:color="auto" w:fill="auto"/>
            <w:noWrap/>
            <w:vAlign w:val="bottom"/>
            <w:hideMark/>
          </w:tcPr>
          <w:p w:rsidR="00273FFB" w:rsidRPr="00273FFB" w:rsidRDefault="00273FFB" w:rsidP="00AC3D6B"/>
        </w:tc>
        <w:tc>
          <w:tcPr>
            <w:tcW w:w="1879" w:type="dxa"/>
            <w:tcBorders>
              <w:top w:val="nil"/>
              <w:left w:val="nil"/>
              <w:bottom w:val="nil"/>
              <w:right w:val="nil"/>
            </w:tcBorders>
            <w:shd w:val="clear" w:color="auto" w:fill="auto"/>
            <w:noWrap/>
            <w:vAlign w:val="bottom"/>
            <w:hideMark/>
          </w:tcPr>
          <w:p w:rsidR="00273FFB" w:rsidRPr="00273FFB" w:rsidRDefault="00273FFB" w:rsidP="00AC3D6B">
            <w:pPr>
              <w:jc w:val="center"/>
            </w:pPr>
          </w:p>
        </w:tc>
        <w:tc>
          <w:tcPr>
            <w:tcW w:w="2382" w:type="dxa"/>
            <w:tcBorders>
              <w:top w:val="nil"/>
              <w:left w:val="nil"/>
              <w:bottom w:val="nil"/>
              <w:right w:val="nil"/>
            </w:tcBorders>
            <w:shd w:val="clear" w:color="auto" w:fill="auto"/>
            <w:noWrap/>
            <w:vAlign w:val="bottom"/>
            <w:hideMark/>
          </w:tcPr>
          <w:p w:rsidR="00273FFB" w:rsidRPr="00273FFB" w:rsidRDefault="00273FFB" w:rsidP="00AC3D6B"/>
        </w:tc>
        <w:tc>
          <w:tcPr>
            <w:tcW w:w="276" w:type="dxa"/>
            <w:tcBorders>
              <w:top w:val="nil"/>
              <w:left w:val="nil"/>
              <w:bottom w:val="nil"/>
              <w:right w:val="nil"/>
            </w:tcBorders>
            <w:shd w:val="clear" w:color="auto" w:fill="auto"/>
            <w:noWrap/>
            <w:vAlign w:val="bottom"/>
            <w:hideMark/>
          </w:tcPr>
          <w:p w:rsidR="00273FFB" w:rsidRPr="00273FFB" w:rsidRDefault="00273FFB" w:rsidP="00AC3D6B">
            <w:pPr>
              <w:jc w:val="right"/>
            </w:pPr>
          </w:p>
        </w:tc>
      </w:tr>
      <w:tr w:rsidR="00273FFB" w:rsidRPr="00273FFB" w:rsidTr="00273FFB">
        <w:trPr>
          <w:trHeight w:val="300"/>
        </w:trPr>
        <w:tc>
          <w:tcPr>
            <w:tcW w:w="576" w:type="dxa"/>
            <w:tcBorders>
              <w:top w:val="nil"/>
              <w:left w:val="nil"/>
              <w:bottom w:val="nil"/>
              <w:right w:val="nil"/>
            </w:tcBorders>
            <w:shd w:val="clear" w:color="auto" w:fill="auto"/>
            <w:noWrap/>
            <w:vAlign w:val="bottom"/>
            <w:hideMark/>
          </w:tcPr>
          <w:p w:rsidR="00273FFB" w:rsidRPr="00273FFB" w:rsidRDefault="00273FFB" w:rsidP="00AC3D6B">
            <w:pPr>
              <w:jc w:val="right"/>
            </w:pPr>
          </w:p>
        </w:tc>
        <w:tc>
          <w:tcPr>
            <w:tcW w:w="3941" w:type="dxa"/>
            <w:tcBorders>
              <w:top w:val="nil"/>
              <w:left w:val="nil"/>
              <w:bottom w:val="nil"/>
              <w:right w:val="nil"/>
            </w:tcBorders>
            <w:shd w:val="clear" w:color="auto" w:fill="auto"/>
            <w:noWrap/>
            <w:vAlign w:val="bottom"/>
            <w:hideMark/>
          </w:tcPr>
          <w:p w:rsidR="00273FFB" w:rsidRPr="00273FFB" w:rsidRDefault="00273FFB" w:rsidP="00AC3D6B"/>
        </w:tc>
        <w:tc>
          <w:tcPr>
            <w:tcW w:w="1879" w:type="dxa"/>
            <w:tcBorders>
              <w:top w:val="nil"/>
              <w:left w:val="nil"/>
              <w:bottom w:val="nil"/>
              <w:right w:val="nil"/>
            </w:tcBorders>
            <w:shd w:val="clear" w:color="auto" w:fill="auto"/>
            <w:noWrap/>
            <w:vAlign w:val="bottom"/>
            <w:hideMark/>
          </w:tcPr>
          <w:p w:rsidR="00273FFB" w:rsidRPr="00273FFB" w:rsidRDefault="00273FFB" w:rsidP="00AC3D6B">
            <w:pPr>
              <w:jc w:val="center"/>
            </w:pPr>
          </w:p>
        </w:tc>
        <w:tc>
          <w:tcPr>
            <w:tcW w:w="2382" w:type="dxa"/>
            <w:tcBorders>
              <w:top w:val="nil"/>
              <w:left w:val="nil"/>
              <w:bottom w:val="nil"/>
              <w:right w:val="nil"/>
            </w:tcBorders>
            <w:shd w:val="clear" w:color="auto" w:fill="auto"/>
            <w:noWrap/>
            <w:vAlign w:val="bottom"/>
            <w:hideMark/>
          </w:tcPr>
          <w:p w:rsidR="00273FFB" w:rsidRPr="00273FFB" w:rsidRDefault="00273FFB" w:rsidP="00AC3D6B"/>
        </w:tc>
        <w:tc>
          <w:tcPr>
            <w:tcW w:w="276" w:type="dxa"/>
            <w:tcBorders>
              <w:top w:val="nil"/>
              <w:left w:val="nil"/>
              <w:bottom w:val="nil"/>
              <w:right w:val="nil"/>
            </w:tcBorders>
            <w:shd w:val="clear" w:color="auto" w:fill="auto"/>
            <w:noWrap/>
            <w:vAlign w:val="bottom"/>
            <w:hideMark/>
          </w:tcPr>
          <w:p w:rsidR="00273FFB" w:rsidRPr="00273FFB" w:rsidRDefault="00273FFB" w:rsidP="00AC3D6B">
            <w:pPr>
              <w:jc w:val="right"/>
            </w:pPr>
          </w:p>
        </w:tc>
      </w:tr>
      <w:tr w:rsidR="00273FFB" w:rsidRPr="00273FFB" w:rsidTr="00273FFB">
        <w:trPr>
          <w:trHeight w:val="255"/>
        </w:trPr>
        <w:tc>
          <w:tcPr>
            <w:tcW w:w="576" w:type="dxa"/>
            <w:tcBorders>
              <w:top w:val="nil"/>
              <w:left w:val="nil"/>
              <w:bottom w:val="single" w:sz="4" w:space="0" w:color="auto"/>
              <w:right w:val="nil"/>
            </w:tcBorders>
            <w:shd w:val="clear" w:color="auto" w:fill="auto"/>
            <w:noWrap/>
            <w:vAlign w:val="bottom"/>
            <w:hideMark/>
          </w:tcPr>
          <w:p w:rsidR="00273FFB" w:rsidRPr="00273FFB" w:rsidRDefault="00273FFB" w:rsidP="00AC3D6B">
            <w:pPr>
              <w:jc w:val="right"/>
            </w:pPr>
          </w:p>
        </w:tc>
        <w:tc>
          <w:tcPr>
            <w:tcW w:w="3941" w:type="dxa"/>
            <w:tcBorders>
              <w:top w:val="nil"/>
              <w:left w:val="nil"/>
              <w:bottom w:val="single" w:sz="4" w:space="0" w:color="auto"/>
              <w:right w:val="nil"/>
            </w:tcBorders>
            <w:shd w:val="clear" w:color="auto" w:fill="auto"/>
            <w:noWrap/>
            <w:vAlign w:val="bottom"/>
            <w:hideMark/>
          </w:tcPr>
          <w:p w:rsidR="00273FFB" w:rsidRPr="00273FFB" w:rsidRDefault="00273FFB" w:rsidP="00AC3D6B"/>
        </w:tc>
        <w:tc>
          <w:tcPr>
            <w:tcW w:w="1879" w:type="dxa"/>
            <w:tcBorders>
              <w:top w:val="nil"/>
              <w:left w:val="nil"/>
              <w:bottom w:val="single" w:sz="4" w:space="0" w:color="auto"/>
              <w:right w:val="nil"/>
            </w:tcBorders>
            <w:shd w:val="clear" w:color="auto" w:fill="auto"/>
            <w:noWrap/>
            <w:vAlign w:val="bottom"/>
            <w:hideMark/>
          </w:tcPr>
          <w:p w:rsidR="00273FFB" w:rsidRPr="00273FFB" w:rsidRDefault="00273FFB" w:rsidP="00AC3D6B">
            <w:pPr>
              <w:jc w:val="center"/>
            </w:pPr>
          </w:p>
        </w:tc>
        <w:tc>
          <w:tcPr>
            <w:tcW w:w="2382" w:type="dxa"/>
            <w:tcBorders>
              <w:top w:val="nil"/>
              <w:left w:val="nil"/>
              <w:bottom w:val="single" w:sz="4" w:space="0" w:color="auto"/>
              <w:right w:val="nil"/>
            </w:tcBorders>
            <w:shd w:val="clear" w:color="auto" w:fill="auto"/>
            <w:noWrap/>
            <w:vAlign w:val="bottom"/>
            <w:hideMark/>
          </w:tcPr>
          <w:p w:rsidR="00273FFB" w:rsidRPr="00273FFB" w:rsidRDefault="00273FFB" w:rsidP="00AC3D6B"/>
        </w:tc>
        <w:tc>
          <w:tcPr>
            <w:tcW w:w="276" w:type="dxa"/>
            <w:tcBorders>
              <w:top w:val="nil"/>
              <w:left w:val="nil"/>
              <w:bottom w:val="single" w:sz="4" w:space="0" w:color="auto"/>
              <w:right w:val="nil"/>
            </w:tcBorders>
            <w:shd w:val="clear" w:color="auto" w:fill="auto"/>
            <w:noWrap/>
            <w:vAlign w:val="bottom"/>
            <w:hideMark/>
          </w:tcPr>
          <w:p w:rsidR="00273FFB" w:rsidRPr="00273FFB" w:rsidRDefault="00273FFB" w:rsidP="00AC3D6B">
            <w:pPr>
              <w:jc w:val="right"/>
            </w:pPr>
          </w:p>
        </w:tc>
      </w:tr>
    </w:tbl>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A4799D" w:rsidRDefault="00A4799D"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D95D31" w:rsidRDefault="00D95D31" w:rsidP="00835823">
      <w:pPr>
        <w:jc w:val="both"/>
        <w:rPr>
          <w:lang/>
        </w:rPr>
      </w:pPr>
    </w:p>
    <w:p w:rsidR="00835823" w:rsidRPr="00D95D31" w:rsidRDefault="00835823" w:rsidP="00835823">
      <w:pPr>
        <w:jc w:val="both"/>
        <w:rPr>
          <w:lang/>
        </w:rPr>
      </w:pPr>
    </w:p>
    <w:p w:rsidR="00DA5ACA" w:rsidRPr="000736B5" w:rsidRDefault="003A5996" w:rsidP="008A5A2A">
      <w:pPr>
        <w:shd w:val="clear" w:color="auto" w:fill="C6D9F1"/>
        <w:tabs>
          <w:tab w:val="left" w:pos="851"/>
        </w:tabs>
        <w:jc w:val="center"/>
        <w:rPr>
          <w:b/>
          <w:sz w:val="32"/>
          <w:lang w:val="sr-Cyrl-CS"/>
        </w:rPr>
      </w:pPr>
      <w:r>
        <w:rPr>
          <w:b/>
          <w:sz w:val="28"/>
        </w:rPr>
        <w:lastRenderedPageBreak/>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8907DE" w:rsidP="00DA5ACA">
      <w:pPr>
        <w:rPr>
          <w:rStyle w:val="IntenseReference"/>
          <w:lang w:val="sr-Cyrl-CS"/>
        </w:rPr>
      </w:pPr>
      <w:r>
        <w:rPr>
          <w:rStyle w:val="IntenseReference"/>
        </w:rPr>
        <w:t>I</w:t>
      </w:r>
      <w:r w:rsidR="00EB7A63" w:rsidRPr="00EB7A63">
        <w:rPr>
          <w:rStyle w:val="IntenseReference"/>
          <w:lang w:val="sr-Cyrl-CS"/>
        </w:rPr>
        <w:t>V.</w:t>
      </w:r>
      <w:r w:rsidR="00EB7A63">
        <w:rPr>
          <w:rStyle w:val="IntenseReference"/>
          <w:lang w:val="sr-Cyrl-CS"/>
        </w:rPr>
        <w:t>1</w:t>
      </w:r>
      <w:r w:rsidR="00EB7A63"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907DE">
        <w:trPr>
          <w:trHeight w:val="512"/>
        </w:trPr>
        <w:tc>
          <w:tcPr>
            <w:tcW w:w="1173" w:type="dxa"/>
            <w:tcBorders>
              <w:top w:val="single" w:sz="4" w:space="0" w:color="auto"/>
              <w:left w:val="double" w:sz="4" w:space="0" w:color="auto"/>
            </w:tcBorders>
            <w:shd w:val="clear" w:color="auto" w:fill="FDE9D9" w:themeFill="accent6" w:themeFillTint="33"/>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DE9D9" w:themeFill="accent6" w:themeFillTint="33"/>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907DE">
        <w:trPr>
          <w:trHeight w:val="1120"/>
        </w:trPr>
        <w:tc>
          <w:tcPr>
            <w:tcW w:w="1173" w:type="dxa"/>
            <w:tcBorders>
              <w:left w:val="double" w:sz="4" w:space="0" w:color="auto"/>
            </w:tcBorders>
            <w:shd w:val="clear" w:color="auto" w:fill="FDE9D9" w:themeFill="accent6" w:themeFillTint="33"/>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DE9D9" w:themeFill="accent6" w:themeFillTint="33"/>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907DE">
        <w:tc>
          <w:tcPr>
            <w:tcW w:w="1173" w:type="dxa"/>
            <w:tcBorders>
              <w:left w:val="double" w:sz="4" w:space="0" w:color="auto"/>
            </w:tcBorders>
            <w:shd w:val="clear" w:color="auto" w:fill="FDE9D9" w:themeFill="accent6" w:themeFillTint="33"/>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DE9D9" w:themeFill="accent6" w:themeFillTint="33"/>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lastRenderedPageBreak/>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907DE">
        <w:tc>
          <w:tcPr>
            <w:tcW w:w="1173" w:type="dxa"/>
            <w:tcBorders>
              <w:left w:val="double" w:sz="4" w:space="0" w:color="auto"/>
              <w:bottom w:val="single" w:sz="12" w:space="0" w:color="auto"/>
            </w:tcBorders>
            <w:shd w:val="clear" w:color="auto" w:fill="FDE9D9" w:themeFill="accent6" w:themeFillTint="33"/>
            <w:vAlign w:val="center"/>
          </w:tcPr>
          <w:p w:rsidR="007E15DA" w:rsidRPr="00C17E02" w:rsidRDefault="000736B5" w:rsidP="00581ACD">
            <w:pPr>
              <w:jc w:val="center"/>
              <w:rPr>
                <w:i/>
                <w:lang w:val="sr-Cyrl-CS"/>
              </w:rPr>
            </w:pPr>
            <w:r w:rsidRPr="00C17E02">
              <w:rPr>
                <w:i/>
                <w:lang w:val="sr-Cyrl-CS"/>
              </w:rPr>
              <w:lastRenderedPageBreak/>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DE9D9" w:themeFill="accent6" w:themeFillTint="33"/>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w:t>
            </w:r>
            <w:r w:rsidR="00A338B3">
              <w:rPr>
                <w:lang w:val="sr-Cyrl-CS"/>
              </w:rPr>
              <w:t>3</w:t>
            </w:r>
            <w:r w:rsidR="00E968D2" w:rsidRPr="00C17E02">
              <w:rPr>
                <w:lang w:val="sr-Cyrl-CS"/>
              </w:rPr>
              <w:t>.</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907DE">
        <w:tc>
          <w:tcPr>
            <w:tcW w:w="1173" w:type="dxa"/>
            <w:tcBorders>
              <w:left w:val="double" w:sz="4" w:space="0" w:color="auto"/>
              <w:bottom w:val="double" w:sz="4" w:space="0" w:color="auto"/>
            </w:tcBorders>
            <w:shd w:val="clear" w:color="auto" w:fill="FDE9D9" w:themeFill="accent6" w:themeFillTint="33"/>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DE9D9" w:themeFill="accent6" w:themeFillTint="33"/>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EB5A93" w:rsidRDefault="00EB5A93"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A5A2A" w:rsidRPr="007F3FD1" w:rsidRDefault="00946362" w:rsidP="007F3FD1">
      <w:pPr>
        <w:tabs>
          <w:tab w:val="left" w:pos="680"/>
        </w:tabs>
        <w:jc w:val="both"/>
        <w:rPr>
          <w:sz w:val="22"/>
          <w:szCs w:val="22"/>
        </w:rPr>
      </w:pPr>
      <w:r w:rsidRPr="00C17E02">
        <w:tab/>
      </w:r>
      <w:r w:rsidRPr="00946362">
        <w:rPr>
          <w:sz w:val="22"/>
          <w:szCs w:val="22"/>
        </w:rPr>
        <w:t xml:space="preserve"> </w:t>
      </w:r>
    </w:p>
    <w:p w:rsidR="008907DE" w:rsidRPr="001A15CC" w:rsidRDefault="00386A59" w:rsidP="008907DE">
      <w:pPr>
        <w:rPr>
          <w:rStyle w:val="IntenseReference"/>
          <w:lang w:val="sr-Cyrl-CS"/>
        </w:rPr>
      </w:pPr>
      <w:r>
        <w:rPr>
          <w:bCs/>
          <w:iCs/>
          <w:sz w:val="22"/>
        </w:rPr>
        <w:tab/>
      </w:r>
      <w:r w:rsidR="008907DE">
        <w:rPr>
          <w:rStyle w:val="IntenseReference"/>
        </w:rPr>
        <w:t>I</w:t>
      </w:r>
      <w:r w:rsidR="008907DE" w:rsidRPr="009A1431">
        <w:rPr>
          <w:rStyle w:val="IntenseReference"/>
        </w:rPr>
        <w:t xml:space="preserve">V.2. </w:t>
      </w:r>
      <w:r w:rsidR="008907DE" w:rsidRPr="009A1431">
        <w:rPr>
          <w:rStyle w:val="IntenseReference"/>
          <w:lang w:val="sr-Cyrl-CS"/>
        </w:rPr>
        <w:t>ДОДАТНИ УСЛОВИ:</w:t>
      </w:r>
      <w:r w:rsidR="008907DE">
        <w:rPr>
          <w:rStyle w:val="IntenseReference"/>
          <w:lang w:val="sr-Cyrl-CS"/>
        </w:rPr>
        <w:t xml:space="preserve"> </w:t>
      </w:r>
    </w:p>
    <w:p w:rsidR="008907DE" w:rsidRPr="001A15CC" w:rsidRDefault="008907DE" w:rsidP="008907DE">
      <w:pPr>
        <w:rPr>
          <w:rStyle w:val="IntenseReference"/>
          <w:sz w:val="10"/>
          <w:lang w:val="sr-Cyrl-CS"/>
        </w:rPr>
      </w:pPr>
    </w:p>
    <w:p w:rsidR="008907DE" w:rsidRDefault="008907DE" w:rsidP="008907DE">
      <w:pPr>
        <w:widowControl w:val="0"/>
        <w:autoSpaceDE w:val="0"/>
        <w:autoSpaceDN w:val="0"/>
        <w:adjustRightInd w:val="0"/>
        <w:spacing w:before="20" w:line="276" w:lineRule="exact"/>
        <w:ind w:right="-58"/>
        <w:jc w:val="both"/>
        <w:rPr>
          <w:color w:val="000000"/>
          <w:spacing w:val="-3"/>
        </w:rPr>
      </w:pPr>
      <w:r w:rsidRPr="001A15CC">
        <w:rPr>
          <w:rFonts w:ascii="Calibri" w:hAnsi="Calibri" w:cs="Times New Roman Bold"/>
          <w:color w:val="000000"/>
          <w:spacing w:val="-3"/>
          <w:lang w:val="sr-Cyrl-CS"/>
        </w:rPr>
        <w:tab/>
      </w:r>
      <w:r w:rsidRPr="00DA3CD2">
        <w:rPr>
          <w:color w:val="000000"/>
          <w:spacing w:val="-2"/>
        </w:rPr>
        <w:t xml:space="preserve">Понуђач који учествује у поступку предметне јавне набавке, мора испунити </w:t>
      </w:r>
      <w:r w:rsidRPr="00DA3CD2">
        <w:rPr>
          <w:rFonts w:ascii="Times New Roman Bold" w:hAnsi="Times New Roman Bold" w:cs="Times New Roman Bold"/>
          <w:color w:val="000000"/>
          <w:spacing w:val="-2"/>
        </w:rPr>
        <w:t>додатне услове</w:t>
      </w:r>
      <w:r w:rsidRPr="00DA3CD2">
        <w:rPr>
          <w:color w:val="000000"/>
          <w:spacing w:val="-2"/>
        </w:rPr>
        <w:t xml:space="preserve"> зa </w:t>
      </w:r>
      <w:r w:rsidRPr="00DA3CD2">
        <w:rPr>
          <w:color w:val="000000"/>
          <w:spacing w:val="-3"/>
        </w:rPr>
        <w:t>учешће у поступку јавне набавке, дефинисане чл</w:t>
      </w:r>
      <w:r w:rsidRPr="00DA3CD2">
        <w:rPr>
          <w:color w:val="000000"/>
          <w:spacing w:val="-3"/>
          <w:lang w:val="sr-Cyrl-CS"/>
        </w:rPr>
        <w:t>аном</w:t>
      </w:r>
      <w:r w:rsidRPr="00DA3CD2">
        <w:rPr>
          <w:color w:val="000000"/>
          <w:spacing w:val="-3"/>
        </w:rPr>
        <w:t xml:space="preserve"> 76. Закона, и то:</w:t>
      </w:r>
    </w:p>
    <w:p w:rsidR="008907DE" w:rsidRPr="00FC0DA7" w:rsidRDefault="008907DE" w:rsidP="008907DE">
      <w:pPr>
        <w:pStyle w:val="NoSpacing"/>
        <w:rPr>
          <w:sz w:val="16"/>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7897"/>
      </w:tblGrid>
      <w:tr w:rsidR="008907DE" w:rsidRPr="008907DE" w:rsidTr="00067991">
        <w:trPr>
          <w:trHeight w:val="659"/>
        </w:trPr>
        <w:tc>
          <w:tcPr>
            <w:tcW w:w="1276" w:type="dxa"/>
            <w:vAlign w:val="center"/>
          </w:tcPr>
          <w:p w:rsidR="008907DE" w:rsidRPr="008907DE" w:rsidRDefault="008907DE" w:rsidP="00067991">
            <w:pPr>
              <w:pStyle w:val="ListParagraph"/>
              <w:ind w:left="34"/>
              <w:rPr>
                <w:lang w:val="sr-Cyrl-CS"/>
              </w:rPr>
            </w:pPr>
            <w:r w:rsidRPr="008907DE">
              <w:rPr>
                <w:lang w:val="sr-Cyrl-CS"/>
              </w:rPr>
              <w:t>1.</w:t>
            </w:r>
            <w:r w:rsidRPr="008907DE">
              <w:rPr>
                <w:i/>
                <w:lang w:val="sr-Cyrl-CS"/>
              </w:rPr>
              <w:t>Услов</w:t>
            </w:r>
          </w:p>
        </w:tc>
        <w:tc>
          <w:tcPr>
            <w:tcW w:w="7897" w:type="dxa"/>
          </w:tcPr>
          <w:p w:rsidR="008907DE" w:rsidRPr="008907DE" w:rsidRDefault="008907DE" w:rsidP="00067991">
            <w:pPr>
              <w:jc w:val="both"/>
              <w:rPr>
                <w:b/>
                <w:lang w:val="sr-Cyrl-CS"/>
              </w:rPr>
            </w:pPr>
            <w:r w:rsidRPr="008907DE">
              <w:rPr>
                <w:b/>
                <w:lang w:val="ru-RU"/>
              </w:rPr>
              <w:t>Да располаже неопходним финансијским капацитетом, односно, да у претходне 3 обрачунске године (2013., 2014., 2015.) није пословао са губитком.</w:t>
            </w:r>
          </w:p>
        </w:tc>
      </w:tr>
      <w:tr w:rsidR="008907DE" w:rsidRPr="008907DE" w:rsidTr="008907DE">
        <w:tc>
          <w:tcPr>
            <w:tcW w:w="1276" w:type="dxa"/>
            <w:shd w:val="clear" w:color="auto" w:fill="FDE9D9" w:themeFill="accent6" w:themeFillTint="33"/>
            <w:vAlign w:val="center"/>
          </w:tcPr>
          <w:p w:rsidR="008907DE" w:rsidRPr="008907DE" w:rsidRDefault="008907DE" w:rsidP="00067991">
            <w:pPr>
              <w:jc w:val="center"/>
              <w:rPr>
                <w:i/>
                <w:lang w:val="sr-Cyrl-CS"/>
              </w:rPr>
            </w:pPr>
            <w:r w:rsidRPr="008907DE">
              <w:rPr>
                <w:i/>
                <w:lang w:val="sr-Cyrl-CS"/>
              </w:rPr>
              <w:t>Доказ</w:t>
            </w:r>
          </w:p>
          <w:p w:rsidR="008907DE" w:rsidRPr="008907DE" w:rsidRDefault="008907DE" w:rsidP="00067991">
            <w:pPr>
              <w:jc w:val="center"/>
              <w:rPr>
                <w:i/>
                <w:lang w:val="sr-Cyrl-CS"/>
              </w:rPr>
            </w:pPr>
          </w:p>
        </w:tc>
        <w:tc>
          <w:tcPr>
            <w:tcW w:w="7897" w:type="dxa"/>
            <w:shd w:val="clear" w:color="auto" w:fill="FDE9D9" w:themeFill="accent6" w:themeFillTint="33"/>
          </w:tcPr>
          <w:p w:rsidR="008907DE" w:rsidRPr="008907DE" w:rsidRDefault="008907DE" w:rsidP="00067991">
            <w:pPr>
              <w:jc w:val="both"/>
              <w:rPr>
                <w:lang w:val="sr-Cyrl-CS"/>
              </w:rPr>
            </w:pPr>
            <w:r w:rsidRPr="008907DE">
              <w:rPr>
                <w:lang w:val="sr-Cyrl-CS"/>
              </w:rPr>
              <w:t>Извештај о бонитету за јавне набавке (образац БОН-ЈН) који издаје Агенција за привредне регистре</w:t>
            </w:r>
            <w:r w:rsidRPr="008907DE">
              <w:rPr>
                <w:b/>
                <w:lang w:val="sr-Cyrl-CS"/>
              </w:rPr>
              <w:t>,</w:t>
            </w:r>
            <w:r w:rsidRPr="008907DE">
              <w:rPr>
                <w:lang w:val="sr-Cyrl-CS"/>
              </w:rPr>
              <w:t xml:space="preserve"> који мора да садржи: статусне податке понуђача, сажети биланс стања и биланс успеха за претходне три </w:t>
            </w:r>
            <w:r w:rsidRPr="008907DE">
              <w:rPr>
                <w:lang w:val="sr-Cyrl-CS"/>
              </w:rPr>
              <w:lastRenderedPageBreak/>
              <w:t>обрачунске године (2013, 2014 и 2015) или биланс стања и биланс успеха за 2013.,2014. и 2015.годину.</w:t>
            </w:r>
            <w:r w:rsidRPr="008907DE">
              <w:t xml:space="preserve"> </w:t>
            </w:r>
            <w:r w:rsidRPr="008907DE">
              <w:rPr>
                <w:lang w:val="sr-Cyrl-CS"/>
              </w:rPr>
              <w:t>Понуђач може доставити копије електронских докумената биланса стања и биланса успеха за 2014. и 2015. годину који су Агенцији за привредне регистре достављени путем интернета, применом посебног информационог система, и који представљају извештај за статистичке потребе за 2014. и 2015. годину, а који се сачињавају у складу са Правилником о условима и начину јавног објављивања финансијских извештаја и вођењу регистра финансијских извештаја („Службени гласник РС“ бр. 127/2014) који је ступио на снагу 01.01.2015. године, а примењује се почев од финансијских извештаја састављених на дан 31.12.2014. године.</w:t>
            </w:r>
          </w:p>
        </w:tc>
      </w:tr>
      <w:tr w:rsidR="008907DE" w:rsidRPr="008907DE" w:rsidTr="00067991">
        <w:tc>
          <w:tcPr>
            <w:tcW w:w="1276" w:type="dxa"/>
            <w:vAlign w:val="center"/>
          </w:tcPr>
          <w:p w:rsidR="008907DE" w:rsidRPr="008907DE" w:rsidRDefault="008907DE" w:rsidP="00067991">
            <w:pPr>
              <w:jc w:val="center"/>
              <w:rPr>
                <w:lang w:val="sr-Cyrl-CS"/>
              </w:rPr>
            </w:pPr>
            <w:r w:rsidRPr="008907DE">
              <w:rPr>
                <w:lang w:val="sr-Cyrl-CS"/>
              </w:rPr>
              <w:lastRenderedPageBreak/>
              <w:t>2.</w:t>
            </w:r>
            <w:r w:rsidRPr="008907DE">
              <w:rPr>
                <w:i/>
                <w:lang w:val="sr-Cyrl-CS"/>
              </w:rPr>
              <w:t>Услов</w:t>
            </w:r>
          </w:p>
        </w:tc>
        <w:tc>
          <w:tcPr>
            <w:tcW w:w="7897" w:type="dxa"/>
          </w:tcPr>
          <w:p w:rsidR="008907DE" w:rsidRPr="008907DE" w:rsidRDefault="008907DE" w:rsidP="00067991">
            <w:pPr>
              <w:jc w:val="both"/>
              <w:rPr>
                <w:b/>
                <w:lang w:val="sr-Cyrl-CS"/>
              </w:rPr>
            </w:pPr>
            <w:r w:rsidRPr="008907DE">
              <w:rPr>
                <w:b/>
                <w:lang w:val="sr-Cyrl-CS"/>
              </w:rPr>
              <w:t>Да има одговарајући пословни капацитет – да је у претходних 3 године реализовао најмање 3 (три) уговора о извођењу радова на инвестиционом одржавању, санацији, адаптацији или реконструкцији на објектима високоградње</w:t>
            </w:r>
            <w:r w:rsidRPr="008907DE">
              <w:rPr>
                <w:b/>
              </w:rPr>
              <w:t>.</w:t>
            </w:r>
          </w:p>
        </w:tc>
      </w:tr>
      <w:tr w:rsidR="008907DE" w:rsidRPr="008907DE" w:rsidTr="008907DE">
        <w:trPr>
          <w:trHeight w:val="835"/>
        </w:trPr>
        <w:tc>
          <w:tcPr>
            <w:tcW w:w="1276" w:type="dxa"/>
            <w:shd w:val="clear" w:color="auto" w:fill="FDE9D9" w:themeFill="accent6" w:themeFillTint="33"/>
            <w:vAlign w:val="center"/>
          </w:tcPr>
          <w:p w:rsidR="008907DE" w:rsidRPr="008907DE" w:rsidRDefault="008907DE" w:rsidP="00067991">
            <w:pPr>
              <w:jc w:val="center"/>
              <w:rPr>
                <w:i/>
                <w:lang w:val="sr-Cyrl-CS"/>
              </w:rPr>
            </w:pPr>
            <w:r w:rsidRPr="008907DE">
              <w:rPr>
                <w:i/>
                <w:lang w:val="sr-Cyrl-CS"/>
              </w:rPr>
              <w:t>Доказ</w:t>
            </w:r>
          </w:p>
          <w:p w:rsidR="008907DE" w:rsidRPr="008907DE" w:rsidRDefault="008907DE" w:rsidP="00067991">
            <w:pPr>
              <w:jc w:val="center"/>
              <w:rPr>
                <w:i/>
                <w:lang w:val="sr-Cyrl-CS"/>
              </w:rPr>
            </w:pPr>
          </w:p>
        </w:tc>
        <w:tc>
          <w:tcPr>
            <w:tcW w:w="7897" w:type="dxa"/>
            <w:shd w:val="clear" w:color="auto" w:fill="FDE9D9" w:themeFill="accent6" w:themeFillTint="33"/>
          </w:tcPr>
          <w:p w:rsidR="008907DE" w:rsidRPr="008907DE" w:rsidRDefault="008907DE" w:rsidP="00067991">
            <w:pPr>
              <w:jc w:val="both"/>
              <w:rPr>
                <w:lang w:val="sr-Cyrl-CS"/>
              </w:rPr>
            </w:pPr>
            <w:r w:rsidRPr="008907DE">
              <w:rPr>
                <w:b/>
                <w:lang w:val="sr-Cyrl-CS"/>
              </w:rPr>
              <w:t xml:space="preserve">Списак референтних уговора, Потврде наручилаца и референтни уговори </w:t>
            </w:r>
            <w:r w:rsidRPr="008907DE">
              <w:rPr>
                <w:lang w:val="sr-Cyrl-CS"/>
              </w:rPr>
              <w:t>о извођењу ра</w:t>
            </w:r>
            <w:r w:rsidR="00596AF4">
              <w:rPr>
                <w:lang w:val="sr-Cyrl-CS"/>
              </w:rPr>
              <w:t>дова у претходних три  година (</w:t>
            </w:r>
            <w:r w:rsidRPr="008907DE">
              <w:rPr>
                <w:lang w:val="sr-Cyrl-CS"/>
              </w:rPr>
              <w:t>2013, 2014. и 2015).</w:t>
            </w:r>
            <w:r w:rsidRPr="008907DE">
              <w:rPr>
                <w:b/>
                <w:lang w:val="sr-Cyrl-CS"/>
              </w:rPr>
              <w:t xml:space="preserve"> </w:t>
            </w:r>
            <w:r w:rsidRPr="008907DE">
              <w:rPr>
                <w:lang w:val="sr-Cyrl-CS"/>
              </w:rPr>
              <w:t xml:space="preserve">Уз уговор и потврду о изведеним радовима потребно је доставити и </w:t>
            </w:r>
            <w:r w:rsidRPr="008907DE">
              <w:rPr>
                <w:b/>
                <w:lang w:val="sr-Cyrl-CS"/>
              </w:rPr>
              <w:t>окончану ситуацију.</w:t>
            </w:r>
          </w:p>
        </w:tc>
      </w:tr>
      <w:tr w:rsidR="008907DE" w:rsidRPr="008907DE" w:rsidTr="008907DE">
        <w:trPr>
          <w:trHeight w:val="818"/>
        </w:trPr>
        <w:tc>
          <w:tcPr>
            <w:tcW w:w="1276" w:type="dxa"/>
            <w:shd w:val="clear" w:color="auto" w:fill="FDE9D9" w:themeFill="accent6" w:themeFillTint="33"/>
            <w:vAlign w:val="center"/>
          </w:tcPr>
          <w:p w:rsidR="008907DE" w:rsidRPr="008907DE" w:rsidRDefault="008907DE" w:rsidP="00067991">
            <w:pPr>
              <w:jc w:val="center"/>
              <w:rPr>
                <w:i/>
                <w:lang w:val="sr-Cyrl-CS"/>
              </w:rPr>
            </w:pPr>
          </w:p>
        </w:tc>
        <w:tc>
          <w:tcPr>
            <w:tcW w:w="7897" w:type="dxa"/>
            <w:shd w:val="clear" w:color="auto" w:fill="FDE9D9" w:themeFill="accent6" w:themeFillTint="33"/>
          </w:tcPr>
          <w:p w:rsidR="008907DE" w:rsidRPr="008907DE" w:rsidRDefault="008907DE" w:rsidP="00067991">
            <w:pPr>
              <w:jc w:val="both"/>
              <w:rPr>
                <w:lang w:val="ru-RU"/>
              </w:rPr>
            </w:pPr>
            <w:r w:rsidRPr="008907DE">
              <w:rPr>
                <w:b/>
                <w:lang w:val="ru-RU"/>
              </w:rPr>
              <w:t xml:space="preserve">Напомена: </w:t>
            </w:r>
            <w:r w:rsidRPr="008907DE">
              <w:rPr>
                <w:lang w:val="ru-RU"/>
              </w:rPr>
              <w:t>Потврде Наручилаца о реализацији закључених уговора се дају на обрасцу из конкурсне документације.</w:t>
            </w:r>
          </w:p>
          <w:p w:rsidR="008907DE" w:rsidRPr="008907DE" w:rsidRDefault="008907DE" w:rsidP="00067991">
            <w:pPr>
              <w:jc w:val="both"/>
              <w:rPr>
                <w:lang w:val="ru-RU"/>
              </w:rPr>
            </w:pPr>
            <w:r w:rsidRPr="008907DE">
              <w:rPr>
                <w:lang w:val="ru-RU"/>
              </w:rPr>
              <w:t>Референтни уговори и окончане ситуације се достављају у виду фотокопије.</w:t>
            </w:r>
          </w:p>
          <w:p w:rsidR="008907DE" w:rsidRPr="008907DE" w:rsidRDefault="008907DE" w:rsidP="00067991">
            <w:pPr>
              <w:jc w:val="both"/>
              <w:rPr>
                <w:lang w:val="ru-RU"/>
              </w:rPr>
            </w:pPr>
            <w:r w:rsidRPr="008907DE">
              <w:rPr>
                <w:lang w:val="ru-RU"/>
              </w:rPr>
              <w:t>Потврде Наручилаца о реализацији закључених уговора могу бити издате од стране других наручилаца на њиховим обрасцима, при чему такве потврде морају имати следеће елементе:</w:t>
            </w:r>
          </w:p>
          <w:p w:rsidR="008907DE" w:rsidRPr="008907DE" w:rsidRDefault="008907DE" w:rsidP="00067991">
            <w:pPr>
              <w:rPr>
                <w:lang w:val="ru-RU"/>
              </w:rPr>
            </w:pPr>
            <w:r w:rsidRPr="008907DE">
              <w:rPr>
                <w:lang w:val="ru-RU"/>
              </w:rPr>
              <w:t xml:space="preserve">- </w:t>
            </w:r>
            <w:r w:rsidRPr="008907DE">
              <w:rPr>
                <w:lang w:val="ru-RU"/>
              </w:rPr>
              <w:tab/>
              <w:t xml:space="preserve">назив и адреса Наручиоца </w:t>
            </w:r>
          </w:p>
          <w:p w:rsidR="008907DE" w:rsidRPr="008907DE" w:rsidRDefault="008907DE" w:rsidP="00067991">
            <w:pPr>
              <w:rPr>
                <w:lang w:val="ru-RU"/>
              </w:rPr>
            </w:pPr>
            <w:r w:rsidRPr="008907DE">
              <w:rPr>
                <w:lang w:val="ru-RU"/>
              </w:rPr>
              <w:t xml:space="preserve">- </w:t>
            </w:r>
            <w:r w:rsidRPr="008907DE">
              <w:rPr>
                <w:lang w:val="ru-RU"/>
              </w:rPr>
              <w:tab/>
              <w:t>назив и седиште понуђача</w:t>
            </w:r>
          </w:p>
          <w:p w:rsidR="008907DE" w:rsidRPr="008907DE" w:rsidRDefault="008907DE" w:rsidP="00067991">
            <w:pPr>
              <w:rPr>
                <w:lang w:val="ru-RU"/>
              </w:rPr>
            </w:pPr>
            <w:r w:rsidRPr="008907DE">
              <w:rPr>
                <w:lang w:val="ru-RU"/>
              </w:rPr>
              <w:t xml:space="preserve">- </w:t>
            </w:r>
            <w:r w:rsidRPr="008907DE">
              <w:rPr>
                <w:lang w:val="ru-RU"/>
              </w:rPr>
              <w:tab/>
              <w:t xml:space="preserve">облик наступања за радове за које се издаје Потврда </w:t>
            </w:r>
          </w:p>
          <w:p w:rsidR="008907DE" w:rsidRPr="008907DE" w:rsidRDefault="008907DE" w:rsidP="00067991">
            <w:pPr>
              <w:rPr>
                <w:lang w:val="ru-RU"/>
              </w:rPr>
            </w:pPr>
            <w:r w:rsidRPr="008907DE">
              <w:rPr>
                <w:lang w:val="ru-RU"/>
              </w:rPr>
              <w:t xml:space="preserve">- </w:t>
            </w:r>
            <w:r w:rsidRPr="008907DE">
              <w:rPr>
                <w:lang w:val="ru-RU"/>
              </w:rPr>
              <w:tab/>
              <w:t>изјава да су радови за потребе тог наручиоца извршени квалитетно и у уговореном року</w:t>
            </w:r>
          </w:p>
          <w:p w:rsidR="008907DE" w:rsidRPr="008907DE" w:rsidRDefault="008907DE" w:rsidP="00067991">
            <w:pPr>
              <w:rPr>
                <w:lang w:val="ru-RU"/>
              </w:rPr>
            </w:pPr>
            <w:r w:rsidRPr="008907DE">
              <w:rPr>
                <w:lang w:val="ru-RU"/>
              </w:rPr>
              <w:t xml:space="preserve">- </w:t>
            </w:r>
            <w:r w:rsidRPr="008907DE">
              <w:rPr>
                <w:lang w:val="ru-RU"/>
              </w:rPr>
              <w:tab/>
              <w:t>врста радова</w:t>
            </w:r>
          </w:p>
          <w:p w:rsidR="008907DE" w:rsidRPr="008907DE" w:rsidRDefault="008907DE" w:rsidP="00067991">
            <w:pPr>
              <w:rPr>
                <w:lang w:val="ru-RU"/>
              </w:rPr>
            </w:pPr>
            <w:r w:rsidRPr="008907DE">
              <w:rPr>
                <w:lang w:val="ru-RU"/>
              </w:rPr>
              <w:t xml:space="preserve">- </w:t>
            </w:r>
            <w:r w:rsidRPr="008907DE">
              <w:rPr>
                <w:lang w:val="ru-RU"/>
              </w:rPr>
              <w:tab/>
              <w:t>уговорена вредност</w:t>
            </w:r>
          </w:p>
          <w:p w:rsidR="008907DE" w:rsidRPr="008907DE" w:rsidRDefault="008907DE" w:rsidP="00067991">
            <w:pPr>
              <w:rPr>
                <w:lang w:val="ru-RU"/>
              </w:rPr>
            </w:pPr>
            <w:r w:rsidRPr="008907DE">
              <w:rPr>
                <w:lang w:val="ru-RU"/>
              </w:rPr>
              <w:t xml:space="preserve">-          </w:t>
            </w:r>
            <w:r w:rsidRPr="008907DE">
              <w:rPr>
                <w:lang w:val="ru-RU"/>
              </w:rPr>
              <w:tab/>
              <w:t>број и датум уговора</w:t>
            </w:r>
          </w:p>
          <w:p w:rsidR="008907DE" w:rsidRPr="008907DE" w:rsidRDefault="008907DE" w:rsidP="00067991">
            <w:pPr>
              <w:rPr>
                <w:lang w:val="ru-RU"/>
              </w:rPr>
            </w:pPr>
            <w:r w:rsidRPr="008907DE">
              <w:rPr>
                <w:lang w:val="ru-RU"/>
              </w:rPr>
              <w:t xml:space="preserve">- </w:t>
            </w:r>
            <w:r w:rsidRPr="008907DE">
              <w:rPr>
                <w:lang w:val="ru-RU"/>
              </w:rPr>
              <w:tab/>
              <w:t>изјава да се Потврда издаје ради учешћа на тендеру и у друге сврхе се не може користити</w:t>
            </w:r>
          </w:p>
          <w:p w:rsidR="008907DE" w:rsidRPr="008907DE" w:rsidRDefault="008907DE" w:rsidP="00067991">
            <w:pPr>
              <w:rPr>
                <w:lang w:val="ru-RU"/>
              </w:rPr>
            </w:pPr>
            <w:r w:rsidRPr="008907DE">
              <w:rPr>
                <w:lang w:val="ru-RU"/>
              </w:rPr>
              <w:t xml:space="preserve">- </w:t>
            </w:r>
            <w:r w:rsidRPr="008907DE">
              <w:rPr>
                <w:lang w:val="ru-RU"/>
              </w:rPr>
              <w:tab/>
              <w:t>контакт особа наручиоца и телефон</w:t>
            </w:r>
          </w:p>
          <w:p w:rsidR="008907DE" w:rsidRPr="008907DE" w:rsidRDefault="008907DE" w:rsidP="00067991">
            <w:pPr>
              <w:rPr>
                <w:lang w:val="sr-Cyrl-CS"/>
              </w:rPr>
            </w:pPr>
            <w:r w:rsidRPr="008907DE">
              <w:rPr>
                <w:lang w:val="ru-RU"/>
              </w:rPr>
              <w:t xml:space="preserve">- </w:t>
            </w:r>
            <w:r w:rsidRPr="008907DE">
              <w:rPr>
                <w:lang w:val="ru-RU"/>
              </w:rPr>
              <w:tab/>
              <w:t>потпис овлашћеног лица и печат наручиоца</w:t>
            </w:r>
          </w:p>
        </w:tc>
      </w:tr>
      <w:tr w:rsidR="008907DE" w:rsidRPr="008907DE" w:rsidTr="00067991">
        <w:tc>
          <w:tcPr>
            <w:tcW w:w="1276" w:type="dxa"/>
            <w:vAlign w:val="center"/>
          </w:tcPr>
          <w:p w:rsidR="008907DE" w:rsidRPr="008907DE" w:rsidRDefault="008907DE" w:rsidP="00067991">
            <w:pPr>
              <w:pStyle w:val="ListParagraph"/>
              <w:ind w:left="34"/>
              <w:jc w:val="center"/>
              <w:rPr>
                <w:lang w:val="sr-Cyrl-CS"/>
              </w:rPr>
            </w:pPr>
            <w:r w:rsidRPr="008907DE">
              <w:rPr>
                <w:lang w:val="sr-Cyrl-CS"/>
              </w:rPr>
              <w:t>3.</w:t>
            </w:r>
            <w:r w:rsidRPr="008907DE">
              <w:rPr>
                <w:i/>
                <w:lang w:val="sr-Cyrl-CS"/>
              </w:rPr>
              <w:t>Услов</w:t>
            </w:r>
          </w:p>
        </w:tc>
        <w:tc>
          <w:tcPr>
            <w:tcW w:w="7897" w:type="dxa"/>
          </w:tcPr>
          <w:p w:rsidR="008907DE" w:rsidRPr="008907DE" w:rsidRDefault="008907DE" w:rsidP="00067991">
            <w:pPr>
              <w:rPr>
                <w:b/>
                <w:lang w:val="sr-Cyrl-CS"/>
              </w:rPr>
            </w:pPr>
            <w:r w:rsidRPr="008907DE">
              <w:rPr>
                <w:b/>
                <w:lang w:val="sr-Cyrl-CS"/>
              </w:rPr>
              <w:t>Да располаже довољним кадровским капацитетом:</w:t>
            </w:r>
          </w:p>
          <w:p w:rsidR="008907DE" w:rsidRPr="008907DE" w:rsidRDefault="008907DE" w:rsidP="00067991">
            <w:pPr>
              <w:rPr>
                <w:b/>
                <w:lang w:val="sr-Cyrl-CS"/>
              </w:rPr>
            </w:pPr>
          </w:p>
          <w:p w:rsidR="008907DE" w:rsidRPr="008907DE" w:rsidRDefault="008907DE" w:rsidP="00067991">
            <w:pPr>
              <w:jc w:val="both"/>
              <w:rPr>
                <w:b/>
                <w:lang w:val="sr-Cyrl-CS"/>
              </w:rPr>
            </w:pPr>
            <w:r w:rsidRPr="008907DE">
              <w:rPr>
                <w:b/>
                <w:lang w:val="sr-Cyrl-CS"/>
              </w:rPr>
              <w:t>А) да има у сталном радном односу или ангажованог одговарајућим уговором:</w:t>
            </w:r>
          </w:p>
          <w:p w:rsidR="008907DE" w:rsidRPr="008907DE" w:rsidRDefault="008907DE" w:rsidP="00067991">
            <w:pPr>
              <w:jc w:val="both"/>
              <w:rPr>
                <w:b/>
                <w:lang w:val="sr-Cyrl-CS"/>
              </w:rPr>
            </w:pPr>
            <w:r w:rsidRPr="008907DE">
              <w:rPr>
                <w:b/>
                <w:lang w:val="sr-Cyrl-CS"/>
              </w:rPr>
              <w:t xml:space="preserve">- најмање једног грађевинског инжењера или инжењера архитектуре са лиценцом одговорног извођача радова (лиценца Инжењерске коморе Србије) који ће решењем бити именован за одговорног извођача радова у предметној јавној набавци) и </w:t>
            </w:r>
          </w:p>
          <w:p w:rsidR="008907DE" w:rsidRPr="00067991" w:rsidRDefault="008907DE" w:rsidP="00067991">
            <w:pPr>
              <w:jc w:val="both"/>
              <w:rPr>
                <w:b/>
              </w:rPr>
            </w:pPr>
            <w:r w:rsidRPr="008907DE">
              <w:rPr>
                <w:b/>
                <w:lang w:val="sr-Cyrl-CS"/>
              </w:rPr>
              <w:t xml:space="preserve">- најмање једног електро инжењера са лиценцом одговорног извођача </w:t>
            </w:r>
            <w:r w:rsidRPr="008907DE">
              <w:rPr>
                <w:b/>
                <w:lang w:val="sr-Cyrl-CS"/>
              </w:rPr>
              <w:lastRenderedPageBreak/>
              <w:t xml:space="preserve">радова (лиценца Инжењерске коморе Србије), који ће решењем бити именован за одговорног извођача радова у предметној јавној набавци и </w:t>
            </w:r>
          </w:p>
          <w:p w:rsidR="008907DE" w:rsidRPr="008907DE" w:rsidRDefault="008907DE" w:rsidP="00067991">
            <w:pPr>
              <w:jc w:val="both"/>
              <w:rPr>
                <w:b/>
                <w:lang w:val="sr-Cyrl-CS"/>
              </w:rPr>
            </w:pPr>
            <w:r w:rsidRPr="008907DE">
              <w:rPr>
                <w:b/>
                <w:lang w:val="sr-Cyrl-CS"/>
              </w:rPr>
              <w:t>Б) да има најмање 20 запослених лица која ће бити ангажована као непосредни извршиоци посла (НКВ, ВК, ВКВ, ВСС).</w:t>
            </w:r>
          </w:p>
        </w:tc>
      </w:tr>
      <w:tr w:rsidR="008907DE" w:rsidRPr="008907DE" w:rsidTr="008907DE">
        <w:trPr>
          <w:trHeight w:val="270"/>
        </w:trPr>
        <w:tc>
          <w:tcPr>
            <w:tcW w:w="1276" w:type="dxa"/>
            <w:shd w:val="clear" w:color="auto" w:fill="FDE9D9" w:themeFill="accent6" w:themeFillTint="33"/>
            <w:vAlign w:val="center"/>
          </w:tcPr>
          <w:p w:rsidR="008907DE" w:rsidRPr="008907DE" w:rsidRDefault="008907DE" w:rsidP="00067991">
            <w:pPr>
              <w:jc w:val="center"/>
              <w:rPr>
                <w:i/>
                <w:lang w:val="sr-Cyrl-CS"/>
              </w:rPr>
            </w:pPr>
            <w:r w:rsidRPr="008907DE">
              <w:rPr>
                <w:i/>
                <w:lang w:val="sr-Cyrl-CS"/>
              </w:rPr>
              <w:lastRenderedPageBreak/>
              <w:t>Доказ</w:t>
            </w:r>
          </w:p>
          <w:p w:rsidR="008907DE" w:rsidRPr="008907DE" w:rsidRDefault="008907DE" w:rsidP="00067991">
            <w:pPr>
              <w:jc w:val="center"/>
              <w:rPr>
                <w:i/>
                <w:lang w:val="sr-Cyrl-CS"/>
              </w:rPr>
            </w:pPr>
          </w:p>
        </w:tc>
        <w:tc>
          <w:tcPr>
            <w:tcW w:w="7897" w:type="dxa"/>
            <w:shd w:val="clear" w:color="auto" w:fill="FDE9D9" w:themeFill="accent6" w:themeFillTint="33"/>
          </w:tcPr>
          <w:p w:rsidR="008907DE" w:rsidRPr="008907DE" w:rsidRDefault="008907DE" w:rsidP="00067991">
            <w:pPr>
              <w:jc w:val="both"/>
              <w:rPr>
                <w:b/>
                <w:lang w:val="sr-Cyrl-CS"/>
              </w:rPr>
            </w:pPr>
            <w:r w:rsidRPr="008907DE">
              <w:rPr>
                <w:b/>
                <w:lang w:val="sr-Cyrl-CS"/>
              </w:rPr>
              <w:t>А1)</w:t>
            </w:r>
            <w:r w:rsidRPr="008907DE">
              <w:rPr>
                <w:lang w:val="sr-Cyrl-CS"/>
              </w:rPr>
              <w:t xml:space="preserve"> Обавезно је достављање копије </w:t>
            </w:r>
            <w:r w:rsidRPr="008907DE">
              <w:t>л</w:t>
            </w:r>
            <w:r w:rsidRPr="008907DE">
              <w:rPr>
                <w:lang w:val="sr-Cyrl-CS"/>
              </w:rPr>
              <w:t xml:space="preserve">ичних лиценци </w:t>
            </w:r>
            <w:r w:rsidRPr="008907DE">
              <w:rPr>
                <w:b/>
                <w:lang w:val="sr-Cyrl-CS"/>
              </w:rPr>
              <w:t>оверених личним печатом и потписане од стране имаоца лиценце</w:t>
            </w:r>
            <w:r w:rsidRPr="008907DE">
              <w:rPr>
                <w:lang w:val="sr-Cyrl-CS"/>
              </w:rPr>
              <w:t xml:space="preserve"> и потврде о важности лиценце, издате од Инжењерске коморе Србије која је потребна за  наведене  радове у понуди (Лиценца инжењера за одговорног извођача радова). Понуде које не поседују наведене лиценце неће бити разматране, </w:t>
            </w:r>
            <w:r w:rsidRPr="008907DE">
              <w:rPr>
                <w:b/>
                <w:lang w:val="sr-Cyrl-CS"/>
              </w:rPr>
              <w:t>лиценце морају бити оверене печатом и потписом имаоца лиценце.</w:t>
            </w:r>
          </w:p>
          <w:p w:rsidR="008907DE" w:rsidRPr="008907DE" w:rsidRDefault="008907DE" w:rsidP="00067991">
            <w:pPr>
              <w:jc w:val="both"/>
              <w:rPr>
                <w:lang w:val="sr-Cyrl-CS"/>
              </w:rPr>
            </w:pPr>
          </w:p>
          <w:p w:rsidR="008907DE" w:rsidRPr="008907DE" w:rsidRDefault="008907DE" w:rsidP="00067991">
            <w:pPr>
              <w:jc w:val="both"/>
            </w:pPr>
            <w:r w:rsidRPr="008907DE">
              <w:rPr>
                <w:b/>
                <w:lang w:val="sr-Cyrl-CS"/>
              </w:rPr>
              <w:t>А2)</w:t>
            </w:r>
            <w:r w:rsidRPr="008907DE">
              <w:rPr>
                <w:lang w:val="sr-Cyrl-CS"/>
              </w:rPr>
              <w:t xml:space="preserve"> Доставити уговор о раду</w:t>
            </w:r>
            <w:r w:rsidR="00FC7140">
              <w:rPr>
                <w:lang w:val="sr-Cyrl-CS"/>
              </w:rPr>
              <w:t xml:space="preserve"> или други уговор о ангажовању </w:t>
            </w:r>
            <w:r w:rsidRPr="008907DE">
              <w:rPr>
                <w:lang w:val="sr-Cyrl-CS"/>
              </w:rPr>
              <w:t xml:space="preserve"> лица чије се лиценц</w:t>
            </w:r>
            <w:r w:rsidR="00824756">
              <w:t>e</w:t>
            </w:r>
            <w:r w:rsidR="00824756">
              <w:rPr>
                <w:lang w:val="sr-Cyrl-CS"/>
              </w:rPr>
              <w:t xml:space="preserve"> прилажу</w:t>
            </w:r>
            <w:r w:rsidRPr="008907DE">
              <w:rPr>
                <w:lang w:val="sr-Cyrl-CS"/>
              </w:rPr>
              <w:t>.</w:t>
            </w:r>
            <w:r w:rsidRPr="008907DE">
              <w:t xml:space="preserve"> </w:t>
            </w:r>
          </w:p>
          <w:p w:rsidR="008907DE" w:rsidRPr="00997188" w:rsidRDefault="008907DE" w:rsidP="00067991">
            <w:pPr>
              <w:jc w:val="both"/>
            </w:pPr>
          </w:p>
          <w:p w:rsidR="008907DE" w:rsidRDefault="008907DE" w:rsidP="00067991">
            <w:pPr>
              <w:jc w:val="both"/>
            </w:pPr>
            <w:r w:rsidRPr="008907DE">
              <w:rPr>
                <w:b/>
                <w:lang w:val="sr-Cyrl-CS"/>
              </w:rPr>
              <w:t>А</w:t>
            </w:r>
            <w:r w:rsidR="00824756">
              <w:rPr>
                <w:b/>
                <w:lang w:val="sr-Cyrl-CS"/>
              </w:rPr>
              <w:t>3</w:t>
            </w:r>
            <w:r w:rsidRPr="008907DE">
              <w:rPr>
                <w:b/>
                <w:lang w:val="sr-Cyrl-CS"/>
              </w:rPr>
              <w:t>)</w:t>
            </w:r>
            <w:r w:rsidRPr="008907DE">
              <w:rPr>
                <w:lang w:val="sr-Cyrl-CS"/>
              </w:rPr>
              <w:t xml:space="preserve"> Попуњена Изјава о кључном техничком особљу и другим експертима који раде за  понуђача, који ће бити одговорни за извршење уговора, као и о лицима одговорним за квалитет изведених радова (лице које ће бити именовано за одговорног извођача радова) – Изјава дата у поглављу </w:t>
            </w:r>
            <w:r w:rsidR="00067991" w:rsidRPr="00067991">
              <w:rPr>
                <w:bCs/>
                <w:iCs/>
              </w:rPr>
              <w:t>V</w:t>
            </w:r>
            <w:r w:rsidR="00067991" w:rsidRPr="00067991">
              <w:t>I</w:t>
            </w:r>
            <w:r w:rsidR="00067991" w:rsidRPr="008907DE">
              <w:rPr>
                <w:lang w:val="sr-Cyrl-CS"/>
              </w:rPr>
              <w:t xml:space="preserve"> </w:t>
            </w:r>
          </w:p>
          <w:p w:rsidR="00997188" w:rsidRDefault="00997188" w:rsidP="00997188">
            <w:pPr>
              <w:jc w:val="both"/>
              <w:rPr>
                <w:lang/>
              </w:rPr>
            </w:pPr>
          </w:p>
          <w:p w:rsidR="00997188" w:rsidRPr="00997188" w:rsidRDefault="00997188" w:rsidP="00997188">
            <w:pPr>
              <w:jc w:val="both"/>
            </w:pPr>
            <w:r w:rsidRPr="00997188">
              <w:rPr>
                <w:b/>
              </w:rPr>
              <w:t>Б1</w:t>
            </w:r>
            <w:r>
              <w:rPr>
                <w:lang/>
              </w:rPr>
              <w:t>)</w:t>
            </w:r>
            <w:r w:rsidRPr="008907DE">
              <w:rPr>
                <w:lang w:val="sr-Cyrl-CS"/>
              </w:rPr>
              <w:t xml:space="preserve"> Доставити уговор о раду</w:t>
            </w:r>
            <w:r>
              <w:rPr>
                <w:lang w:val="sr-Cyrl-CS"/>
              </w:rPr>
              <w:t xml:space="preserve"> или други уговор о ангажовању </w:t>
            </w:r>
            <w:r w:rsidRPr="008907DE">
              <w:rPr>
                <w:lang w:val="sr-Cyrl-CS"/>
              </w:rPr>
              <w:t xml:space="preserve"> лица </w:t>
            </w:r>
            <w:r w:rsidRPr="00997188">
              <w:rPr>
                <w:lang w:val="sr-Cyrl-CS"/>
              </w:rPr>
              <w:t>која ће бити ангажована као непосредни извршиоци посла (НКВ, ВК, ВКВ, ВСС).</w:t>
            </w:r>
          </w:p>
          <w:p w:rsidR="008907DE" w:rsidRPr="008907DE" w:rsidRDefault="008907DE" w:rsidP="00067991">
            <w:pPr>
              <w:jc w:val="both"/>
              <w:rPr>
                <w:lang w:val="sr-Cyrl-CS"/>
              </w:rPr>
            </w:pPr>
          </w:p>
        </w:tc>
      </w:tr>
    </w:tbl>
    <w:p w:rsidR="000F6EB8" w:rsidRDefault="000F6EB8" w:rsidP="008907DE">
      <w:pPr>
        <w:jc w:val="both"/>
      </w:pPr>
    </w:p>
    <w:p w:rsidR="008907DE" w:rsidRPr="00824756" w:rsidRDefault="008907DE" w:rsidP="008907DE">
      <w:pPr>
        <w:jc w:val="both"/>
      </w:pPr>
      <w:r w:rsidRPr="008907DE">
        <w:t xml:space="preserve">Напомена: </w:t>
      </w:r>
      <w:r w:rsidRPr="00824756">
        <w:t xml:space="preserve">Подизвођач </w:t>
      </w:r>
      <w:r w:rsidRPr="00824756">
        <w:rPr>
          <w:u w:val="single"/>
        </w:rPr>
        <w:t>не може уместо понуђача</w:t>
      </w:r>
      <w:r w:rsidRPr="00824756">
        <w:t xml:space="preserve"> да испуни додатне услове по питању</w:t>
      </w:r>
      <w:r w:rsidRPr="00824756">
        <w:rPr>
          <w:i/>
        </w:rPr>
        <w:t xml:space="preserve"> </w:t>
      </w:r>
      <w:r w:rsidRPr="00824756">
        <w:t>финансијског,</w:t>
      </w:r>
      <w:r w:rsidRPr="00824756">
        <w:rPr>
          <w:i/>
        </w:rPr>
        <w:t xml:space="preserve"> </w:t>
      </w:r>
      <w:r w:rsidRPr="00824756">
        <w:t>пословног, техничког и кадровског капацитета.</w:t>
      </w:r>
    </w:p>
    <w:p w:rsidR="008907DE" w:rsidRPr="00824756" w:rsidRDefault="008907DE" w:rsidP="008907DE">
      <w:pPr>
        <w:pStyle w:val="NoSpacing"/>
      </w:pPr>
    </w:p>
    <w:p w:rsidR="008907DE" w:rsidRPr="008907DE" w:rsidRDefault="008907DE" w:rsidP="008907DE">
      <w:pPr>
        <w:pStyle w:val="ListParagraph"/>
        <w:ind w:left="0"/>
        <w:jc w:val="both"/>
        <w:rPr>
          <w:bCs/>
          <w:iCs/>
        </w:rPr>
      </w:pPr>
      <w:r w:rsidRPr="008907DE">
        <w:rPr>
          <w:b/>
          <w:bCs/>
          <w:iCs/>
          <w:u w:val="single"/>
        </w:rPr>
        <w:t>Уколико п</w:t>
      </w:r>
      <w:r w:rsidRPr="008907DE">
        <w:rPr>
          <w:b/>
          <w:bCs/>
          <w:iCs/>
          <w:u w:val="single"/>
          <w:lang w:val="sr-Cyrl-CS"/>
        </w:rPr>
        <w:t>онуду</w:t>
      </w:r>
      <w:r w:rsidRPr="008907DE">
        <w:rPr>
          <w:b/>
          <w:bCs/>
          <w:iCs/>
          <w:u w:val="single"/>
        </w:rPr>
        <w:t xml:space="preserve"> подноси </w:t>
      </w:r>
      <w:r w:rsidRPr="008907DE">
        <w:rPr>
          <w:b/>
          <w:bCs/>
          <w:iCs/>
          <w:u w:val="single"/>
          <w:lang w:val="sr-Cyrl-CS"/>
        </w:rPr>
        <w:t>група понуђача</w:t>
      </w:r>
      <w:r w:rsidRPr="008907DE">
        <w:rPr>
          <w:bCs/>
          <w:iCs/>
        </w:rPr>
        <w:t xml:space="preserve"> </w:t>
      </w:r>
    </w:p>
    <w:p w:rsidR="008907DE" w:rsidRPr="008907DE" w:rsidRDefault="008907DE" w:rsidP="008907DE">
      <w:pPr>
        <w:pStyle w:val="ListParagraph"/>
        <w:ind w:left="0" w:firstLine="720"/>
        <w:jc w:val="both"/>
        <w:rPr>
          <w:bCs/>
          <w:iCs/>
          <w:lang w:val="sr-Cyrl-CS"/>
        </w:rPr>
      </w:pPr>
      <w:r w:rsidRPr="008907DE">
        <w:rPr>
          <w:bCs/>
          <w:iCs/>
          <w:lang w:val="sr-Cyrl-BA"/>
        </w:rPr>
        <w:t>П</w:t>
      </w:r>
      <w:r w:rsidRPr="008907DE">
        <w:rPr>
          <w:bCs/>
          <w:iCs/>
        </w:rPr>
        <w:t xml:space="preserve">онуђач је дужан да </w:t>
      </w:r>
      <w:r w:rsidRPr="008907DE">
        <w:rPr>
          <w:bCs/>
          <w:iCs/>
          <w:lang w:val="sr-Cyrl-CS"/>
        </w:rPr>
        <w:t>за сваког члана групе достави наведене доказе да испуњава услове из члана 75. став 1. тачка 1) до 4), односно све обавезне услове наведене у овом поглављу конкурсне документације (</w:t>
      </w:r>
      <w:r w:rsidR="00067991">
        <w:rPr>
          <w:bCs/>
          <w:iCs/>
        </w:rPr>
        <w:t>I</w:t>
      </w:r>
      <w:r w:rsidRPr="008907DE">
        <w:rPr>
          <w:bCs/>
          <w:iCs/>
          <w:lang w:val="sr-Cyrl-CS"/>
        </w:rPr>
        <w:t xml:space="preserve">V.1. ОБАВЕЗНИ УСЛОВИ). </w:t>
      </w:r>
    </w:p>
    <w:p w:rsidR="008907DE" w:rsidRPr="008907DE" w:rsidRDefault="008907DE" w:rsidP="008907DE">
      <w:pPr>
        <w:pStyle w:val="ListParagraph"/>
        <w:ind w:left="0" w:firstLine="720"/>
        <w:jc w:val="both"/>
        <w:rPr>
          <w:b/>
          <w:bCs/>
          <w:iCs/>
          <w:lang w:val="sr-Cyrl-CS"/>
        </w:rPr>
      </w:pPr>
      <w:r w:rsidRPr="009475AD">
        <w:rPr>
          <w:bCs/>
          <w:iCs/>
          <w:lang w:val="sr-Cyrl-CS"/>
        </w:rPr>
        <w:t>Додатне услове група понуђача испуњава заједно</w:t>
      </w:r>
      <w:r w:rsidR="009475AD">
        <w:rPr>
          <w:b/>
          <w:bCs/>
          <w:iCs/>
          <w:lang w:val="sr-Cyrl-CS"/>
        </w:rPr>
        <w:t>.</w:t>
      </w:r>
    </w:p>
    <w:p w:rsidR="008907DE" w:rsidRPr="008907DE" w:rsidRDefault="008907DE" w:rsidP="008907DE">
      <w:pPr>
        <w:pStyle w:val="ListParagraph"/>
        <w:ind w:left="0"/>
        <w:jc w:val="both"/>
        <w:rPr>
          <w:bCs/>
          <w:iCs/>
        </w:rPr>
      </w:pPr>
    </w:p>
    <w:p w:rsidR="008907DE" w:rsidRPr="008907DE" w:rsidRDefault="008907DE" w:rsidP="008907DE">
      <w:pPr>
        <w:pStyle w:val="ListParagraph"/>
        <w:ind w:left="0"/>
        <w:jc w:val="both"/>
        <w:rPr>
          <w:bCs/>
          <w:iCs/>
          <w:lang w:val="sr-Cyrl-CS"/>
        </w:rPr>
      </w:pPr>
      <w:r w:rsidRPr="008907DE">
        <w:rPr>
          <w:b/>
          <w:bCs/>
          <w:iCs/>
          <w:u w:val="single"/>
          <w:lang w:val="sr-Cyrl-CS"/>
        </w:rPr>
        <w:t>Уколико понуђач подноси понуду са подизвођачем</w:t>
      </w:r>
      <w:r w:rsidRPr="008907DE">
        <w:rPr>
          <w:bCs/>
          <w:iCs/>
          <w:lang w:val="sr-Cyrl-CS"/>
        </w:rPr>
        <w:t>, понуђач је дужан да за подизвођача достави доказ из члана достави наведене доказе да испуњава услове из члана 75. став 1. тачка 1) до 4), односно све обавезне услове наведене у овом поглављу конкурсне документације (</w:t>
      </w:r>
      <w:r w:rsidR="00067991">
        <w:rPr>
          <w:bCs/>
          <w:iCs/>
        </w:rPr>
        <w:t>I</w:t>
      </w:r>
      <w:r w:rsidRPr="008907DE">
        <w:rPr>
          <w:bCs/>
          <w:iCs/>
          <w:lang w:val="sr-Cyrl-CS"/>
        </w:rPr>
        <w:t>V.1. ОБАВЕЗНИ УСЛОВИ).</w:t>
      </w:r>
    </w:p>
    <w:p w:rsidR="008907DE" w:rsidRPr="00CF6DB6" w:rsidRDefault="008907DE" w:rsidP="008907DE">
      <w:pPr>
        <w:pStyle w:val="ListParagraph"/>
        <w:ind w:left="0"/>
        <w:jc w:val="both"/>
        <w:rPr>
          <w:bCs/>
          <w:iCs/>
          <w:color w:val="FF0000"/>
          <w:lang w:val="sr-Cyrl-CS"/>
        </w:rPr>
      </w:pPr>
      <w:r>
        <w:rPr>
          <w:bCs/>
          <w:iCs/>
          <w:lang w:val="sr-Cyrl-CS"/>
        </w:rPr>
        <w:tab/>
      </w:r>
    </w:p>
    <w:p w:rsidR="008907DE" w:rsidRPr="002B09ED" w:rsidRDefault="008907DE" w:rsidP="008907DE">
      <w:pPr>
        <w:widowControl w:val="0"/>
        <w:autoSpaceDE w:val="0"/>
        <w:autoSpaceDN w:val="0"/>
        <w:adjustRightInd w:val="0"/>
        <w:spacing w:before="13" w:line="275" w:lineRule="exact"/>
        <w:ind w:right="-58" w:firstLine="566"/>
        <w:jc w:val="both"/>
        <w:rPr>
          <w:color w:val="000000"/>
          <w:spacing w:val="-3"/>
        </w:rPr>
      </w:pPr>
      <w:r w:rsidRPr="00A219E1">
        <w:rPr>
          <w:color w:val="000000"/>
          <w:spacing w:val="-2"/>
        </w:rPr>
        <w:t xml:space="preserve">Понуђач, као и сваки понуђач из групе понуђача, осим наведеног, у поступку јавне набавке мора </w:t>
      </w:r>
      <w:r w:rsidRPr="00A219E1">
        <w:rPr>
          <w:color w:val="000000"/>
          <w:w w:val="103"/>
        </w:rPr>
        <w:t>доставити Изјаву из тач</w:t>
      </w:r>
      <w:r w:rsidRPr="00A219E1">
        <w:rPr>
          <w:color w:val="000000"/>
          <w:w w:val="103"/>
          <w:lang w:val="sr-Cyrl-CS"/>
        </w:rPr>
        <w:t>ке</w:t>
      </w:r>
      <w:r w:rsidRPr="00A219E1">
        <w:rPr>
          <w:color w:val="000000"/>
          <w:w w:val="103"/>
        </w:rPr>
        <w:t xml:space="preserve"> 6. Услова за учешће у поступку набавке из члана 75</w:t>
      </w:r>
      <w:r w:rsidRPr="00A219E1">
        <w:rPr>
          <w:color w:val="000000"/>
          <w:w w:val="103"/>
          <w:lang w:val="sr-Cyrl-CS"/>
        </w:rPr>
        <w:t>.</w:t>
      </w:r>
      <w:r w:rsidRPr="00A219E1">
        <w:rPr>
          <w:color w:val="000000"/>
          <w:w w:val="103"/>
        </w:rPr>
        <w:t xml:space="preserve"> Закона, којом </w:t>
      </w:r>
      <w:r w:rsidRPr="00A219E1">
        <w:rPr>
          <w:color w:val="000000"/>
          <w:spacing w:val="-3"/>
        </w:rPr>
        <w:t xml:space="preserve">потврђује да је поштовао обавезе које произлазе из важећих прописа о заштити на раду, запошљавању и </w:t>
      </w:r>
      <w:r w:rsidRPr="00A219E1">
        <w:rPr>
          <w:color w:val="000000"/>
          <w:spacing w:val="-2"/>
        </w:rPr>
        <w:t xml:space="preserve">условима рада, заштити животне средине, као и да гарантује да је ималац права </w:t>
      </w:r>
      <w:r w:rsidRPr="002B09ED">
        <w:rPr>
          <w:color w:val="000000"/>
          <w:spacing w:val="-2"/>
        </w:rPr>
        <w:t xml:space="preserve">интелектуалне својине </w:t>
      </w:r>
      <w:r w:rsidRPr="002B09ED">
        <w:rPr>
          <w:color w:val="000000"/>
          <w:spacing w:val="-3"/>
        </w:rPr>
        <w:t>(чл</w:t>
      </w:r>
      <w:r w:rsidRPr="002B09ED">
        <w:rPr>
          <w:color w:val="000000"/>
          <w:spacing w:val="-3"/>
          <w:lang w:val="sr-Cyrl-CS"/>
        </w:rPr>
        <w:t>ан</w:t>
      </w:r>
      <w:r w:rsidRPr="002B09ED">
        <w:rPr>
          <w:color w:val="000000"/>
          <w:spacing w:val="-3"/>
        </w:rPr>
        <w:t xml:space="preserve"> 75. ст</w:t>
      </w:r>
      <w:r w:rsidRPr="002B09ED">
        <w:rPr>
          <w:color w:val="000000"/>
          <w:spacing w:val="-3"/>
          <w:lang w:val="sr-Cyrl-CS"/>
        </w:rPr>
        <w:t>ав</w:t>
      </w:r>
      <w:r w:rsidRPr="002B09ED">
        <w:rPr>
          <w:color w:val="000000"/>
          <w:spacing w:val="-3"/>
        </w:rPr>
        <w:t xml:space="preserve"> 2. Закона), на обрасцу </w:t>
      </w:r>
      <w:r w:rsidRPr="00371BF6">
        <w:rPr>
          <w:color w:val="000000"/>
          <w:spacing w:val="-3"/>
        </w:rPr>
        <w:t xml:space="preserve">Изјаве (дат у поглављу </w:t>
      </w:r>
      <w:r w:rsidR="00596AF4" w:rsidRPr="00067991">
        <w:rPr>
          <w:bCs/>
          <w:iCs/>
        </w:rPr>
        <w:t>V</w:t>
      </w:r>
      <w:r w:rsidR="00596AF4" w:rsidRPr="00067991">
        <w:t>I</w:t>
      </w:r>
      <w:r w:rsidRPr="00371BF6">
        <w:rPr>
          <w:color w:val="000000"/>
          <w:spacing w:val="-3"/>
        </w:rPr>
        <w:t>).</w:t>
      </w:r>
      <w:r w:rsidRPr="002B09ED">
        <w:rPr>
          <w:color w:val="000000"/>
          <w:spacing w:val="-3"/>
        </w:rPr>
        <w:t xml:space="preserve"> </w:t>
      </w:r>
    </w:p>
    <w:p w:rsidR="008907DE" w:rsidRPr="00D4482D" w:rsidRDefault="008907DE" w:rsidP="008907DE">
      <w:pPr>
        <w:pStyle w:val="ListParagraph"/>
        <w:tabs>
          <w:tab w:val="left" w:pos="680"/>
        </w:tabs>
        <w:ind w:left="0"/>
        <w:jc w:val="both"/>
        <w:rPr>
          <w:bCs/>
          <w:lang w:val="sr-Cyrl-CS"/>
        </w:rPr>
      </w:pPr>
      <w:r w:rsidRPr="002B09ED">
        <w:rPr>
          <w:rFonts w:eastAsia="TimesNewRomanPS-BoldMT"/>
          <w:bCs/>
          <w:lang w:val="sr-Cyrl-CS"/>
        </w:rPr>
        <w:tab/>
        <w:t>Наведене доказе о испуњености</w:t>
      </w:r>
      <w:r w:rsidRPr="00D4482D">
        <w:rPr>
          <w:rFonts w:eastAsia="TimesNewRomanPS-BoldMT"/>
          <w:bCs/>
          <w:lang w:val="sr-Cyrl-CS"/>
        </w:rPr>
        <w:t xml:space="preserve">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w:t>
      </w:r>
      <w:r w:rsidRPr="00D4482D">
        <w:rPr>
          <w:rFonts w:eastAsia="TimesNewRomanPS-BoldMT"/>
          <w:bCs/>
          <w:lang w:val="sr-Cyrl-CS"/>
        </w:rPr>
        <w:lastRenderedPageBreak/>
        <w:t>најповољнија, да достави на увид оригинал или оверену копију свих или појединих доказа.</w:t>
      </w:r>
    </w:p>
    <w:p w:rsidR="008907DE" w:rsidRPr="00D4482D" w:rsidRDefault="008907DE" w:rsidP="008907DE">
      <w:pPr>
        <w:pStyle w:val="ListParagraph"/>
        <w:tabs>
          <w:tab w:val="left" w:pos="680"/>
        </w:tabs>
        <w:ind w:left="0"/>
        <w:jc w:val="both"/>
        <w:rPr>
          <w:bCs/>
          <w:lang w:val="sr-Cyrl-CS"/>
        </w:rPr>
      </w:pPr>
      <w:r>
        <w:rPr>
          <w:bCs/>
          <w:lang w:val="sr-Cyrl-CS"/>
        </w:rPr>
        <w:tab/>
      </w:r>
      <w:r w:rsidRPr="00D4482D">
        <w:rPr>
          <w:bCs/>
          <w:lang w:val="sr-Cyrl-CS"/>
        </w:rPr>
        <w:t>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w:t>
      </w:r>
      <w:r w:rsidRPr="00D4482D">
        <w:rPr>
          <w:bCs/>
        </w:rPr>
        <w:t>т</w:t>
      </w:r>
      <w:r w:rsidRPr="00D4482D">
        <w:rPr>
          <w:bCs/>
          <w:lang w:val="sr-Cyrl-CS"/>
        </w:rPr>
        <w:t>љиву.</w:t>
      </w:r>
    </w:p>
    <w:p w:rsidR="008907DE" w:rsidRPr="00D4482D" w:rsidRDefault="008907DE" w:rsidP="008907DE">
      <w:pPr>
        <w:pStyle w:val="ListParagraph"/>
        <w:tabs>
          <w:tab w:val="left" w:pos="680"/>
        </w:tabs>
        <w:ind w:left="0"/>
        <w:jc w:val="both"/>
        <w:rPr>
          <w:lang w:val="sr-Cyrl-CS"/>
        </w:rPr>
      </w:pPr>
      <w:r>
        <w:rPr>
          <w:rFonts w:eastAsia="TimesNewRomanPS-BoldMT"/>
          <w:bCs/>
          <w:lang w:val="sr-Cyrl-CS"/>
        </w:rPr>
        <w:tab/>
      </w:r>
      <w:r w:rsidRPr="00D4482D">
        <w:rPr>
          <w:rFonts w:eastAsia="TimesNewRomanPS-BoldMT"/>
          <w:bCs/>
          <w:lang w:val="sr-Cyrl-CS"/>
        </w:rPr>
        <w:t>Понуђачи који су регистровани у регистру који води Агенција за привредне регистре не</w:t>
      </w:r>
      <w:r>
        <w:rPr>
          <w:rFonts w:eastAsia="TimesNewRomanPS-BoldMT"/>
          <w:bCs/>
          <w:lang w:val="sr-Cyrl-CS"/>
        </w:rPr>
        <w:t xml:space="preserve"> морају да доставе доказ из члана 75. став 1. тачка</w:t>
      </w:r>
      <w:r w:rsidRPr="00D4482D">
        <w:rPr>
          <w:rFonts w:eastAsia="TimesNewRomanPS-BoldMT"/>
          <w:bCs/>
          <w:lang w:val="sr-Cyrl-CS"/>
        </w:rPr>
        <w:t xml:space="preserve"> 1) Извод из регистра Агенције за привредне регистре, који је јавно доступан на интернет страници Агенције за привредне регистре.</w:t>
      </w:r>
    </w:p>
    <w:p w:rsidR="008907DE" w:rsidRPr="009D68FD" w:rsidRDefault="008907DE" w:rsidP="008907DE">
      <w:pPr>
        <w:pStyle w:val="ListParagraph"/>
        <w:tabs>
          <w:tab w:val="left" w:pos="680"/>
        </w:tabs>
        <w:ind w:left="0"/>
        <w:jc w:val="both"/>
        <w:rPr>
          <w:rFonts w:eastAsia="TimesNewRomanPS-BoldMT"/>
          <w:bCs/>
        </w:rPr>
      </w:pPr>
      <w:r>
        <w:rPr>
          <w:rFonts w:eastAsia="TimesNewRomanPS-BoldMT"/>
          <w:bCs/>
          <w:lang w:val="sr-Cyrl-CS"/>
        </w:rPr>
        <w:tab/>
      </w:r>
      <w:r w:rsidRPr="00D4482D">
        <w:rPr>
          <w:rFonts w:eastAsia="TimesNewRomanPS-BoldMT"/>
          <w:bCs/>
          <w:lang w:val="sr-Cyrl-CS"/>
        </w:rPr>
        <w:t xml:space="preserve">Наручилац неће одбити понуду као неприхватљиву, уколико не садржи доказ одређен конкурсном документацијом, ако понуђач наведе у понуди интернет страницу </w:t>
      </w:r>
      <w:r w:rsidRPr="00D4482D">
        <w:rPr>
          <w:rFonts w:eastAsia="TimesNewRomanPS-BoldMT"/>
          <w:bCs/>
        </w:rPr>
        <w:t>н</w:t>
      </w:r>
      <w:r w:rsidRPr="00D4482D">
        <w:rPr>
          <w:rFonts w:eastAsia="TimesNewRomanPS-BoldMT"/>
          <w:bCs/>
          <w:lang w:val="sr-Cyrl-CS"/>
        </w:rPr>
        <w:t>а којој су подаци који су тражени у оквиру услова јавно доступни.</w:t>
      </w:r>
    </w:p>
    <w:p w:rsidR="008907DE" w:rsidRPr="00D4482D" w:rsidRDefault="008907DE" w:rsidP="008907DE">
      <w:pPr>
        <w:ind w:firstLine="720"/>
        <w:jc w:val="both"/>
      </w:pPr>
      <w:r w:rsidRPr="00D4482D">
        <w:t>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осим уколико подноси електронску понуду када се доказ доставља у изворном електронском облику.</w:t>
      </w:r>
    </w:p>
    <w:p w:rsidR="008907DE" w:rsidRPr="00D4482D" w:rsidRDefault="008907DE" w:rsidP="008907DE">
      <w:pPr>
        <w:pStyle w:val="ListParagraph"/>
        <w:tabs>
          <w:tab w:val="left" w:pos="680"/>
        </w:tabs>
        <w:ind w:left="0"/>
        <w:jc w:val="both"/>
      </w:pPr>
      <w:r>
        <w:rPr>
          <w:rFonts w:eastAsia="TimesNewRomanPSMT"/>
          <w:bCs/>
        </w:rPr>
        <w:tab/>
      </w:r>
      <w:r w:rsidRPr="00D4482D">
        <w:rPr>
          <w:rFonts w:eastAsia="TimesNewRomanPSMT"/>
          <w:bCs/>
        </w:rPr>
        <w:t>Ако се у држави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rsidR="008907DE" w:rsidRPr="00D4482D" w:rsidRDefault="008907DE" w:rsidP="008907DE">
      <w:pPr>
        <w:pStyle w:val="ListParagraph"/>
        <w:tabs>
          <w:tab w:val="left" w:pos="680"/>
        </w:tabs>
        <w:ind w:left="0"/>
        <w:jc w:val="both"/>
        <w:rPr>
          <w:rFonts w:eastAsia="TimesNewRomanPSMT"/>
          <w:b/>
          <w:bCs/>
          <w:color w:val="002060"/>
        </w:rPr>
      </w:pPr>
      <w:r>
        <w:rPr>
          <w:rFonts w:eastAsia="TimesNewRomanPS-BoldMT"/>
          <w:bCs/>
        </w:rPr>
        <w:tab/>
      </w:r>
      <w:r w:rsidRPr="00D4482D">
        <w:rPr>
          <w:rFonts w:eastAsia="TimesNewRomanPS-BoldMT"/>
          <w:bC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r w:rsidRPr="00D4482D">
        <w:rPr>
          <w:rFonts w:eastAsia="TimesNewRomanPSMT"/>
          <w:bCs/>
        </w:rPr>
        <w:t>.</w:t>
      </w:r>
    </w:p>
    <w:p w:rsidR="008907DE" w:rsidRDefault="008907DE" w:rsidP="008907DE">
      <w:pPr>
        <w:pStyle w:val="ListParagraph"/>
        <w:tabs>
          <w:tab w:val="left" w:pos="680"/>
        </w:tabs>
        <w:ind w:left="0"/>
        <w:jc w:val="both"/>
        <w:rPr>
          <w:rFonts w:eastAsia="TimesNewRomanPSMT"/>
          <w:bCs/>
          <w:lang w:val="sr-Cyrl-CS"/>
        </w:rPr>
      </w:pPr>
      <w:r>
        <w:rPr>
          <w:rFonts w:eastAsia="TimesNewRomanPSMT"/>
          <w:bCs/>
        </w:rPr>
        <w:tab/>
      </w:r>
      <w:r w:rsidRPr="00D4482D">
        <w:rPr>
          <w:rFonts w:eastAsia="TimesNewRomanPSMT"/>
          <w:bCs/>
        </w:rPr>
        <w:t>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w:t>
      </w:r>
    </w:p>
    <w:p w:rsidR="008907DE" w:rsidRDefault="008907DE" w:rsidP="008907DE">
      <w:pPr>
        <w:pStyle w:val="ListParagraph"/>
        <w:tabs>
          <w:tab w:val="left" w:pos="680"/>
        </w:tabs>
        <w:ind w:left="0"/>
        <w:jc w:val="both"/>
        <w:rPr>
          <w:color w:val="000000"/>
          <w:spacing w:val="-2"/>
          <w:lang w:val="sr-Cyrl-CS"/>
        </w:rPr>
      </w:pPr>
      <w:r>
        <w:rPr>
          <w:rFonts w:eastAsia="TimesNewRomanPSMT"/>
          <w:bCs/>
          <w:lang w:val="sr-Cyrl-CS"/>
        </w:rPr>
        <w:tab/>
      </w:r>
      <w:r>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907DE" w:rsidRPr="00FA609D" w:rsidRDefault="008907DE" w:rsidP="008907DE">
      <w:pPr>
        <w:pStyle w:val="ListParagraph"/>
        <w:tabs>
          <w:tab w:val="left" w:pos="680"/>
        </w:tabs>
        <w:ind w:left="0"/>
        <w:jc w:val="both"/>
        <w:rPr>
          <w:rFonts w:eastAsia="TimesNewRomanPSMT"/>
          <w:bCs/>
          <w:lang w:val="sr-Cyrl-CS"/>
        </w:rPr>
      </w:pPr>
      <w:r>
        <w:rPr>
          <w:color w:val="000000"/>
          <w:spacing w:val="-2"/>
          <w:lang w:val="sr-Cyrl-CS"/>
        </w:rPr>
        <w:tab/>
      </w:r>
      <w:r>
        <w:rPr>
          <w:color w:val="000000"/>
          <w:w w:val="103"/>
        </w:rPr>
        <w:t xml:space="preserve">Понуђачи који су регистровани у регистру који води Агенција за привредне регистре не морају да </w:t>
      </w:r>
      <w:r>
        <w:rPr>
          <w:color w:val="000000"/>
          <w:spacing w:val="-2"/>
          <w:lang w:val="sr-Cyrl-CS"/>
        </w:rPr>
        <w:t>д</w:t>
      </w:r>
      <w:r>
        <w:rPr>
          <w:color w:val="000000"/>
          <w:spacing w:val="-2"/>
        </w:rPr>
        <w:t>оставе доказ из чл</w:t>
      </w:r>
      <w:r>
        <w:rPr>
          <w:color w:val="000000"/>
          <w:spacing w:val="-2"/>
          <w:lang w:val="sr-Cyrl-CS"/>
        </w:rPr>
        <w:t>ан</w:t>
      </w:r>
      <w:r>
        <w:rPr>
          <w:color w:val="000000"/>
          <w:spacing w:val="-2"/>
        </w:rPr>
        <w:t xml:space="preserve"> </w:t>
      </w:r>
      <w:r>
        <w:rPr>
          <w:color w:val="000000"/>
          <w:w w:val="103"/>
        </w:rPr>
        <w:t>75. ст</w:t>
      </w:r>
      <w:r>
        <w:rPr>
          <w:color w:val="000000"/>
          <w:w w:val="103"/>
          <w:lang w:val="sr-Cyrl-CS"/>
        </w:rPr>
        <w:t>ав</w:t>
      </w:r>
      <w:r>
        <w:rPr>
          <w:color w:val="000000"/>
          <w:w w:val="103"/>
        </w:rPr>
        <w:t xml:space="preserve"> 1. тач</w:t>
      </w:r>
      <w:r>
        <w:rPr>
          <w:color w:val="000000"/>
          <w:w w:val="103"/>
          <w:lang w:val="sr-Cyrl-CS"/>
        </w:rPr>
        <w:t>ка</w:t>
      </w:r>
      <w:r>
        <w:rPr>
          <w:color w:val="000000"/>
          <w:w w:val="103"/>
        </w:rPr>
        <w:t xml:space="preserve"> 1) Извод из регистра Агенције за привредне регистре, који је јавно </w:t>
      </w:r>
      <w:r>
        <w:rPr>
          <w:color w:val="000000"/>
          <w:spacing w:val="-5"/>
        </w:rPr>
        <w:t xml:space="preserve">доступан на интернет страници Агенције за привредне регистре. </w:t>
      </w:r>
    </w:p>
    <w:p w:rsidR="008907DE" w:rsidRPr="00F61883" w:rsidRDefault="008907DE" w:rsidP="008907DE">
      <w:pPr>
        <w:widowControl w:val="0"/>
        <w:autoSpaceDE w:val="0"/>
        <w:autoSpaceDN w:val="0"/>
        <w:adjustRightInd w:val="0"/>
        <w:spacing w:before="5" w:line="280" w:lineRule="exact"/>
        <w:ind w:right="-58"/>
        <w:jc w:val="both"/>
        <w:rPr>
          <w:color w:val="000000"/>
          <w:spacing w:val="-2"/>
        </w:rPr>
      </w:pPr>
      <w:r>
        <w:rPr>
          <w:color w:val="000000"/>
          <w:spacing w:val="-2"/>
          <w:lang w:val="sr-Cyrl-CS"/>
        </w:rPr>
        <w:tab/>
      </w:r>
      <w:r>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Pr>
          <w:color w:val="000000"/>
          <w:spacing w:val="-2"/>
          <w:lang w:val="sr-Cyrl-CS"/>
        </w:rPr>
        <w:t>ав</w:t>
      </w:r>
      <w:r>
        <w:rPr>
          <w:color w:val="000000"/>
          <w:spacing w:val="-2"/>
        </w:rPr>
        <w:t xml:space="preserve"> 1. тач</w:t>
      </w:r>
      <w:r>
        <w:rPr>
          <w:color w:val="000000"/>
          <w:spacing w:val="-2"/>
          <w:lang w:val="sr-Cyrl-CS"/>
        </w:rPr>
        <w:t>ка</w:t>
      </w:r>
      <w:r>
        <w:rPr>
          <w:color w:val="000000"/>
          <w:spacing w:val="-2"/>
        </w:rPr>
        <w:t xml:space="preserve"> 1) </w:t>
      </w:r>
      <w:r>
        <w:rPr>
          <w:color w:val="000000"/>
          <w:spacing w:val="-2"/>
          <w:lang w:val="sr-Cyrl-CS"/>
        </w:rPr>
        <w:t xml:space="preserve">до </w:t>
      </w:r>
      <w:r>
        <w:rPr>
          <w:color w:val="000000"/>
          <w:spacing w:val="-3"/>
        </w:rPr>
        <w:t xml:space="preserve">4). </w:t>
      </w:r>
    </w:p>
    <w:p w:rsidR="008907DE" w:rsidRDefault="008907DE" w:rsidP="008907DE">
      <w:pPr>
        <w:widowControl w:val="0"/>
        <w:autoSpaceDE w:val="0"/>
        <w:autoSpaceDN w:val="0"/>
        <w:adjustRightInd w:val="0"/>
        <w:spacing w:before="9" w:line="270" w:lineRule="exact"/>
        <w:ind w:right="-58"/>
        <w:jc w:val="both"/>
        <w:rPr>
          <w:color w:val="000000"/>
          <w:spacing w:val="-3"/>
        </w:rPr>
      </w:pPr>
      <w:r>
        <w:rPr>
          <w:color w:val="000000"/>
          <w:spacing w:val="-1"/>
          <w:lang w:val="sr-Cyrl-CS"/>
        </w:rPr>
        <w:tab/>
      </w:r>
      <w:r>
        <w:rPr>
          <w:color w:val="000000"/>
          <w:spacing w:val="-1"/>
        </w:rPr>
        <w:t xml:space="preserve">Наручилац неће одбити понуду као неприхватљиву, уколико не садржи доказ  одређен конкурсном </w:t>
      </w:r>
      <w:r>
        <w:rPr>
          <w:color w:val="000000"/>
          <w:spacing w:val="-2"/>
        </w:rPr>
        <w:t xml:space="preserve">документацијом, ако понуђач наведе у понуди интернет страницу на којој су подаци који су тражени у </w:t>
      </w:r>
      <w:r>
        <w:rPr>
          <w:color w:val="000000"/>
          <w:spacing w:val="-3"/>
        </w:rPr>
        <w:t xml:space="preserve">оквиру услова јавно доступни. </w:t>
      </w:r>
    </w:p>
    <w:p w:rsidR="008907DE" w:rsidRDefault="008907DE" w:rsidP="008907DE">
      <w:pPr>
        <w:widowControl w:val="0"/>
        <w:autoSpaceDE w:val="0"/>
        <w:autoSpaceDN w:val="0"/>
        <w:adjustRightInd w:val="0"/>
        <w:spacing w:before="2" w:line="280" w:lineRule="exact"/>
        <w:ind w:right="-58"/>
        <w:jc w:val="both"/>
        <w:rPr>
          <w:color w:val="000000"/>
          <w:spacing w:val="-2"/>
          <w:lang w:val="sr-Cyrl-CS"/>
        </w:rPr>
      </w:pPr>
      <w:r>
        <w:rPr>
          <w:color w:val="000000"/>
          <w:spacing w:val="-3"/>
          <w:lang w:val="sr-Cyrl-CS"/>
        </w:rPr>
        <w:tab/>
      </w:r>
      <w:r>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907DE" w:rsidRDefault="008907DE" w:rsidP="008907DE">
      <w:pPr>
        <w:widowControl w:val="0"/>
        <w:autoSpaceDE w:val="0"/>
        <w:autoSpaceDN w:val="0"/>
        <w:adjustRightInd w:val="0"/>
        <w:spacing w:before="2" w:line="280" w:lineRule="exact"/>
        <w:ind w:right="-58"/>
        <w:jc w:val="both"/>
        <w:rPr>
          <w:color w:val="000000"/>
          <w:spacing w:val="-2"/>
          <w:lang w:val="sr-Cyrl-CS"/>
        </w:rPr>
      </w:pPr>
      <w:r>
        <w:rPr>
          <w:color w:val="000000"/>
          <w:spacing w:val="-2"/>
          <w:lang w:val="sr-Cyrl-CS"/>
        </w:rPr>
        <w:tab/>
      </w:r>
      <w:r>
        <w:rPr>
          <w:color w:val="000000"/>
          <w:spacing w:val="-2"/>
        </w:rPr>
        <w:t xml:space="preserve">Ако се у држави у којој понуђач има седиште не издају тражени докази, понуђач може, уместо доказа, </w:t>
      </w:r>
      <w:r>
        <w:rPr>
          <w:color w:val="000000"/>
          <w:spacing w:val="-3"/>
        </w:rPr>
        <w:t xml:space="preserve">приложити своју писану изјаву, дату под </w:t>
      </w:r>
      <w:r>
        <w:rPr>
          <w:color w:val="000000"/>
          <w:spacing w:val="-3"/>
          <w:lang w:val="sr-Cyrl-CS"/>
        </w:rPr>
        <w:t xml:space="preserve">пуном </w:t>
      </w:r>
      <w:r>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907DE" w:rsidRDefault="008907DE" w:rsidP="008907DE">
      <w:pPr>
        <w:widowControl w:val="0"/>
        <w:autoSpaceDE w:val="0"/>
        <w:autoSpaceDN w:val="0"/>
        <w:adjustRightInd w:val="0"/>
        <w:spacing w:before="2" w:line="280" w:lineRule="exact"/>
        <w:ind w:right="-58"/>
        <w:jc w:val="both"/>
        <w:rPr>
          <w:color w:val="000000"/>
          <w:spacing w:val="-2"/>
          <w:lang w:val="sr-Cyrl-CS"/>
        </w:rPr>
      </w:pPr>
      <w:r>
        <w:rPr>
          <w:color w:val="000000"/>
          <w:spacing w:val="-2"/>
          <w:lang w:val="sr-Cyrl-CS"/>
        </w:rPr>
        <w:lastRenderedPageBreak/>
        <w:tab/>
      </w:r>
      <w:r>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8907DE" w:rsidRDefault="008907DE" w:rsidP="008907DE">
      <w:pPr>
        <w:widowControl w:val="0"/>
        <w:autoSpaceDE w:val="0"/>
        <w:autoSpaceDN w:val="0"/>
        <w:adjustRightInd w:val="0"/>
        <w:spacing w:before="2" w:line="280" w:lineRule="exact"/>
        <w:ind w:right="-58"/>
        <w:jc w:val="both"/>
        <w:rPr>
          <w:color w:val="000000"/>
          <w:spacing w:val="-3"/>
          <w:lang w:val="sr-Cyrl-BA"/>
        </w:rPr>
      </w:pPr>
      <w:r>
        <w:rPr>
          <w:color w:val="000000"/>
          <w:spacing w:val="-2"/>
          <w:lang w:val="sr-Cyrl-CS"/>
        </w:rPr>
        <w:tab/>
      </w:r>
      <w:r>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Default="00F80B92" w:rsidP="008907DE">
      <w:pPr>
        <w:pStyle w:val="ListParagraph"/>
        <w:ind w:left="0"/>
        <w:jc w:val="both"/>
      </w:pPr>
    </w:p>
    <w:p w:rsidR="00596AF4" w:rsidRDefault="00596AF4" w:rsidP="008907DE">
      <w:pPr>
        <w:pStyle w:val="ListParagraph"/>
        <w:ind w:left="0"/>
        <w:jc w:val="both"/>
      </w:pPr>
    </w:p>
    <w:p w:rsidR="00811A9A" w:rsidRPr="007F3FD1" w:rsidRDefault="00811A9A" w:rsidP="008907DE">
      <w:pPr>
        <w:pStyle w:val="ListParagraph"/>
        <w:ind w:left="0"/>
        <w:jc w:val="both"/>
      </w:pPr>
    </w:p>
    <w:p w:rsidR="00811A9A" w:rsidRPr="00937412" w:rsidRDefault="00811A9A" w:rsidP="008907DE">
      <w:pPr>
        <w:pStyle w:val="ListParagraph"/>
        <w:ind w:left="0"/>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1A0D72">
        <w:rPr>
          <w:rFonts w:cs="Arial"/>
          <w:iCs/>
          <w:lang w:val="sr-Cyrl-CS"/>
        </w:rPr>
        <w:t>краћи рок извођења радова</w:t>
      </w:r>
      <w:r w:rsidRPr="00E028AA">
        <w:rPr>
          <w:rFonts w:cs="Arial"/>
          <w:iCs/>
          <w:lang w:val="sr-Cyrl-CS"/>
        </w:rPr>
        <w:t>.</w:t>
      </w:r>
    </w:p>
    <w:p w:rsidR="005D2D7E" w:rsidRDefault="005D2D7E" w:rsidP="003A5996">
      <w:pPr>
        <w:jc w:val="both"/>
        <w:rPr>
          <w:lang w:val="sr-Cyrl-CS"/>
        </w:rPr>
      </w:pPr>
    </w:p>
    <w:p w:rsidR="007F3FD1" w:rsidRDefault="007F3FD1" w:rsidP="003A5996">
      <w:pPr>
        <w:jc w:val="both"/>
        <w:rPr>
          <w:lang w:val="sr-Cyrl-CS"/>
        </w:rPr>
      </w:pPr>
    </w:p>
    <w:p w:rsidR="007F3FD1" w:rsidRDefault="007F3FD1" w:rsidP="003A5996">
      <w:pPr>
        <w:jc w:val="both"/>
        <w:rPr>
          <w:lang w:val="sr-Cyrl-CS"/>
        </w:rPr>
      </w:pPr>
    </w:p>
    <w:p w:rsidR="007F3FD1" w:rsidRDefault="007F3FD1" w:rsidP="003A5996">
      <w:pPr>
        <w:jc w:val="both"/>
        <w:rPr>
          <w:lang w:val="sr-Cyrl-CS"/>
        </w:rPr>
      </w:pPr>
    </w:p>
    <w:p w:rsidR="007F3FD1" w:rsidRDefault="007F3FD1" w:rsidP="003A5996">
      <w:pPr>
        <w:jc w:val="both"/>
        <w:rPr>
          <w:lang w:val="sr-Cyrl-CS"/>
        </w:rPr>
      </w:pPr>
    </w:p>
    <w:p w:rsidR="007F3FD1" w:rsidRDefault="007F3FD1" w:rsidP="003A5996">
      <w:pPr>
        <w:jc w:val="both"/>
        <w:rPr>
          <w:lang w:val="sr-Cyrl-CS"/>
        </w:rPr>
      </w:pPr>
    </w:p>
    <w:p w:rsidR="007F3FD1" w:rsidRDefault="007F3FD1" w:rsidP="003A5996">
      <w:pPr>
        <w:jc w:val="both"/>
        <w:rPr>
          <w:lang w:val="sr-Cyrl-CS"/>
        </w:rPr>
      </w:pPr>
    </w:p>
    <w:p w:rsidR="007F3FD1" w:rsidRDefault="007F3FD1"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997188" w:rsidRDefault="00997188" w:rsidP="003A5996">
      <w:pPr>
        <w:jc w:val="both"/>
        <w:rPr>
          <w:lang w:val="sr-Cyrl-CS"/>
        </w:rPr>
      </w:pPr>
    </w:p>
    <w:p w:rsidR="004E6B98" w:rsidRPr="00596AF4" w:rsidRDefault="004E6B98" w:rsidP="008A5A2A">
      <w:pPr>
        <w:pStyle w:val="NoSpacing"/>
        <w:jc w:val="both"/>
      </w:pPr>
    </w:p>
    <w:p w:rsidR="003A5996" w:rsidRPr="00D4482D" w:rsidRDefault="003A5996" w:rsidP="003A5996">
      <w:pPr>
        <w:shd w:val="clear" w:color="auto" w:fill="C6D9F1"/>
        <w:jc w:val="center"/>
        <w:rPr>
          <w:b/>
          <w:sz w:val="28"/>
          <w:lang w:val="sr-Cyrl-CS"/>
        </w:rPr>
      </w:pPr>
      <w:r w:rsidRPr="003A5996">
        <w:rPr>
          <w:b/>
          <w:sz w:val="32"/>
          <w:szCs w:val="32"/>
        </w:rPr>
        <w:t>VI</w:t>
      </w:r>
      <w:r w:rsidRPr="003A5996">
        <w:rPr>
          <w:b/>
          <w:sz w:val="32"/>
          <w:szCs w:val="32"/>
          <w:lang w:val="sr-Cyrl-CS"/>
        </w:rPr>
        <w:t xml:space="preserve"> </w:t>
      </w:r>
      <w:r>
        <w:rPr>
          <w:b/>
          <w:sz w:val="32"/>
          <w:lang w:val="sr-Cyrl-CS"/>
        </w:rPr>
        <w:t xml:space="preserve">  ОБРАСЦИ</w:t>
      </w:r>
    </w:p>
    <w:p w:rsidR="003A5996" w:rsidRDefault="003A5996" w:rsidP="003A5996">
      <w:pPr>
        <w:jc w:val="center"/>
        <w:rPr>
          <w:b/>
          <w:sz w:val="22"/>
          <w:lang w:val="sr-Cyrl-CS"/>
        </w:rPr>
      </w:pPr>
    </w:p>
    <w:p w:rsidR="00551480" w:rsidRPr="00300A9C" w:rsidRDefault="00551480" w:rsidP="00551480">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551480" w:rsidRPr="0073325E" w:rsidRDefault="00551480" w:rsidP="003A5996">
      <w:pPr>
        <w:jc w:val="center"/>
        <w:rPr>
          <w:b/>
          <w:sz w:val="22"/>
          <w:lang w:val="sr-Cyrl-CS"/>
        </w:rPr>
      </w:pP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lastRenderedPageBreak/>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C17E02" w:rsidRDefault="003A5996" w:rsidP="003A5996">
      <w:pPr>
        <w:tabs>
          <w:tab w:val="left" w:pos="1418"/>
        </w:tabs>
        <w:jc w:val="both"/>
      </w:pPr>
    </w:p>
    <w:p w:rsidR="003A5996" w:rsidRPr="00C17E02"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FE7342">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FE7342">
              <w:rPr>
                <w:b/>
                <w:lang w:val="sr-Cyrl-CS"/>
              </w:rPr>
              <w:t>10</w:t>
            </w:r>
            <w:r w:rsidRPr="00C17E02">
              <w:rPr>
                <w:b/>
                <w:lang w:val="sr-Cyrl-CS"/>
              </w:rPr>
              <w:t>/201</w:t>
            </w:r>
            <w:r w:rsidR="005D2D7E">
              <w:rPr>
                <w:b/>
                <w:lang w:val="sr-Cyrl-CS"/>
              </w:rPr>
              <w:t>6</w:t>
            </w:r>
            <w:r w:rsidRPr="00C17E02">
              <w:rPr>
                <w:b/>
                <w:lang w:val="sr-Cyrl-CS"/>
              </w:rPr>
              <w:t>:</w:t>
            </w:r>
            <w:r w:rsidRPr="00C17E02">
              <w:rPr>
                <w:b/>
              </w:rPr>
              <w:t>набавка</w:t>
            </w:r>
            <w:r w:rsidR="00FE7342">
              <w:rPr>
                <w:b/>
              </w:rPr>
              <w:t xml:space="preserve"> Радова на инсвестиционом одржавању зграде Скупштине општине</w:t>
            </w:r>
            <w:r w:rsidRPr="00C17E02">
              <w:rPr>
                <w:b/>
              </w:rPr>
              <w:t xml:space="preserve"> </w:t>
            </w:r>
            <w:r w:rsidR="00A562F9">
              <w:rPr>
                <w:b/>
              </w:rPr>
              <w:t>_______________________________________</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3A5996" w:rsidRPr="00C17E02" w:rsidRDefault="000D75AF" w:rsidP="00443B16">
            <w:pPr>
              <w:tabs>
                <w:tab w:val="left" w:pos="2760"/>
              </w:tabs>
              <w:spacing w:line="276" w:lineRule="auto"/>
              <w:ind w:left="81"/>
              <w:jc w:val="both"/>
              <w:rPr>
                <w:b/>
                <w:lang w:val="sr-Cyrl-CS"/>
              </w:rPr>
            </w:pPr>
            <w:r w:rsidRPr="00D73DEA">
              <w:rPr>
                <w:b/>
                <w:sz w:val="22"/>
                <w:lang w:val="sr-Cyrl-CS"/>
              </w:rPr>
              <w:t>Укупна вредност за све радове из рекапитулације предмера и предрачуна радова изражена у динарима без ПДВ-а:</w:t>
            </w: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0D75AF" w:rsidP="00443B16">
            <w:pPr>
              <w:tabs>
                <w:tab w:val="left" w:pos="2760"/>
              </w:tabs>
              <w:spacing w:line="276" w:lineRule="auto"/>
              <w:jc w:val="both"/>
              <w:rPr>
                <w:b/>
              </w:rPr>
            </w:pPr>
            <w:r w:rsidRPr="00D73DEA">
              <w:rPr>
                <w:b/>
                <w:sz w:val="22"/>
                <w:lang w:val="sr-Cyrl-CS"/>
              </w:rPr>
              <w:t>Укупна вредност за све радове из рекапитулације предмера и предрачуна радова изражена у динарима са ПДВ</w:t>
            </w:r>
            <w:r w:rsidRPr="00D73DEA">
              <w:rPr>
                <w:b/>
                <w:sz w:val="22"/>
              </w:rPr>
              <w:t>-ом:</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3A5996" w:rsidRPr="00E732D6" w:rsidRDefault="003A5996" w:rsidP="003A5996">
      <w:pPr>
        <w:pStyle w:val="NoSpacing"/>
      </w:pPr>
    </w:p>
    <w:p w:rsidR="00810750" w:rsidRPr="00810750" w:rsidRDefault="00810750" w:rsidP="00810750">
      <w:pPr>
        <w:pStyle w:val="ListParagraph"/>
        <w:widowControl w:val="0"/>
        <w:numPr>
          <w:ilvl w:val="0"/>
          <w:numId w:val="13"/>
        </w:numPr>
        <w:autoSpaceDE w:val="0"/>
        <w:autoSpaceDN w:val="0"/>
        <w:adjustRightInd w:val="0"/>
        <w:spacing w:line="280" w:lineRule="exact"/>
        <w:jc w:val="both"/>
      </w:pPr>
      <w:r w:rsidRPr="00810750">
        <w:rPr>
          <w:b/>
          <w:color w:val="000000"/>
          <w:spacing w:val="-5"/>
        </w:rPr>
        <w:t xml:space="preserve">Рок завршетка радова износи: ________________ радних дана од увођења извођача у посао </w:t>
      </w:r>
      <w:r w:rsidRPr="00810750">
        <w:rPr>
          <w:color w:val="000000"/>
          <w:spacing w:val="-5"/>
        </w:rPr>
        <w:t>(</w:t>
      </w:r>
      <w:r w:rsidRPr="00810750">
        <w:rPr>
          <w:spacing w:val="-5"/>
        </w:rPr>
        <w:t>рок не може бити дужи од 60 радних дана, с тим да ће</w:t>
      </w:r>
      <w:r w:rsidR="00FC7140">
        <w:rPr>
          <w:spacing w:val="-5"/>
        </w:rPr>
        <w:t xml:space="preserve"> се</w:t>
      </w:r>
      <w:r w:rsidRPr="00810750">
        <w:rPr>
          <w:spacing w:val="-5"/>
        </w:rPr>
        <w:t xml:space="preserve"> динамика радова </w:t>
      </w:r>
      <w:r w:rsidR="00FC7140">
        <w:rPr>
          <w:spacing w:val="-5"/>
        </w:rPr>
        <w:t xml:space="preserve">утврдити у договору са наручиоцем у </w:t>
      </w:r>
      <w:r w:rsidRPr="00810750">
        <w:rPr>
          <w:spacing w:val="-5"/>
        </w:rPr>
        <w:t>зависити од могућности</w:t>
      </w:r>
      <w:r w:rsidR="00FC7140">
        <w:rPr>
          <w:spacing w:val="-5"/>
        </w:rPr>
        <w:t xml:space="preserve"> исељења просторија које су предмет инвестиционог одржавања</w:t>
      </w:r>
      <w:r w:rsidRPr="00810750">
        <w:rPr>
          <w:spacing w:val="-5"/>
        </w:rPr>
        <w:t>)</w:t>
      </w:r>
      <w:r w:rsidRPr="00810750">
        <w:rPr>
          <w:b/>
          <w:color w:val="000000"/>
          <w:spacing w:val="-5"/>
        </w:rPr>
        <w:t xml:space="preserve">. </w:t>
      </w:r>
    </w:p>
    <w:p w:rsidR="00810750" w:rsidRPr="00810750" w:rsidRDefault="00810750" w:rsidP="00810750">
      <w:pPr>
        <w:pStyle w:val="NoSpacing"/>
      </w:pPr>
    </w:p>
    <w:p w:rsidR="00810750" w:rsidRPr="00810750" w:rsidRDefault="00810750" w:rsidP="00810750">
      <w:pPr>
        <w:pStyle w:val="ListParagraph"/>
        <w:widowControl w:val="0"/>
        <w:numPr>
          <w:ilvl w:val="0"/>
          <w:numId w:val="13"/>
        </w:numPr>
        <w:autoSpaceDE w:val="0"/>
        <w:autoSpaceDN w:val="0"/>
        <w:adjustRightInd w:val="0"/>
        <w:spacing w:line="280" w:lineRule="exact"/>
        <w:jc w:val="both"/>
        <w:rPr>
          <w:b/>
          <w:color w:val="000000"/>
          <w:spacing w:val="-5"/>
        </w:rPr>
      </w:pPr>
      <w:r w:rsidRPr="00810750">
        <w:rPr>
          <w:b/>
          <w:color w:val="000000"/>
          <w:spacing w:val="-5"/>
        </w:rPr>
        <w:t xml:space="preserve">Гарантни рок за све радове износи: _________________ године од дана примопредаје радова </w:t>
      </w:r>
      <w:r w:rsidRPr="00810750">
        <w:rPr>
          <w:color w:val="000000"/>
          <w:spacing w:val="-5"/>
        </w:rPr>
        <w:t>(рок не може бити краћи од 2 године).</w:t>
      </w:r>
    </w:p>
    <w:p w:rsidR="00810750" w:rsidRPr="00810750" w:rsidRDefault="00810750" w:rsidP="00810750">
      <w:pPr>
        <w:pStyle w:val="NoSpacing"/>
      </w:pPr>
    </w:p>
    <w:p w:rsidR="00810750" w:rsidRPr="00810750" w:rsidRDefault="00810750" w:rsidP="00810750">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810750">
        <w:rPr>
          <w:b/>
          <w:color w:val="000000"/>
          <w:spacing w:val="-5"/>
        </w:rPr>
        <w:t>Рок важења понуде износи: ____________ дана од дана отварања понуда</w:t>
      </w:r>
      <w:r w:rsidRPr="00810750">
        <w:rPr>
          <w:color w:val="000000"/>
          <w:spacing w:val="-5"/>
        </w:rPr>
        <w:t xml:space="preserve"> (рок не може бити краћи од 60 дана).</w:t>
      </w:r>
    </w:p>
    <w:p w:rsidR="00810750" w:rsidRPr="00810750" w:rsidRDefault="00810750" w:rsidP="00810750">
      <w:pPr>
        <w:spacing w:line="276" w:lineRule="auto"/>
        <w:ind w:left="426"/>
        <w:jc w:val="both"/>
      </w:pPr>
    </w:p>
    <w:p w:rsidR="00810750" w:rsidRPr="00937412" w:rsidRDefault="00810750" w:rsidP="00810750">
      <w:pPr>
        <w:numPr>
          <w:ilvl w:val="0"/>
          <w:numId w:val="13"/>
        </w:numPr>
        <w:spacing w:after="200" w:line="240" w:lineRule="atLeast"/>
        <w:contextualSpacing/>
        <w:jc w:val="both"/>
        <w:rPr>
          <w:lang w:val="sr-Cyrl-CS"/>
        </w:rPr>
      </w:pPr>
      <w:r w:rsidRPr="00810750">
        <w:rPr>
          <w:b/>
          <w:lang w:val="sr-Cyrl-CS"/>
        </w:rPr>
        <w:t>Тражени аванс</w:t>
      </w:r>
      <w:r w:rsidRPr="00810750">
        <w:rPr>
          <w:lang w:val="sr-Cyrl-CS"/>
        </w:rPr>
        <w:t xml:space="preserve">: ___________% </w:t>
      </w:r>
      <w:r w:rsidRPr="00810750">
        <w:rPr>
          <w:i/>
          <w:lang w:val="sr-Cyrl-CS"/>
        </w:rPr>
        <w:t>(</w:t>
      </w:r>
      <w:r w:rsidRPr="00937412">
        <w:rPr>
          <w:lang w:val="sr-Cyrl-CS"/>
        </w:rPr>
        <w:t>понуђач може захтевати аванс највише до 30% укупне вредности понуде)</w:t>
      </w:r>
    </w:p>
    <w:p w:rsidR="00596AF4" w:rsidRDefault="00596AF4" w:rsidP="00810750">
      <w:pPr>
        <w:ind w:left="425"/>
        <w:rPr>
          <w:b/>
          <w:lang w:val="sr-Cyrl-CS"/>
        </w:rPr>
      </w:pP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lastRenderedPageBreak/>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C17E02" w:rsidRDefault="003A5996" w:rsidP="003A5996">
      <w:pPr>
        <w:ind w:left="426"/>
        <w:rPr>
          <w:b/>
          <w:color w:val="FF0000"/>
          <w:lang w:val="sr-Cyrl-CS"/>
        </w:rPr>
      </w:pP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810750" w:rsidRPr="007F3FD1" w:rsidRDefault="003A5996" w:rsidP="007F3FD1">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lastRenderedPageBreak/>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lastRenderedPageBreak/>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96AF4" w:rsidRDefault="00946054"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96AF4" w:rsidRDefault="00596AF4" w:rsidP="00300A9C">
      <w:pPr>
        <w:jc w:val="both"/>
        <w:rPr>
          <w:lang w:val="ru-RU"/>
        </w:rPr>
      </w:pPr>
    </w:p>
    <w:p w:rsidR="00551480" w:rsidRDefault="00946054"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811A9A" w:rsidRDefault="00811A9A"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Default="007F3FD1" w:rsidP="00551480">
      <w:pPr>
        <w:ind w:left="7200"/>
        <w:jc w:val="both"/>
      </w:pPr>
    </w:p>
    <w:p w:rsidR="007F3FD1" w:rsidRPr="007F3FD1" w:rsidRDefault="007F3FD1" w:rsidP="00551480">
      <w:pPr>
        <w:ind w:left="7200"/>
        <w:jc w:val="both"/>
      </w:pPr>
    </w:p>
    <w:p w:rsidR="00CA52F5" w:rsidRPr="00551480" w:rsidRDefault="00551480" w:rsidP="00551480">
      <w:pPr>
        <w:ind w:left="7200"/>
        <w:jc w:val="both"/>
        <w:rPr>
          <w:lang w:val="ru-RU"/>
        </w:rPr>
      </w:pPr>
      <w:r>
        <w:rPr>
          <w:lang w:val="ru-RU"/>
        </w:rPr>
        <w:lastRenderedPageBreak/>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FE7342">
        <w:rPr>
          <w:color w:val="000000" w:themeColor="text1"/>
        </w:rPr>
        <w:t>Радова на инвестиционом одржавању зграде Скупштине општине</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892FD6" w:rsidP="00892FD6">
      <w:pPr>
        <w:pStyle w:val="ListParagraph"/>
        <w:jc w:val="both"/>
        <w:rPr>
          <w:color w:val="000000" w:themeColor="text1"/>
        </w:rPr>
      </w:pPr>
    </w:p>
    <w:tbl>
      <w:tblPr>
        <w:tblW w:w="10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6"/>
        <w:gridCol w:w="290"/>
        <w:gridCol w:w="1350"/>
        <w:gridCol w:w="2295"/>
        <w:gridCol w:w="6"/>
        <w:gridCol w:w="1111"/>
        <w:gridCol w:w="112"/>
        <w:gridCol w:w="821"/>
        <w:gridCol w:w="271"/>
        <w:gridCol w:w="1957"/>
        <w:gridCol w:w="290"/>
        <w:gridCol w:w="1350"/>
      </w:tblGrid>
      <w:tr w:rsidR="0016328A" w:rsidRPr="00273FFB" w:rsidTr="00997188">
        <w:trPr>
          <w:trHeight w:val="465"/>
        </w:trPr>
        <w:tc>
          <w:tcPr>
            <w:tcW w:w="546" w:type="dxa"/>
            <w:shd w:val="clear" w:color="auto" w:fill="auto"/>
            <w:noWrap/>
            <w:vAlign w:val="bottom"/>
            <w:hideMark/>
          </w:tcPr>
          <w:p w:rsidR="0016328A" w:rsidRPr="00273FFB" w:rsidRDefault="0016328A" w:rsidP="0016328A">
            <w:pPr>
              <w:jc w:val="center"/>
              <w:rPr>
                <w:sz w:val="22"/>
                <w:szCs w:val="22"/>
              </w:rPr>
            </w:pPr>
          </w:p>
        </w:tc>
        <w:tc>
          <w:tcPr>
            <w:tcW w:w="5985" w:type="dxa"/>
            <w:gridSpan w:val="7"/>
            <w:shd w:val="clear" w:color="auto" w:fill="auto"/>
            <w:noWrap/>
            <w:vAlign w:val="bottom"/>
            <w:hideMark/>
          </w:tcPr>
          <w:p w:rsidR="0016328A" w:rsidRPr="00273FFB" w:rsidRDefault="0016328A" w:rsidP="0016328A">
            <w:pPr>
              <w:rPr>
                <w:b/>
                <w:bCs/>
                <w:sz w:val="22"/>
                <w:szCs w:val="22"/>
              </w:rPr>
            </w:pPr>
            <w:r w:rsidRPr="00273FFB">
              <w:rPr>
                <w:b/>
                <w:bCs/>
                <w:sz w:val="22"/>
                <w:szCs w:val="22"/>
              </w:rPr>
              <w:t>ПРЕДМЕР  И  ПРЕДРАЧУН</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9853" w:type="dxa"/>
            <w:gridSpan w:val="11"/>
            <w:shd w:val="clear" w:color="auto" w:fill="auto"/>
            <w:noWrap/>
            <w:vAlign w:val="bottom"/>
            <w:hideMark/>
          </w:tcPr>
          <w:p w:rsidR="0016328A" w:rsidRPr="00273FFB" w:rsidRDefault="0016328A" w:rsidP="0016328A">
            <w:pPr>
              <w:rPr>
                <w:b/>
                <w:bCs/>
                <w:sz w:val="22"/>
                <w:szCs w:val="22"/>
              </w:rPr>
            </w:pPr>
            <w:r w:rsidRPr="00273FFB">
              <w:rPr>
                <w:b/>
                <w:bCs/>
                <w:sz w:val="22"/>
                <w:szCs w:val="22"/>
              </w:rPr>
              <w:t>ИНВЕСТИЦИОНО  ОДРЖАВАЊЕ ЗГРАДЕ  ОПШТИНЕ  СРБОБРАН</w:t>
            </w:r>
          </w:p>
        </w:tc>
      </w:tr>
      <w:tr w:rsidR="0016328A" w:rsidRPr="00273FFB" w:rsidTr="00997188">
        <w:trPr>
          <w:trHeight w:val="25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997188" w:rsidRDefault="00997188" w:rsidP="00997188">
            <w:pPr>
              <w:jc w:val="center"/>
              <w:rPr>
                <w:sz w:val="22"/>
                <w:szCs w:val="22"/>
                <w:lang/>
              </w:rPr>
            </w:pPr>
            <w:r>
              <w:rPr>
                <w:sz w:val="22"/>
                <w:szCs w:val="22"/>
                <w:lang/>
              </w:rPr>
              <w:t>Јед.</w:t>
            </w:r>
          </w:p>
          <w:p w:rsidR="0016328A" w:rsidRPr="00997188" w:rsidRDefault="00997188" w:rsidP="00997188">
            <w:pPr>
              <w:jc w:val="center"/>
              <w:rPr>
                <w:sz w:val="22"/>
                <w:szCs w:val="22"/>
                <w:lang/>
              </w:rPr>
            </w:pPr>
            <w:r>
              <w:rPr>
                <w:sz w:val="22"/>
                <w:szCs w:val="22"/>
                <w:lang/>
              </w:rPr>
              <w:t xml:space="preserve"> мере</w:t>
            </w:r>
          </w:p>
        </w:tc>
        <w:tc>
          <w:tcPr>
            <w:tcW w:w="933" w:type="dxa"/>
            <w:gridSpan w:val="2"/>
            <w:shd w:val="clear" w:color="auto" w:fill="auto"/>
            <w:noWrap/>
            <w:vAlign w:val="bottom"/>
            <w:hideMark/>
          </w:tcPr>
          <w:p w:rsidR="00997188" w:rsidRDefault="00997188" w:rsidP="0016328A">
            <w:pPr>
              <w:jc w:val="right"/>
              <w:rPr>
                <w:sz w:val="22"/>
                <w:szCs w:val="22"/>
                <w:lang/>
              </w:rPr>
            </w:pPr>
            <w:r>
              <w:rPr>
                <w:sz w:val="22"/>
                <w:szCs w:val="22"/>
                <w:lang/>
              </w:rPr>
              <w:t>Коли-</w:t>
            </w:r>
          </w:p>
          <w:p w:rsidR="0016328A" w:rsidRPr="00997188" w:rsidRDefault="00997188" w:rsidP="0016328A">
            <w:pPr>
              <w:jc w:val="right"/>
              <w:rPr>
                <w:sz w:val="22"/>
                <w:szCs w:val="22"/>
                <w:lang/>
              </w:rPr>
            </w:pPr>
            <w:r>
              <w:rPr>
                <w:sz w:val="22"/>
                <w:szCs w:val="22"/>
                <w:lang/>
              </w:rPr>
              <w:t>чине</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Default="00997188" w:rsidP="0016328A">
            <w:pPr>
              <w:rPr>
                <w:sz w:val="22"/>
                <w:szCs w:val="22"/>
                <w:lang/>
              </w:rPr>
            </w:pPr>
            <w:r>
              <w:rPr>
                <w:sz w:val="22"/>
                <w:szCs w:val="22"/>
                <w:lang/>
              </w:rPr>
              <w:t>Јединична</w:t>
            </w:r>
          </w:p>
          <w:p w:rsidR="00997188" w:rsidRPr="00997188" w:rsidRDefault="00997188" w:rsidP="0016328A">
            <w:pPr>
              <w:rPr>
                <w:sz w:val="22"/>
                <w:szCs w:val="22"/>
                <w:lang/>
              </w:rPr>
            </w:pPr>
            <w:r>
              <w:rPr>
                <w:sz w:val="22"/>
                <w:szCs w:val="22"/>
                <w:lang/>
              </w:rPr>
              <w:t>цена</w:t>
            </w: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Default="00997188" w:rsidP="0016328A">
            <w:pPr>
              <w:rPr>
                <w:sz w:val="22"/>
                <w:szCs w:val="22"/>
                <w:lang/>
              </w:rPr>
            </w:pPr>
            <w:r>
              <w:rPr>
                <w:sz w:val="22"/>
                <w:szCs w:val="22"/>
                <w:lang/>
              </w:rPr>
              <w:t>ИЗНОС</w:t>
            </w:r>
          </w:p>
          <w:p w:rsidR="00997188" w:rsidRPr="00997188" w:rsidRDefault="00997188" w:rsidP="0016328A">
            <w:pPr>
              <w:rPr>
                <w:sz w:val="22"/>
                <w:szCs w:val="22"/>
                <w:lang/>
              </w:rPr>
            </w:pPr>
            <w:r>
              <w:rPr>
                <w:sz w:val="22"/>
                <w:szCs w:val="22"/>
                <w:lang/>
              </w:rPr>
              <w:t>динара</w:t>
            </w:r>
          </w:p>
        </w:tc>
      </w:tr>
      <w:tr w:rsidR="0016328A" w:rsidRPr="00273FFB" w:rsidTr="00997188">
        <w:trPr>
          <w:trHeight w:val="360"/>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А</w:t>
            </w:r>
          </w:p>
        </w:tc>
        <w:tc>
          <w:tcPr>
            <w:tcW w:w="5052" w:type="dxa"/>
            <w:gridSpan w:val="5"/>
            <w:shd w:val="clear" w:color="auto" w:fill="auto"/>
            <w:noWrap/>
            <w:vAlign w:val="bottom"/>
            <w:hideMark/>
          </w:tcPr>
          <w:p w:rsidR="0016328A" w:rsidRPr="00273FFB" w:rsidRDefault="0016328A" w:rsidP="0016328A">
            <w:pPr>
              <w:rPr>
                <w:b/>
                <w:bCs/>
                <w:sz w:val="22"/>
                <w:szCs w:val="22"/>
              </w:rPr>
            </w:pPr>
            <w:r w:rsidRPr="00273FFB">
              <w:rPr>
                <w:b/>
                <w:bCs/>
                <w:sz w:val="22"/>
                <w:szCs w:val="22"/>
              </w:rPr>
              <w:t>ГРАЂЕВИНСКО ЗАНАТСКИ  РАДОВИ</w:t>
            </w:r>
          </w:p>
        </w:tc>
        <w:tc>
          <w:tcPr>
            <w:tcW w:w="933" w:type="dxa"/>
            <w:gridSpan w:val="2"/>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1</w:t>
            </w:r>
          </w:p>
        </w:tc>
        <w:tc>
          <w:tcPr>
            <w:tcW w:w="3941" w:type="dxa"/>
            <w:gridSpan w:val="4"/>
            <w:shd w:val="clear" w:color="auto" w:fill="auto"/>
            <w:noWrap/>
            <w:vAlign w:val="bottom"/>
            <w:hideMark/>
          </w:tcPr>
          <w:p w:rsidR="0016328A" w:rsidRPr="00273FFB" w:rsidRDefault="0016328A" w:rsidP="0016328A">
            <w:pPr>
              <w:rPr>
                <w:b/>
                <w:bCs/>
                <w:sz w:val="22"/>
                <w:szCs w:val="22"/>
              </w:rPr>
            </w:pPr>
            <w:r w:rsidRPr="00273FFB">
              <w:rPr>
                <w:b/>
                <w:bCs/>
                <w:sz w:val="22"/>
                <w:szCs w:val="22"/>
              </w:rPr>
              <w:t>ПРИПРЕМНИ  РАДОВИ</w:t>
            </w: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Рушење преградног зида од опеке и черпића између канцеларије рачуноводства и фотокопирнице. Опеку очистити и сложити, а шут однети на дворишну  депонију. Обрачун по м3.</w:t>
            </w: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м3</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5,78</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Вађење столарије, унутрашњих врата између канцеларија са изношењем на дворишну депонију. Обрачун по комаду.</w:t>
            </w: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3,00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1.3.</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Вађење дотрајалог пода у канцеларијама објекта од итисона, патоса и иверице са подконструкцијом и песком и одношење на дворишну депонију. Након вађења пода и песка испланирати и набити подлогу пре постављања тампона.</w:t>
            </w: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75,15</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1.4.</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 xml:space="preserve">Демонтажа ламперије и лесонита са зидова и плафона канцеларија. Ламперију и лесонит демонтирати заједно са подконструкцијом и однети на дворишну депонију.  </w:t>
            </w: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221,58</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1.5.</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Демонтажа и изношење на депонију дотрајалаог пода у канцеларијама од итисона. Обрачун по м2.</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hideMark/>
          </w:tcPr>
          <w:p w:rsidR="0016328A" w:rsidRPr="00273FFB" w:rsidRDefault="0016328A" w:rsidP="0016328A">
            <w:pPr>
              <w:jc w:val="right"/>
              <w:rPr>
                <w:sz w:val="22"/>
                <w:szCs w:val="22"/>
              </w:rPr>
            </w:pPr>
            <w:r w:rsidRPr="00273FFB">
              <w:rPr>
                <w:sz w:val="22"/>
                <w:szCs w:val="22"/>
              </w:rPr>
              <w:t>64,75</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1.6.</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 xml:space="preserve">Рушење постојећег бетонског пода </w:t>
            </w:r>
            <w:r w:rsidRPr="00273FFB">
              <w:rPr>
                <w:sz w:val="22"/>
                <w:szCs w:val="22"/>
              </w:rPr>
              <w:lastRenderedPageBreak/>
              <w:t>д=8-10цм са изношењем шута на дворишну депонију. Обрачун по м2.</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hideMark/>
          </w:tcPr>
          <w:p w:rsidR="0016328A" w:rsidRPr="00273FFB" w:rsidRDefault="0016328A" w:rsidP="0016328A">
            <w:pPr>
              <w:jc w:val="right"/>
              <w:rPr>
                <w:sz w:val="22"/>
                <w:szCs w:val="22"/>
              </w:rPr>
            </w:pPr>
            <w:r w:rsidRPr="00273FFB">
              <w:rPr>
                <w:sz w:val="22"/>
                <w:szCs w:val="22"/>
              </w:rPr>
              <w:t>23,00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1.7.</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Пажљива демонтажа постојећих клинкер подних плочица. Плочице сачувати за поновно постављање након санирања подлоге. Обрачун по м2 .</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hideMark/>
          </w:tcPr>
          <w:p w:rsidR="0016328A" w:rsidRPr="00273FFB" w:rsidRDefault="0016328A" w:rsidP="0016328A">
            <w:pPr>
              <w:jc w:val="right"/>
              <w:rPr>
                <w:sz w:val="22"/>
                <w:szCs w:val="22"/>
              </w:rPr>
            </w:pPr>
            <w:r w:rsidRPr="00273FFB">
              <w:rPr>
                <w:sz w:val="22"/>
                <w:szCs w:val="22"/>
              </w:rPr>
              <w:t>8,00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1.8.</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Обијање оштећеног влажног малтера са постојећих унутрашњих зидова објекта са одношењем шута на дворишну депонију. Обрачун по м2</w:t>
            </w: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rPr>
                <w:rFonts w:ascii="Arial" w:hAnsi="Arial" w:cs="Arial"/>
                <w:sz w:val="22"/>
                <w:szCs w:val="22"/>
              </w:rPr>
            </w:pPr>
          </w:p>
        </w:tc>
        <w:tc>
          <w:tcPr>
            <w:tcW w:w="93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494,50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79"/>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10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2</w:t>
            </w:r>
          </w:p>
        </w:tc>
        <w:tc>
          <w:tcPr>
            <w:tcW w:w="3941" w:type="dxa"/>
            <w:gridSpan w:val="4"/>
            <w:shd w:val="clear" w:color="auto" w:fill="auto"/>
            <w:noWrap/>
            <w:vAlign w:val="bottom"/>
            <w:hideMark/>
          </w:tcPr>
          <w:p w:rsidR="0016328A" w:rsidRPr="00273FFB" w:rsidRDefault="0016328A" w:rsidP="0016328A">
            <w:pPr>
              <w:rPr>
                <w:b/>
                <w:bCs/>
                <w:sz w:val="22"/>
                <w:szCs w:val="22"/>
              </w:rPr>
            </w:pPr>
            <w:r w:rsidRPr="00273FFB">
              <w:rPr>
                <w:b/>
                <w:bCs/>
                <w:sz w:val="22"/>
                <w:szCs w:val="22"/>
              </w:rPr>
              <w:t>ЗЕМЉАНИ  РАДОВИ</w:t>
            </w: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2.1.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Ископ земље за темеље новог преградног зида са изношењем шута на дворишну депонију. Обрачун по м3.</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м3</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1,60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2.2.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разастирање и набијање шљунка испод подне плоче и темеља новог преградног зида у дебљини 10цм. Обрачун по м3.</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м3</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11,20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2.3.</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санација подлоге насипањем песка, нивелисањем и сабијењем у слојевима од 10цм.  Обрачун по м3.</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м3</w:t>
            </w:r>
          </w:p>
        </w:tc>
        <w:tc>
          <w:tcPr>
            <w:tcW w:w="933" w:type="dxa"/>
            <w:gridSpan w:val="2"/>
            <w:shd w:val="clear" w:color="auto" w:fill="auto"/>
            <w:noWrap/>
            <w:hideMark/>
          </w:tcPr>
          <w:p w:rsidR="0016328A" w:rsidRPr="00273FFB" w:rsidRDefault="0016328A" w:rsidP="0016328A">
            <w:pPr>
              <w:jc w:val="right"/>
              <w:rPr>
                <w:sz w:val="22"/>
                <w:szCs w:val="22"/>
              </w:rPr>
            </w:pPr>
            <w:r w:rsidRPr="00273FFB">
              <w:rPr>
                <w:sz w:val="22"/>
                <w:szCs w:val="22"/>
              </w:rPr>
              <w:t>0,80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79"/>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3</w:t>
            </w:r>
          </w:p>
        </w:tc>
        <w:tc>
          <w:tcPr>
            <w:tcW w:w="3941" w:type="dxa"/>
            <w:gridSpan w:val="4"/>
            <w:shd w:val="clear" w:color="auto" w:fill="auto"/>
            <w:noWrap/>
            <w:vAlign w:val="bottom"/>
            <w:hideMark/>
          </w:tcPr>
          <w:p w:rsidR="0016328A" w:rsidRPr="00273FFB" w:rsidRDefault="0016328A" w:rsidP="0016328A">
            <w:pPr>
              <w:rPr>
                <w:b/>
                <w:bCs/>
                <w:sz w:val="22"/>
                <w:szCs w:val="22"/>
              </w:rPr>
            </w:pPr>
            <w:r w:rsidRPr="00273FFB">
              <w:rPr>
                <w:b/>
                <w:bCs/>
                <w:sz w:val="22"/>
                <w:szCs w:val="22"/>
              </w:rPr>
              <w:t>ЗИДАРСКИ  РАДОВИ</w:t>
            </w: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3.1.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зидање преградног зида д=25цм опеком у продужном цементном малтеру размере 1:3:9. Обрачун по м3 уграђеног зида.</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м3</w:t>
            </w:r>
          </w:p>
        </w:tc>
        <w:tc>
          <w:tcPr>
            <w:tcW w:w="933" w:type="dxa"/>
            <w:gridSpan w:val="2"/>
            <w:shd w:val="clear" w:color="auto" w:fill="auto"/>
            <w:noWrap/>
            <w:hideMark/>
          </w:tcPr>
          <w:p w:rsidR="0016328A" w:rsidRPr="00273FFB" w:rsidRDefault="0016328A" w:rsidP="0016328A">
            <w:pPr>
              <w:jc w:val="right"/>
              <w:rPr>
                <w:sz w:val="22"/>
                <w:szCs w:val="22"/>
              </w:rPr>
            </w:pPr>
            <w:r w:rsidRPr="00273FFB">
              <w:rPr>
                <w:sz w:val="22"/>
                <w:szCs w:val="22"/>
              </w:rPr>
              <w:t>4,85</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3.2.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 xml:space="preserve">Набавка материјала и малтерисање унутрашњих зидова  продужним малтером у два слоја. Површине очистити, по потреби опрати водом и </w:t>
            </w:r>
            <w:r w:rsidRPr="00273FFB">
              <w:rPr>
                <w:sz w:val="22"/>
                <w:szCs w:val="22"/>
              </w:rPr>
              <w:lastRenderedPageBreak/>
              <w:t xml:space="preserve">испрскати цементним млеком. Продужни малтер справити са ситним чистим песком, без примеса муља и органских материја. Пердашити уз квашење и глачање малим пердашкама. Омалтерисане површине морају бити равне, без прелома и таласа, а ивице оштре и праве. Малтер квасити да не дође до брзог сушења и  "прегоревања". Обрачун по м2. </w:t>
            </w: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right"/>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right"/>
              <w:rPr>
                <w:sz w:val="22"/>
                <w:szCs w:val="22"/>
              </w:rPr>
            </w:pPr>
          </w:p>
        </w:tc>
        <w:tc>
          <w:tcPr>
            <w:tcW w:w="3941" w:type="dxa"/>
            <w:gridSpan w:val="4"/>
            <w:shd w:val="clear" w:color="auto" w:fill="auto"/>
            <w:hideMark/>
          </w:tcPr>
          <w:p w:rsidR="0016328A" w:rsidRPr="00273FFB" w:rsidRDefault="0016328A" w:rsidP="0016328A">
            <w:pPr>
              <w:jc w:val="right"/>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vAlign w:val="bottom"/>
            <w:hideMark/>
          </w:tcPr>
          <w:p w:rsidR="0016328A" w:rsidRPr="00273FFB" w:rsidRDefault="0016328A" w:rsidP="0016328A">
            <w:pPr>
              <w:jc w:val="right"/>
              <w:rPr>
                <w:sz w:val="22"/>
                <w:szCs w:val="22"/>
              </w:rPr>
            </w:pPr>
          </w:p>
        </w:tc>
        <w:tc>
          <w:tcPr>
            <w:tcW w:w="1957" w:type="dxa"/>
            <w:shd w:val="clear" w:color="auto" w:fill="auto"/>
            <w:vAlign w:val="bottom"/>
            <w:hideMark/>
          </w:tcPr>
          <w:p w:rsidR="0016328A" w:rsidRPr="00273FFB" w:rsidRDefault="0016328A" w:rsidP="0016328A">
            <w:pPr>
              <w:jc w:val="right"/>
              <w:rPr>
                <w:sz w:val="22"/>
                <w:szCs w:val="22"/>
              </w:rPr>
            </w:pPr>
          </w:p>
        </w:tc>
        <w:tc>
          <w:tcPr>
            <w:tcW w:w="290" w:type="dxa"/>
            <w:shd w:val="clear" w:color="auto" w:fill="auto"/>
            <w:vAlign w:val="bottom"/>
            <w:hideMark/>
          </w:tcPr>
          <w:p w:rsidR="0016328A" w:rsidRPr="00273FFB" w:rsidRDefault="0016328A" w:rsidP="0016328A">
            <w:pPr>
              <w:jc w:val="right"/>
              <w:rPr>
                <w:sz w:val="22"/>
                <w:szCs w:val="22"/>
              </w:rPr>
            </w:pPr>
          </w:p>
        </w:tc>
        <w:tc>
          <w:tcPr>
            <w:tcW w:w="1350" w:type="dxa"/>
            <w:shd w:val="clear" w:color="auto" w:fill="auto"/>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3.3.</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израда цементне кошуљице д=5цм од просејаног шљунка и цемента са постављањем шулц мреже. Обрачун по м2.</w:t>
            </w: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933" w:type="dxa"/>
            <w:gridSpan w:val="2"/>
            <w:shd w:val="clear" w:color="auto" w:fill="auto"/>
            <w:noWrap/>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12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93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111" w:type="dxa"/>
            <w:shd w:val="clear" w:color="auto" w:fill="auto"/>
            <w:noWrap/>
            <w:vAlign w:val="bottom"/>
            <w:hideMark/>
          </w:tcPr>
          <w:p w:rsidR="0016328A" w:rsidRPr="00273FFB" w:rsidRDefault="0016328A" w:rsidP="0016328A">
            <w:pPr>
              <w:jc w:val="center"/>
              <w:rPr>
                <w:sz w:val="22"/>
                <w:szCs w:val="22"/>
              </w:rPr>
            </w:pPr>
          </w:p>
        </w:tc>
        <w:tc>
          <w:tcPr>
            <w:tcW w:w="933" w:type="dxa"/>
            <w:gridSpan w:val="2"/>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4</w:t>
            </w:r>
          </w:p>
        </w:tc>
        <w:tc>
          <w:tcPr>
            <w:tcW w:w="5985" w:type="dxa"/>
            <w:gridSpan w:val="7"/>
            <w:shd w:val="clear" w:color="auto" w:fill="auto"/>
            <w:noWrap/>
            <w:vAlign w:val="bottom"/>
            <w:hideMark/>
          </w:tcPr>
          <w:p w:rsidR="0016328A" w:rsidRPr="00273FFB" w:rsidRDefault="0016328A" w:rsidP="0016328A">
            <w:pPr>
              <w:rPr>
                <w:b/>
                <w:bCs/>
                <w:sz w:val="22"/>
                <w:szCs w:val="22"/>
              </w:rPr>
            </w:pPr>
            <w:r w:rsidRPr="00273FFB">
              <w:rPr>
                <w:b/>
                <w:bCs/>
                <w:sz w:val="22"/>
                <w:szCs w:val="22"/>
              </w:rPr>
              <w:t>БЕТОНСКИ И АРМИРАНОБЕТОНСКИ  РАДОВИ</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4.1.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бетонирање тракастих темеља набијеним бетоном МБ 25. Темељ је пресека 40*80цм дужине 5м.</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м3</w:t>
            </w: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4.2.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бетонирање пода канцеларија набијеним бетоном МБ 20 дебљине д=10цм. Завршна обрада је пердашењем. Обрачун по м2 пода.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79"/>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5</w:t>
            </w:r>
          </w:p>
        </w:tc>
        <w:tc>
          <w:tcPr>
            <w:tcW w:w="3941" w:type="dxa"/>
            <w:gridSpan w:val="4"/>
            <w:shd w:val="clear" w:color="auto" w:fill="auto"/>
            <w:noWrap/>
            <w:vAlign w:val="bottom"/>
            <w:hideMark/>
          </w:tcPr>
          <w:p w:rsidR="0016328A" w:rsidRPr="00273FFB" w:rsidRDefault="0016328A" w:rsidP="0016328A">
            <w:pPr>
              <w:rPr>
                <w:b/>
                <w:bCs/>
                <w:sz w:val="22"/>
                <w:szCs w:val="22"/>
              </w:rPr>
            </w:pPr>
            <w:r w:rsidRPr="00273FFB">
              <w:rPr>
                <w:b/>
                <w:bCs/>
                <w:sz w:val="22"/>
                <w:szCs w:val="22"/>
              </w:rPr>
              <w:t>ИЗОЛАТЕРСКИ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rFonts w:ascii="Arial" w:hAnsi="Arial" w:cs="Arial"/>
                <w:sz w:val="22"/>
                <w:szCs w:val="22"/>
              </w:rPr>
            </w:pPr>
          </w:p>
        </w:tc>
        <w:tc>
          <w:tcPr>
            <w:tcW w:w="290" w:type="dxa"/>
            <w:shd w:val="clear" w:color="auto" w:fill="auto"/>
            <w:noWrap/>
            <w:hideMark/>
          </w:tcPr>
          <w:p w:rsidR="0016328A" w:rsidRPr="00273FFB" w:rsidRDefault="0016328A" w:rsidP="0016328A">
            <w:pPr>
              <w:rPr>
                <w:rFonts w:ascii="Arial" w:hAnsi="Arial" w:cs="Arial"/>
                <w:sz w:val="22"/>
                <w:szCs w:val="22"/>
              </w:rPr>
            </w:pPr>
          </w:p>
        </w:tc>
        <w:tc>
          <w:tcPr>
            <w:tcW w:w="1350" w:type="dxa"/>
            <w:shd w:val="clear" w:color="auto" w:fill="auto"/>
            <w:noWrap/>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5.1.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Машинско пресецање зидова дебљине 30 до 50цм и постављање хидроизолације од слоја кондора IV са потребним зазиђивањем. Обрачун по м1 пресеченог зида.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м1</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78,65</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5.2.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израда хоризонталне хидроизолације подова од кондора IV. Бетонске површине отпрашити и премазати битулитом, поставити хидроизолацију са потребним преклопима и варовима. Обрачун по м2 постављене хидроизолације.</w:t>
            </w: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139,90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79"/>
        </w:trPr>
        <w:tc>
          <w:tcPr>
            <w:tcW w:w="546" w:type="dxa"/>
            <w:shd w:val="clear" w:color="auto" w:fill="auto"/>
            <w:noWrap/>
            <w:hideMark/>
          </w:tcPr>
          <w:p w:rsidR="0016328A" w:rsidRPr="00273FFB" w:rsidRDefault="0016328A" w:rsidP="0016328A">
            <w:pPr>
              <w:jc w:val="center"/>
              <w:rPr>
                <w:rFonts w:ascii="Arial" w:hAnsi="Arial" w:cs="Arial"/>
                <w:sz w:val="22"/>
                <w:szCs w:val="22"/>
              </w:rPr>
            </w:pPr>
          </w:p>
        </w:tc>
        <w:tc>
          <w:tcPr>
            <w:tcW w:w="3941" w:type="dxa"/>
            <w:gridSpan w:val="4"/>
            <w:shd w:val="clear" w:color="auto" w:fill="auto"/>
            <w:hideMark/>
          </w:tcPr>
          <w:p w:rsidR="0016328A" w:rsidRPr="00273FFB" w:rsidRDefault="0016328A" w:rsidP="0016328A">
            <w:pPr>
              <w:rPr>
                <w:rFonts w:ascii="Arial" w:hAnsi="Arial" w:cs="Arial"/>
                <w:sz w:val="22"/>
                <w:szCs w:val="22"/>
              </w:rPr>
            </w:pPr>
          </w:p>
        </w:tc>
        <w:tc>
          <w:tcPr>
            <w:tcW w:w="1223" w:type="dxa"/>
            <w:gridSpan w:val="2"/>
            <w:shd w:val="clear" w:color="auto" w:fill="auto"/>
            <w:noWrap/>
            <w:vAlign w:val="bottom"/>
            <w:hideMark/>
          </w:tcPr>
          <w:p w:rsidR="0016328A" w:rsidRPr="00273FFB" w:rsidRDefault="0016328A" w:rsidP="0016328A">
            <w:pPr>
              <w:jc w:val="center"/>
              <w:rPr>
                <w:rFonts w:ascii="Arial" w:hAnsi="Arial" w:cs="Arial"/>
                <w:sz w:val="22"/>
                <w:szCs w:val="22"/>
              </w:rPr>
            </w:pPr>
          </w:p>
        </w:tc>
        <w:tc>
          <w:tcPr>
            <w:tcW w:w="821" w:type="dxa"/>
            <w:shd w:val="clear" w:color="auto" w:fill="auto"/>
            <w:noWrap/>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jc w:val="center"/>
              <w:rPr>
                <w:rFonts w:ascii="Arial" w:hAnsi="Arial" w:cs="Arial"/>
                <w:sz w:val="22"/>
                <w:szCs w:val="22"/>
              </w:rPr>
            </w:pPr>
          </w:p>
        </w:tc>
        <w:tc>
          <w:tcPr>
            <w:tcW w:w="1957" w:type="dxa"/>
            <w:shd w:val="clear" w:color="auto" w:fill="auto"/>
            <w:noWrap/>
            <w:hideMark/>
          </w:tcPr>
          <w:p w:rsidR="0016328A" w:rsidRPr="00273FFB" w:rsidRDefault="0016328A" w:rsidP="0016328A">
            <w:pPr>
              <w:rPr>
                <w:rFonts w:ascii="Arial" w:hAnsi="Arial" w:cs="Arial"/>
                <w:sz w:val="22"/>
                <w:szCs w:val="22"/>
              </w:rPr>
            </w:pPr>
          </w:p>
        </w:tc>
        <w:tc>
          <w:tcPr>
            <w:tcW w:w="290" w:type="dxa"/>
            <w:shd w:val="clear" w:color="auto" w:fill="auto"/>
            <w:noWrap/>
            <w:hideMark/>
          </w:tcPr>
          <w:p w:rsidR="0016328A" w:rsidRPr="00273FFB" w:rsidRDefault="0016328A" w:rsidP="0016328A">
            <w:pPr>
              <w:rPr>
                <w:rFonts w:ascii="Arial" w:hAnsi="Arial" w:cs="Arial"/>
                <w:sz w:val="22"/>
                <w:szCs w:val="22"/>
              </w:rPr>
            </w:pPr>
          </w:p>
        </w:tc>
        <w:tc>
          <w:tcPr>
            <w:tcW w:w="1350" w:type="dxa"/>
            <w:shd w:val="clear" w:color="auto" w:fill="auto"/>
            <w:noWrap/>
            <w:hideMark/>
          </w:tcPr>
          <w:p w:rsidR="0016328A" w:rsidRPr="00273FFB" w:rsidRDefault="0016328A" w:rsidP="0016328A">
            <w:pPr>
              <w:rPr>
                <w:rFonts w:ascii="Arial" w:hAnsi="Arial" w:cs="Arial"/>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6</w:t>
            </w:r>
          </w:p>
        </w:tc>
        <w:tc>
          <w:tcPr>
            <w:tcW w:w="3941" w:type="dxa"/>
            <w:gridSpan w:val="4"/>
            <w:shd w:val="clear" w:color="auto" w:fill="auto"/>
            <w:noWrap/>
            <w:vAlign w:val="bottom"/>
            <w:hideMark/>
          </w:tcPr>
          <w:p w:rsidR="0016328A" w:rsidRPr="00273FFB" w:rsidRDefault="0016328A" w:rsidP="0016328A">
            <w:pPr>
              <w:rPr>
                <w:b/>
                <w:bCs/>
                <w:sz w:val="22"/>
                <w:szCs w:val="22"/>
              </w:rPr>
            </w:pPr>
            <w:r w:rsidRPr="00273FFB">
              <w:rPr>
                <w:b/>
                <w:bCs/>
                <w:sz w:val="22"/>
                <w:szCs w:val="22"/>
              </w:rPr>
              <w:t>ПОДОПОЛАГАЧКИ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6.1.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постављање подне облоге од ламината д=8мм, класе 32. Ламинат поставити преко припремљене подлоге и филца. Поред зидова оставити дилатационе спојнице ширине 10мм преко којих се постављају лајсне које се причвршћују на зид. Сучељавања лајсни геровати. Обрачун по м2 постављеног ламината са угаоним лајснама.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139,90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6.2.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Постављање постојећих клинкер плочица преко припремљење подлоге. Плочице се постављају  на цементну кошуљицу, мешавина песка и цемента у размери 3:1. Фугне попунити цементним малтером. Обрачун по м2.</w:t>
            </w: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8,00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12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7</w:t>
            </w:r>
          </w:p>
        </w:tc>
        <w:tc>
          <w:tcPr>
            <w:tcW w:w="3941" w:type="dxa"/>
            <w:gridSpan w:val="4"/>
            <w:shd w:val="clear" w:color="auto" w:fill="auto"/>
            <w:noWrap/>
            <w:vAlign w:val="bottom"/>
            <w:hideMark/>
          </w:tcPr>
          <w:p w:rsidR="0016328A" w:rsidRPr="00273FFB" w:rsidRDefault="0016328A" w:rsidP="0016328A">
            <w:pPr>
              <w:rPr>
                <w:b/>
                <w:bCs/>
                <w:sz w:val="22"/>
                <w:szCs w:val="22"/>
              </w:rPr>
            </w:pPr>
            <w:r w:rsidRPr="00273FFB">
              <w:rPr>
                <w:b/>
                <w:bCs/>
                <w:sz w:val="22"/>
                <w:szCs w:val="22"/>
              </w:rPr>
              <w:t>СТОЛАРСКИ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7.1.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 xml:space="preserve">Набавка и уградња унутрашњих једнокрилних врата између канцеларија система "craft master" са равно сеченим крилом. Врата бојити уљаном бојом у белој боји са претходним китовањем и завршним лакирањем. Обрачун по комаду.         </w:t>
            </w:r>
          </w:p>
        </w:tc>
        <w:tc>
          <w:tcPr>
            <w:tcW w:w="1223" w:type="dxa"/>
            <w:gridSpan w:val="2"/>
            <w:shd w:val="clear" w:color="auto" w:fill="auto"/>
            <w:noWrap/>
            <w:vAlign w:val="bottom"/>
            <w:hideMark/>
          </w:tcPr>
          <w:p w:rsidR="0016328A" w:rsidRPr="00273FFB" w:rsidRDefault="0016328A" w:rsidP="0016328A">
            <w:pPr>
              <w:rPr>
                <w:rFonts w:ascii="Arial" w:hAnsi="Arial" w:cs="Arial"/>
                <w:sz w:val="22"/>
                <w:szCs w:val="22"/>
              </w:rPr>
            </w:pPr>
          </w:p>
        </w:tc>
        <w:tc>
          <w:tcPr>
            <w:tcW w:w="821" w:type="dxa"/>
            <w:shd w:val="clear" w:color="auto" w:fill="auto"/>
            <w:noWrap/>
            <w:vAlign w:val="bottom"/>
            <w:hideMark/>
          </w:tcPr>
          <w:p w:rsidR="0016328A" w:rsidRPr="00273FFB" w:rsidRDefault="0016328A" w:rsidP="0016328A">
            <w:pPr>
              <w:rPr>
                <w:rFonts w:ascii="Arial" w:hAnsi="Arial" w:cs="Arial"/>
                <w:sz w:val="22"/>
                <w:szCs w:val="22"/>
              </w:rPr>
            </w:pPr>
          </w:p>
        </w:tc>
        <w:tc>
          <w:tcPr>
            <w:tcW w:w="271" w:type="dxa"/>
            <w:shd w:val="clear" w:color="auto" w:fill="auto"/>
            <w:noWrap/>
            <w:vAlign w:val="bottom"/>
            <w:hideMark/>
          </w:tcPr>
          <w:p w:rsidR="0016328A" w:rsidRPr="00273FFB" w:rsidRDefault="0016328A" w:rsidP="0016328A">
            <w:pPr>
              <w:rPr>
                <w:rFonts w:ascii="Arial" w:hAnsi="Arial" w:cs="Arial"/>
                <w:sz w:val="22"/>
                <w:szCs w:val="22"/>
              </w:rPr>
            </w:pPr>
          </w:p>
        </w:tc>
        <w:tc>
          <w:tcPr>
            <w:tcW w:w="1957" w:type="dxa"/>
            <w:shd w:val="clear" w:color="auto" w:fill="auto"/>
            <w:noWrap/>
            <w:vAlign w:val="bottom"/>
            <w:hideMark/>
          </w:tcPr>
          <w:p w:rsidR="0016328A" w:rsidRPr="00273FFB" w:rsidRDefault="0016328A" w:rsidP="0016328A">
            <w:pPr>
              <w:rPr>
                <w:rFonts w:ascii="Arial" w:hAnsi="Arial" w:cs="Arial"/>
                <w:sz w:val="22"/>
                <w:szCs w:val="22"/>
              </w:rPr>
            </w:pPr>
          </w:p>
        </w:tc>
        <w:tc>
          <w:tcPr>
            <w:tcW w:w="290" w:type="dxa"/>
            <w:shd w:val="clear" w:color="auto" w:fill="auto"/>
            <w:noWrap/>
            <w:vAlign w:val="bottom"/>
            <w:hideMark/>
          </w:tcPr>
          <w:p w:rsidR="0016328A" w:rsidRPr="00273FFB" w:rsidRDefault="0016328A" w:rsidP="0016328A">
            <w:pPr>
              <w:rPr>
                <w:rFonts w:ascii="Arial" w:hAnsi="Arial" w:cs="Arial"/>
                <w:sz w:val="22"/>
                <w:szCs w:val="22"/>
              </w:rPr>
            </w:pPr>
          </w:p>
        </w:tc>
        <w:tc>
          <w:tcPr>
            <w:tcW w:w="1350" w:type="dxa"/>
            <w:shd w:val="clear" w:color="auto" w:fill="auto"/>
            <w:noWrap/>
            <w:vAlign w:val="bottom"/>
            <w:hideMark/>
          </w:tcPr>
          <w:p w:rsidR="0016328A" w:rsidRPr="00273FFB" w:rsidRDefault="0016328A" w:rsidP="0016328A">
            <w:pPr>
              <w:rPr>
                <w:rFonts w:ascii="Arial" w:hAnsi="Arial" w:cs="Arial"/>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r w:rsidRPr="00273FFB">
              <w:rPr>
                <w:sz w:val="22"/>
                <w:szCs w:val="22"/>
              </w:rPr>
              <w:t xml:space="preserve"> - дим. 80/205 цм</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3,00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102"/>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8</w:t>
            </w:r>
          </w:p>
        </w:tc>
        <w:tc>
          <w:tcPr>
            <w:tcW w:w="5164" w:type="dxa"/>
            <w:gridSpan w:val="6"/>
            <w:shd w:val="clear" w:color="auto" w:fill="auto"/>
            <w:noWrap/>
            <w:vAlign w:val="bottom"/>
            <w:hideMark/>
          </w:tcPr>
          <w:p w:rsidR="0016328A" w:rsidRPr="00273FFB" w:rsidRDefault="0016328A" w:rsidP="0016328A">
            <w:pPr>
              <w:rPr>
                <w:b/>
                <w:bCs/>
                <w:sz w:val="22"/>
                <w:szCs w:val="22"/>
              </w:rPr>
            </w:pPr>
            <w:r w:rsidRPr="00273FFB">
              <w:rPr>
                <w:b/>
                <w:bCs/>
                <w:sz w:val="22"/>
                <w:szCs w:val="22"/>
              </w:rPr>
              <w:t>МОЛЕРСКО - ФАРБАРСКИ  РАДОВИ</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8.1.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глетовање фино малтерисаних зидова глет масом. Површине обрусити, очистити и китовати мања оштећења и пукотине. Глетовати у два слоја. Ставком обухваћена употреба радне скеле. Обрачун по м2 глетованих зидова.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529,50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8.2.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бојење глетованих зидова полудисперзивним бојама у тону по избору Инвеститора. Бојење се изводи у два слоја. Обрачун по м2 бојених зидова.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529,50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8.3.</w:t>
            </w:r>
          </w:p>
        </w:tc>
        <w:tc>
          <w:tcPr>
            <w:tcW w:w="3941" w:type="dxa"/>
            <w:gridSpan w:val="4"/>
            <w:vMerge w:val="restart"/>
            <w:shd w:val="clear" w:color="auto" w:fill="auto"/>
            <w:hideMark/>
          </w:tcPr>
          <w:p w:rsidR="0016328A" w:rsidRPr="00273FFB" w:rsidRDefault="0016328A" w:rsidP="0016328A">
            <w:pPr>
              <w:jc w:val="both"/>
              <w:rPr>
                <w:color w:val="000000"/>
                <w:sz w:val="22"/>
                <w:szCs w:val="22"/>
              </w:rPr>
            </w:pPr>
            <w:r w:rsidRPr="00273FFB">
              <w:rPr>
                <w:color w:val="000000"/>
                <w:sz w:val="22"/>
                <w:szCs w:val="22"/>
              </w:rPr>
              <w:t>Набавка материјала и бојење врата преко постојеће боје. Пре бојења све површине брусити, очистити и китовати оштећења и пукотине. Превући уљаним китом, брусити и надкитоваи уљаним китом. Бојити уљаном бојом, фино брусити, исправити емајл китом и бојити емајл лаком. Обрачун по м2.</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color w:val="0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color w:val="0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color w:val="0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color w:val="0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color w:val="0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color w:val="0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color w:val="0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m2</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16,00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8.4.</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бојење радијатора и цеви бојом за метал у белој боји. Радијаторе  и цеви пре бојења очистити од старе боје и корозије хемијским или физичким средствима, нанети основну боју и завршну боју за метал отпорну на високе температуре. Обрачун по м2 радијатора и по м1 цеви.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r w:rsidRPr="00273FFB">
              <w:rPr>
                <w:sz w:val="22"/>
                <w:szCs w:val="22"/>
              </w:rPr>
              <w:t xml:space="preserve"> - радијатори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58,80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r w:rsidRPr="00273FFB">
              <w:rPr>
                <w:sz w:val="22"/>
                <w:szCs w:val="22"/>
              </w:rPr>
              <w:t xml:space="preserve"> - цеви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м1</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200,00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79"/>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УКУПНО:</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9</w:t>
            </w:r>
          </w:p>
        </w:tc>
        <w:tc>
          <w:tcPr>
            <w:tcW w:w="3941" w:type="dxa"/>
            <w:gridSpan w:val="4"/>
            <w:shd w:val="clear" w:color="auto" w:fill="auto"/>
            <w:noWrap/>
            <w:vAlign w:val="bottom"/>
            <w:hideMark/>
          </w:tcPr>
          <w:p w:rsidR="0016328A" w:rsidRPr="00273FFB" w:rsidRDefault="0016328A" w:rsidP="0016328A">
            <w:pPr>
              <w:rPr>
                <w:b/>
                <w:bCs/>
                <w:sz w:val="22"/>
                <w:szCs w:val="22"/>
              </w:rPr>
            </w:pPr>
            <w:r w:rsidRPr="00273FFB">
              <w:rPr>
                <w:b/>
                <w:bCs/>
                <w:sz w:val="22"/>
                <w:szCs w:val="22"/>
              </w:rPr>
              <w:t>РАЗНИ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957" w:type="dxa"/>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sz w:val="22"/>
                <w:szCs w:val="22"/>
              </w:rPr>
            </w:pPr>
            <w:r w:rsidRPr="00273FFB">
              <w:rPr>
                <w:sz w:val="22"/>
                <w:szCs w:val="22"/>
              </w:rPr>
              <w:t> </w:t>
            </w: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center"/>
              <w:rPr>
                <w:b/>
                <w:bCs/>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9.1.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Набавка материјала и постављање спуштеног плафона типа "Амстронг". Подконструкција је од алуминијумских профила а испуна од минералних плоча д=12мм. Преко постојеће међуспратне конструкције поставити грађевинску фолију. Обрачун по м2 плафона.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м2</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139,90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9.2.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Утовар шута у возило и одвоз на депонију удаљености до 10 км.</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м3</w:t>
            </w:r>
          </w:p>
        </w:tc>
        <w:tc>
          <w:tcPr>
            <w:tcW w:w="821" w:type="dxa"/>
            <w:shd w:val="clear" w:color="auto" w:fill="auto"/>
            <w:noWrap/>
            <w:hideMark/>
          </w:tcPr>
          <w:p w:rsidR="0016328A" w:rsidRPr="00273FFB" w:rsidRDefault="0016328A" w:rsidP="0016328A">
            <w:pPr>
              <w:jc w:val="right"/>
              <w:rPr>
                <w:sz w:val="22"/>
                <w:szCs w:val="22"/>
              </w:rPr>
            </w:pPr>
            <w:r w:rsidRPr="00273FFB">
              <w:rPr>
                <w:sz w:val="22"/>
                <w:szCs w:val="22"/>
              </w:rPr>
              <w:t>22,00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hideMark/>
          </w:tcPr>
          <w:p w:rsidR="0016328A" w:rsidRPr="00273FFB" w:rsidRDefault="0016328A" w:rsidP="0016328A">
            <w:pPr>
              <w:jc w:val="right"/>
              <w:rPr>
                <w:sz w:val="22"/>
                <w:szCs w:val="22"/>
              </w:rPr>
            </w:pPr>
          </w:p>
        </w:tc>
        <w:tc>
          <w:tcPr>
            <w:tcW w:w="290" w:type="dxa"/>
            <w:shd w:val="clear" w:color="auto" w:fill="auto"/>
            <w:noWrap/>
            <w:hideMark/>
          </w:tcPr>
          <w:p w:rsidR="0016328A" w:rsidRPr="00273FFB" w:rsidRDefault="0016328A" w:rsidP="0016328A">
            <w:pPr>
              <w:rPr>
                <w:sz w:val="22"/>
                <w:szCs w:val="22"/>
              </w:rPr>
            </w:pPr>
          </w:p>
        </w:tc>
        <w:tc>
          <w:tcPr>
            <w:tcW w:w="1350" w:type="dxa"/>
            <w:shd w:val="clear" w:color="auto" w:fill="auto"/>
            <w:noWrap/>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9.3.</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 xml:space="preserve">Демонтажа постојећих радијатора са изношењем и испирањем. Монтажа радијатора након завшетка грађевинских радова са постављањем нових вентила са термо главом, </w:t>
            </w:r>
            <w:r w:rsidRPr="00273FFB">
              <w:rPr>
                <w:sz w:val="22"/>
                <w:szCs w:val="22"/>
              </w:rPr>
              <w:lastRenderedPageBreak/>
              <w:t>навијака, озрака и пп славина. Обрачун по комаду.</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27,00</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12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7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3941" w:type="dxa"/>
            <w:gridSpan w:val="4"/>
            <w:shd w:val="clear" w:color="auto" w:fill="auto"/>
            <w:noWrap/>
            <w:vAlign w:val="bottom"/>
            <w:hideMark/>
          </w:tcPr>
          <w:p w:rsidR="0016328A" w:rsidRPr="00273FFB" w:rsidRDefault="0041703B" w:rsidP="0016328A">
            <w:pPr>
              <w:rPr>
                <w:b/>
                <w:bCs/>
                <w:sz w:val="22"/>
                <w:szCs w:val="22"/>
              </w:rPr>
            </w:pPr>
            <w:r>
              <w:rPr>
                <w:b/>
                <w:bCs/>
                <w:sz w:val="22"/>
                <w:szCs w:val="22"/>
              </w:rPr>
              <w:t>РЕКАПИТУЛАЦИЈА</w:t>
            </w:r>
          </w:p>
        </w:tc>
        <w:tc>
          <w:tcPr>
            <w:tcW w:w="1223" w:type="dxa"/>
            <w:gridSpan w:val="2"/>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bottom"/>
            <w:hideMark/>
          </w:tcPr>
          <w:p w:rsidR="0016328A" w:rsidRPr="00273FFB" w:rsidRDefault="0016328A" w:rsidP="0016328A">
            <w:pPr>
              <w:rPr>
                <w:b/>
                <w:bCs/>
                <w:sz w:val="22"/>
                <w:szCs w:val="22"/>
              </w:rPr>
            </w:pPr>
            <w:r w:rsidRPr="00273FFB">
              <w:rPr>
                <w:b/>
                <w:bCs/>
                <w:sz w:val="22"/>
                <w:szCs w:val="22"/>
              </w:rPr>
              <w:t> </w:t>
            </w:r>
          </w:p>
        </w:tc>
        <w:tc>
          <w:tcPr>
            <w:tcW w:w="1957" w:type="dxa"/>
            <w:shd w:val="clear" w:color="auto" w:fill="auto"/>
            <w:noWrap/>
            <w:vAlign w:val="bottom"/>
            <w:hideMark/>
          </w:tcPr>
          <w:p w:rsidR="0016328A" w:rsidRPr="00273FFB" w:rsidRDefault="0016328A" w:rsidP="0016328A">
            <w:pPr>
              <w:rPr>
                <w:b/>
                <w:bCs/>
                <w:sz w:val="22"/>
                <w:szCs w:val="22"/>
              </w:rPr>
            </w:pPr>
            <w:r w:rsidRPr="00273FFB">
              <w:rPr>
                <w:b/>
                <w:bCs/>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jc w:val="right"/>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1</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ПРИПРЕМНИ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2</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ЗЕМЉАНИ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3</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ЗИДАРСКИ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4</w:t>
            </w:r>
          </w:p>
        </w:tc>
        <w:tc>
          <w:tcPr>
            <w:tcW w:w="5985" w:type="dxa"/>
            <w:gridSpan w:val="7"/>
            <w:shd w:val="clear" w:color="auto" w:fill="auto"/>
            <w:noWrap/>
            <w:vAlign w:val="bottom"/>
            <w:hideMark/>
          </w:tcPr>
          <w:p w:rsidR="0016328A" w:rsidRPr="00273FFB" w:rsidRDefault="0016328A" w:rsidP="0016328A">
            <w:pPr>
              <w:rPr>
                <w:sz w:val="22"/>
                <w:szCs w:val="22"/>
              </w:rPr>
            </w:pPr>
            <w:r w:rsidRPr="00273FFB">
              <w:rPr>
                <w:sz w:val="22"/>
                <w:szCs w:val="22"/>
              </w:rPr>
              <w:t>БЕТОНСКИ И АРМИРАНОБЕТОНСКИ  РАДОВИ</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5</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ИЗОЛАТЕРСКИ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6</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ПОДОПОЛАГАЧКИ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7</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СТОЛАРСКИ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8</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МОЛЕРСКО - ФАРБАРСКИ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9</w:t>
            </w: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РАЗНИ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120"/>
        </w:trPr>
        <w:tc>
          <w:tcPr>
            <w:tcW w:w="546" w:type="dxa"/>
            <w:tcBorders>
              <w:bottom w:val="single" w:sz="4" w:space="0" w:color="auto"/>
            </w:tcBorders>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3941" w:type="dxa"/>
            <w:gridSpan w:val="4"/>
            <w:tcBorders>
              <w:bottom w:val="single" w:sz="4" w:space="0" w:color="auto"/>
            </w:tcBorders>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1223" w:type="dxa"/>
            <w:gridSpan w:val="2"/>
            <w:tcBorders>
              <w:bottom w:val="single" w:sz="4" w:space="0" w:color="auto"/>
            </w:tcBorders>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821" w:type="dxa"/>
            <w:tcBorders>
              <w:bottom w:val="single" w:sz="4" w:space="0" w:color="auto"/>
            </w:tcBorders>
            <w:shd w:val="clear" w:color="auto" w:fill="auto"/>
            <w:noWrap/>
            <w:vAlign w:val="bottom"/>
            <w:hideMark/>
          </w:tcPr>
          <w:p w:rsidR="0016328A" w:rsidRPr="00273FFB" w:rsidRDefault="0016328A" w:rsidP="0016328A">
            <w:pPr>
              <w:jc w:val="right"/>
              <w:rPr>
                <w:sz w:val="22"/>
                <w:szCs w:val="22"/>
              </w:rPr>
            </w:pPr>
            <w:r w:rsidRPr="00273FFB">
              <w:rPr>
                <w:sz w:val="22"/>
                <w:szCs w:val="22"/>
              </w:rPr>
              <w:t> </w:t>
            </w:r>
          </w:p>
        </w:tc>
        <w:tc>
          <w:tcPr>
            <w:tcW w:w="271" w:type="dxa"/>
            <w:tcBorders>
              <w:bottom w:val="single" w:sz="4" w:space="0" w:color="auto"/>
            </w:tcBorders>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1957" w:type="dxa"/>
            <w:tcBorders>
              <w:bottom w:val="single" w:sz="4" w:space="0" w:color="auto"/>
            </w:tcBorders>
            <w:shd w:val="clear" w:color="auto" w:fill="auto"/>
            <w:noWrap/>
            <w:vAlign w:val="bottom"/>
            <w:hideMark/>
          </w:tcPr>
          <w:p w:rsidR="0016328A" w:rsidRPr="00273FFB" w:rsidRDefault="0016328A" w:rsidP="0016328A">
            <w:pPr>
              <w:rPr>
                <w:sz w:val="22"/>
                <w:szCs w:val="22"/>
              </w:rPr>
            </w:pPr>
            <w:r w:rsidRPr="00273FFB">
              <w:rPr>
                <w:sz w:val="22"/>
                <w:szCs w:val="22"/>
              </w:rPr>
              <w:t> </w:t>
            </w:r>
          </w:p>
        </w:tc>
        <w:tc>
          <w:tcPr>
            <w:tcW w:w="290" w:type="dxa"/>
            <w:tcBorders>
              <w:bottom w:val="single" w:sz="4" w:space="0" w:color="auto"/>
            </w:tcBorders>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tcBorders>
              <w:bottom w:val="single" w:sz="4" w:space="0" w:color="auto"/>
            </w:tcBorders>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15"/>
        </w:trPr>
        <w:tc>
          <w:tcPr>
            <w:tcW w:w="546" w:type="dxa"/>
            <w:tcBorders>
              <w:bottom w:val="single" w:sz="4" w:space="0" w:color="auto"/>
            </w:tcBorders>
            <w:shd w:val="clear" w:color="auto" w:fill="auto"/>
            <w:noWrap/>
            <w:vAlign w:val="bottom"/>
            <w:hideMark/>
          </w:tcPr>
          <w:p w:rsidR="0016328A" w:rsidRPr="00273FFB" w:rsidRDefault="0016328A" w:rsidP="0016328A">
            <w:pPr>
              <w:jc w:val="center"/>
              <w:rPr>
                <w:b/>
                <w:bCs/>
                <w:sz w:val="22"/>
                <w:szCs w:val="22"/>
              </w:rPr>
            </w:pPr>
          </w:p>
        </w:tc>
        <w:tc>
          <w:tcPr>
            <w:tcW w:w="3941" w:type="dxa"/>
            <w:gridSpan w:val="4"/>
            <w:tcBorders>
              <w:bottom w:val="single" w:sz="4" w:space="0" w:color="auto"/>
            </w:tcBorders>
            <w:shd w:val="clear" w:color="auto" w:fill="auto"/>
            <w:noWrap/>
            <w:vAlign w:val="bottom"/>
            <w:hideMark/>
          </w:tcPr>
          <w:p w:rsidR="0016328A" w:rsidRPr="00273FFB" w:rsidRDefault="0016328A" w:rsidP="0016328A">
            <w:pPr>
              <w:rPr>
                <w:b/>
                <w:bCs/>
                <w:sz w:val="22"/>
                <w:szCs w:val="22"/>
              </w:rPr>
            </w:pPr>
          </w:p>
        </w:tc>
        <w:tc>
          <w:tcPr>
            <w:tcW w:w="1223" w:type="dxa"/>
            <w:gridSpan w:val="2"/>
            <w:tcBorders>
              <w:bottom w:val="single" w:sz="4" w:space="0" w:color="auto"/>
            </w:tcBorders>
            <w:shd w:val="clear" w:color="auto" w:fill="auto"/>
            <w:noWrap/>
            <w:vAlign w:val="bottom"/>
            <w:hideMark/>
          </w:tcPr>
          <w:p w:rsidR="0016328A" w:rsidRPr="00273FFB" w:rsidRDefault="0016328A" w:rsidP="0016328A">
            <w:pPr>
              <w:jc w:val="center"/>
              <w:rPr>
                <w:b/>
                <w:bCs/>
                <w:sz w:val="22"/>
                <w:szCs w:val="22"/>
              </w:rPr>
            </w:pPr>
          </w:p>
        </w:tc>
        <w:tc>
          <w:tcPr>
            <w:tcW w:w="821" w:type="dxa"/>
            <w:tcBorders>
              <w:bottom w:val="single" w:sz="4" w:space="0" w:color="auto"/>
            </w:tcBorders>
            <w:shd w:val="clear" w:color="auto" w:fill="auto"/>
            <w:noWrap/>
            <w:vAlign w:val="bottom"/>
            <w:hideMark/>
          </w:tcPr>
          <w:p w:rsidR="0016328A" w:rsidRPr="00273FFB" w:rsidRDefault="0016328A" w:rsidP="0016328A">
            <w:pPr>
              <w:jc w:val="right"/>
              <w:rPr>
                <w:b/>
                <w:bCs/>
                <w:sz w:val="22"/>
                <w:szCs w:val="22"/>
              </w:rPr>
            </w:pPr>
          </w:p>
        </w:tc>
        <w:tc>
          <w:tcPr>
            <w:tcW w:w="271" w:type="dxa"/>
            <w:tcBorders>
              <w:bottom w:val="single" w:sz="4" w:space="0" w:color="auto"/>
            </w:tcBorders>
            <w:shd w:val="clear" w:color="auto" w:fill="auto"/>
            <w:noWrap/>
            <w:vAlign w:val="bottom"/>
            <w:hideMark/>
          </w:tcPr>
          <w:p w:rsidR="0016328A" w:rsidRPr="00273FFB" w:rsidRDefault="0016328A" w:rsidP="0016328A">
            <w:pPr>
              <w:rPr>
                <w:b/>
                <w:bCs/>
                <w:sz w:val="22"/>
                <w:szCs w:val="22"/>
              </w:rPr>
            </w:pPr>
          </w:p>
        </w:tc>
        <w:tc>
          <w:tcPr>
            <w:tcW w:w="1957" w:type="dxa"/>
            <w:tcBorders>
              <w:bottom w:val="single" w:sz="4" w:space="0" w:color="auto"/>
            </w:tcBorders>
            <w:shd w:val="clear" w:color="auto" w:fill="auto"/>
            <w:noWrap/>
            <w:vAlign w:val="bottom"/>
            <w:hideMark/>
          </w:tcPr>
          <w:p w:rsidR="0016328A" w:rsidRPr="00273FFB" w:rsidRDefault="0041703B" w:rsidP="0016328A">
            <w:pPr>
              <w:rPr>
                <w:b/>
                <w:bCs/>
                <w:sz w:val="22"/>
                <w:szCs w:val="22"/>
              </w:rPr>
            </w:pPr>
            <w:r>
              <w:rPr>
                <w:b/>
                <w:bCs/>
                <w:sz w:val="22"/>
                <w:szCs w:val="22"/>
              </w:rPr>
              <w:t>УКУПНО</w:t>
            </w:r>
          </w:p>
        </w:tc>
        <w:tc>
          <w:tcPr>
            <w:tcW w:w="290" w:type="dxa"/>
            <w:tcBorders>
              <w:bottom w:val="single" w:sz="4" w:space="0" w:color="auto"/>
            </w:tcBorders>
            <w:shd w:val="clear" w:color="auto" w:fill="auto"/>
            <w:noWrap/>
            <w:vAlign w:val="bottom"/>
            <w:hideMark/>
          </w:tcPr>
          <w:p w:rsidR="0016328A" w:rsidRPr="00273FFB" w:rsidRDefault="0016328A" w:rsidP="0016328A">
            <w:pPr>
              <w:jc w:val="center"/>
              <w:rPr>
                <w:b/>
                <w:bCs/>
                <w:sz w:val="22"/>
                <w:szCs w:val="22"/>
              </w:rPr>
            </w:pPr>
          </w:p>
        </w:tc>
        <w:tc>
          <w:tcPr>
            <w:tcW w:w="1350" w:type="dxa"/>
            <w:tcBorders>
              <w:bottom w:val="single" w:sz="4" w:space="0" w:color="auto"/>
            </w:tcBorders>
            <w:shd w:val="clear" w:color="auto" w:fill="auto"/>
            <w:noWrap/>
            <w:vAlign w:val="bottom"/>
            <w:hideMark/>
          </w:tcPr>
          <w:p w:rsidR="0016328A" w:rsidRPr="00273FFB" w:rsidRDefault="0016328A" w:rsidP="0016328A">
            <w:pPr>
              <w:jc w:val="right"/>
              <w:rPr>
                <w:b/>
                <w:bCs/>
                <w:sz w:val="22"/>
                <w:szCs w:val="22"/>
              </w:rPr>
            </w:pPr>
          </w:p>
        </w:tc>
      </w:tr>
      <w:tr w:rsidR="0016328A" w:rsidRPr="00273FFB" w:rsidTr="00997188">
        <w:trPr>
          <w:trHeight w:val="315"/>
        </w:trPr>
        <w:tc>
          <w:tcPr>
            <w:tcW w:w="546" w:type="dxa"/>
            <w:tcBorders>
              <w:top w:val="single" w:sz="4" w:space="0" w:color="auto"/>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3941" w:type="dxa"/>
            <w:gridSpan w:val="4"/>
            <w:tcBorders>
              <w:top w:val="single" w:sz="4" w:space="0" w:color="auto"/>
              <w:left w:val="nil"/>
              <w:bottom w:val="nil"/>
              <w:right w:val="nil"/>
            </w:tcBorders>
            <w:shd w:val="clear" w:color="auto" w:fill="auto"/>
            <w:noWrap/>
            <w:vAlign w:val="bottom"/>
            <w:hideMark/>
          </w:tcPr>
          <w:p w:rsidR="0016328A" w:rsidRPr="00273FFB" w:rsidRDefault="0016328A" w:rsidP="0016328A">
            <w:pPr>
              <w:rPr>
                <w:sz w:val="22"/>
                <w:szCs w:val="22"/>
              </w:rPr>
            </w:pPr>
          </w:p>
        </w:tc>
        <w:tc>
          <w:tcPr>
            <w:tcW w:w="1223" w:type="dxa"/>
            <w:gridSpan w:val="2"/>
            <w:tcBorders>
              <w:top w:val="single" w:sz="4" w:space="0" w:color="auto"/>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821" w:type="dxa"/>
            <w:tcBorders>
              <w:top w:val="single" w:sz="4" w:space="0" w:color="auto"/>
              <w:left w:val="nil"/>
              <w:bottom w:val="nil"/>
              <w:right w:val="nil"/>
            </w:tcBorders>
            <w:shd w:val="clear" w:color="auto" w:fill="auto"/>
            <w:noWrap/>
            <w:vAlign w:val="bottom"/>
            <w:hideMark/>
          </w:tcPr>
          <w:p w:rsidR="0016328A" w:rsidRPr="00273FFB" w:rsidRDefault="0016328A" w:rsidP="0016328A">
            <w:pPr>
              <w:jc w:val="right"/>
              <w:rPr>
                <w:sz w:val="22"/>
                <w:szCs w:val="22"/>
              </w:rPr>
            </w:pPr>
          </w:p>
        </w:tc>
        <w:tc>
          <w:tcPr>
            <w:tcW w:w="271" w:type="dxa"/>
            <w:tcBorders>
              <w:top w:val="single" w:sz="4" w:space="0" w:color="auto"/>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1957" w:type="dxa"/>
            <w:tcBorders>
              <w:top w:val="single" w:sz="4" w:space="0" w:color="auto"/>
              <w:left w:val="nil"/>
              <w:bottom w:val="nil"/>
              <w:right w:val="nil"/>
            </w:tcBorders>
            <w:shd w:val="clear" w:color="auto" w:fill="auto"/>
            <w:noWrap/>
            <w:vAlign w:val="bottom"/>
            <w:hideMark/>
          </w:tcPr>
          <w:p w:rsidR="0016328A" w:rsidRPr="00273FFB" w:rsidRDefault="0016328A" w:rsidP="0016328A">
            <w:pPr>
              <w:rPr>
                <w:sz w:val="22"/>
                <w:szCs w:val="22"/>
              </w:rPr>
            </w:pPr>
          </w:p>
        </w:tc>
        <w:tc>
          <w:tcPr>
            <w:tcW w:w="290" w:type="dxa"/>
            <w:tcBorders>
              <w:top w:val="single" w:sz="4" w:space="0" w:color="auto"/>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1350" w:type="dxa"/>
            <w:tcBorders>
              <w:top w:val="single" w:sz="4" w:space="0" w:color="auto"/>
              <w:left w:val="nil"/>
              <w:bottom w:val="nil"/>
              <w:right w:val="nil"/>
            </w:tcBorders>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15"/>
        </w:trPr>
        <w:tc>
          <w:tcPr>
            <w:tcW w:w="546" w:type="dxa"/>
            <w:tcBorders>
              <w:top w:val="nil"/>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3941" w:type="dxa"/>
            <w:gridSpan w:val="4"/>
            <w:tcBorders>
              <w:top w:val="nil"/>
              <w:left w:val="nil"/>
              <w:bottom w:val="nil"/>
              <w:right w:val="nil"/>
            </w:tcBorders>
            <w:shd w:val="clear" w:color="auto" w:fill="auto"/>
            <w:noWrap/>
            <w:vAlign w:val="bottom"/>
            <w:hideMark/>
          </w:tcPr>
          <w:p w:rsidR="0016328A" w:rsidRPr="00273FFB" w:rsidRDefault="0016328A" w:rsidP="0016328A">
            <w:pPr>
              <w:rPr>
                <w:sz w:val="22"/>
                <w:szCs w:val="22"/>
              </w:rPr>
            </w:pPr>
          </w:p>
        </w:tc>
        <w:tc>
          <w:tcPr>
            <w:tcW w:w="1223" w:type="dxa"/>
            <w:gridSpan w:val="2"/>
            <w:tcBorders>
              <w:top w:val="nil"/>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821" w:type="dxa"/>
            <w:tcBorders>
              <w:top w:val="nil"/>
              <w:left w:val="nil"/>
              <w:bottom w:val="nil"/>
              <w:right w:val="nil"/>
            </w:tcBorders>
            <w:shd w:val="clear" w:color="auto" w:fill="auto"/>
            <w:noWrap/>
            <w:vAlign w:val="bottom"/>
            <w:hideMark/>
          </w:tcPr>
          <w:p w:rsidR="0016328A" w:rsidRPr="00273FFB" w:rsidRDefault="0016328A" w:rsidP="0016328A">
            <w:pPr>
              <w:jc w:val="right"/>
              <w:rPr>
                <w:sz w:val="22"/>
                <w:szCs w:val="22"/>
              </w:rPr>
            </w:pPr>
          </w:p>
        </w:tc>
        <w:tc>
          <w:tcPr>
            <w:tcW w:w="271" w:type="dxa"/>
            <w:tcBorders>
              <w:top w:val="nil"/>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1957" w:type="dxa"/>
            <w:tcBorders>
              <w:top w:val="nil"/>
              <w:left w:val="nil"/>
              <w:bottom w:val="nil"/>
              <w:right w:val="nil"/>
            </w:tcBorders>
            <w:shd w:val="clear" w:color="auto" w:fill="auto"/>
            <w:noWrap/>
            <w:vAlign w:val="bottom"/>
            <w:hideMark/>
          </w:tcPr>
          <w:p w:rsidR="0016328A" w:rsidRPr="00273FFB" w:rsidRDefault="0016328A" w:rsidP="0016328A">
            <w:pPr>
              <w:rPr>
                <w:sz w:val="22"/>
                <w:szCs w:val="22"/>
              </w:rPr>
            </w:pPr>
          </w:p>
        </w:tc>
        <w:tc>
          <w:tcPr>
            <w:tcW w:w="290" w:type="dxa"/>
            <w:tcBorders>
              <w:top w:val="nil"/>
              <w:left w:val="nil"/>
              <w:bottom w:val="nil"/>
              <w:right w:val="nil"/>
            </w:tcBorders>
            <w:shd w:val="clear" w:color="auto" w:fill="auto"/>
            <w:noWrap/>
            <w:vAlign w:val="bottom"/>
            <w:hideMark/>
          </w:tcPr>
          <w:p w:rsidR="0016328A" w:rsidRPr="00273FFB" w:rsidRDefault="0016328A" w:rsidP="0016328A">
            <w:pPr>
              <w:jc w:val="center"/>
              <w:rPr>
                <w:sz w:val="22"/>
                <w:szCs w:val="22"/>
              </w:rPr>
            </w:pPr>
          </w:p>
        </w:tc>
        <w:tc>
          <w:tcPr>
            <w:tcW w:w="1350" w:type="dxa"/>
            <w:tcBorders>
              <w:top w:val="nil"/>
              <w:left w:val="nil"/>
              <w:bottom w:val="nil"/>
              <w:right w:val="nil"/>
            </w:tcBorders>
            <w:shd w:val="clear" w:color="auto" w:fill="auto"/>
            <w:noWrap/>
            <w:vAlign w:val="bottom"/>
            <w:hideMark/>
          </w:tcPr>
          <w:p w:rsidR="0016328A" w:rsidRPr="00273FFB" w:rsidRDefault="0016328A" w:rsidP="0016328A">
            <w:pPr>
              <w:rPr>
                <w:b/>
                <w:bCs/>
                <w:sz w:val="22"/>
                <w:szCs w:val="22"/>
              </w:rPr>
            </w:pPr>
          </w:p>
        </w:tc>
      </w:tr>
      <w:tr w:rsidR="00997188" w:rsidRPr="00273FFB" w:rsidTr="00997188">
        <w:trPr>
          <w:gridAfter w:val="10"/>
          <w:wAfter w:w="9563" w:type="dxa"/>
          <w:trHeight w:val="315"/>
        </w:trPr>
        <w:tc>
          <w:tcPr>
            <w:tcW w:w="546"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c>
          <w:tcPr>
            <w:tcW w:w="290"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r>
      <w:tr w:rsidR="00997188" w:rsidRPr="00273FFB" w:rsidTr="00997188">
        <w:trPr>
          <w:gridAfter w:val="10"/>
          <w:wAfter w:w="9563" w:type="dxa"/>
          <w:trHeight w:val="315"/>
        </w:trPr>
        <w:tc>
          <w:tcPr>
            <w:tcW w:w="546"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c>
          <w:tcPr>
            <w:tcW w:w="290"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r>
      <w:tr w:rsidR="00997188" w:rsidRPr="00273FFB" w:rsidTr="00997188">
        <w:trPr>
          <w:gridAfter w:val="9"/>
          <w:wAfter w:w="8213" w:type="dxa"/>
          <w:trHeight w:val="315"/>
        </w:trPr>
        <w:tc>
          <w:tcPr>
            <w:tcW w:w="546"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c>
          <w:tcPr>
            <w:tcW w:w="290"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c>
          <w:tcPr>
            <w:tcW w:w="1350" w:type="dxa"/>
            <w:tcBorders>
              <w:top w:val="nil"/>
              <w:left w:val="nil"/>
              <w:bottom w:val="nil"/>
              <w:right w:val="nil"/>
            </w:tcBorders>
            <w:shd w:val="clear" w:color="auto" w:fill="auto"/>
            <w:noWrap/>
            <w:vAlign w:val="bottom"/>
            <w:hideMark/>
          </w:tcPr>
          <w:p w:rsidR="00997188" w:rsidRPr="00273FFB" w:rsidRDefault="00997188" w:rsidP="0016328A">
            <w:pPr>
              <w:rPr>
                <w:b/>
                <w:bCs/>
                <w:sz w:val="22"/>
                <w:szCs w:val="22"/>
              </w:rPr>
            </w:pPr>
          </w:p>
        </w:tc>
      </w:tr>
      <w:tr w:rsidR="00997188" w:rsidRPr="00273FFB" w:rsidTr="00677BF3">
        <w:trPr>
          <w:gridAfter w:val="9"/>
          <w:wAfter w:w="8213" w:type="dxa"/>
          <w:trHeight w:val="315"/>
        </w:trPr>
        <w:tc>
          <w:tcPr>
            <w:tcW w:w="546"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c>
          <w:tcPr>
            <w:tcW w:w="290" w:type="dxa"/>
            <w:tcBorders>
              <w:top w:val="nil"/>
              <w:left w:val="nil"/>
              <w:bottom w:val="nil"/>
              <w:right w:val="nil"/>
            </w:tcBorders>
            <w:shd w:val="clear" w:color="auto" w:fill="auto"/>
            <w:noWrap/>
            <w:vAlign w:val="bottom"/>
            <w:hideMark/>
          </w:tcPr>
          <w:p w:rsidR="00997188" w:rsidRPr="00273FFB" w:rsidRDefault="00997188" w:rsidP="0016328A">
            <w:pPr>
              <w:jc w:val="center"/>
              <w:rPr>
                <w:sz w:val="22"/>
                <w:szCs w:val="22"/>
              </w:rPr>
            </w:pPr>
          </w:p>
        </w:tc>
        <w:tc>
          <w:tcPr>
            <w:tcW w:w="1350" w:type="dxa"/>
            <w:tcBorders>
              <w:top w:val="nil"/>
              <w:left w:val="nil"/>
              <w:bottom w:val="nil"/>
              <w:right w:val="single" w:sz="4" w:space="0" w:color="auto"/>
            </w:tcBorders>
            <w:shd w:val="clear" w:color="auto" w:fill="auto"/>
            <w:noWrap/>
            <w:vAlign w:val="bottom"/>
            <w:hideMark/>
          </w:tcPr>
          <w:p w:rsidR="00997188" w:rsidRPr="00273FFB" w:rsidRDefault="00997188" w:rsidP="0016328A">
            <w:pPr>
              <w:rPr>
                <w:b/>
                <w:bCs/>
                <w:sz w:val="22"/>
                <w:szCs w:val="22"/>
              </w:rPr>
            </w:pPr>
          </w:p>
        </w:tc>
      </w:tr>
      <w:tr w:rsidR="0016328A" w:rsidRPr="00273FFB" w:rsidTr="00997188">
        <w:trPr>
          <w:trHeight w:val="315"/>
        </w:trPr>
        <w:tc>
          <w:tcPr>
            <w:tcW w:w="546" w:type="dxa"/>
            <w:tcBorders>
              <w:top w:val="nil"/>
              <w:left w:val="nil"/>
              <w:bottom w:val="single" w:sz="4" w:space="0" w:color="auto"/>
              <w:right w:val="nil"/>
            </w:tcBorders>
            <w:shd w:val="clear" w:color="auto" w:fill="auto"/>
            <w:noWrap/>
            <w:vAlign w:val="bottom"/>
            <w:hideMark/>
          </w:tcPr>
          <w:p w:rsidR="0016328A" w:rsidRPr="00273FFB" w:rsidRDefault="0016328A" w:rsidP="0016328A">
            <w:pPr>
              <w:jc w:val="center"/>
              <w:rPr>
                <w:sz w:val="22"/>
                <w:szCs w:val="22"/>
              </w:rPr>
            </w:pPr>
          </w:p>
        </w:tc>
        <w:tc>
          <w:tcPr>
            <w:tcW w:w="3941" w:type="dxa"/>
            <w:gridSpan w:val="4"/>
            <w:tcBorders>
              <w:top w:val="nil"/>
              <w:left w:val="nil"/>
              <w:bottom w:val="single" w:sz="4" w:space="0" w:color="auto"/>
              <w:right w:val="nil"/>
            </w:tcBorders>
            <w:shd w:val="clear" w:color="auto" w:fill="auto"/>
            <w:noWrap/>
            <w:vAlign w:val="bottom"/>
            <w:hideMark/>
          </w:tcPr>
          <w:p w:rsidR="0016328A" w:rsidRPr="00273FFB" w:rsidRDefault="0016328A" w:rsidP="0016328A">
            <w:pPr>
              <w:rPr>
                <w:sz w:val="22"/>
                <w:szCs w:val="22"/>
              </w:rPr>
            </w:pPr>
          </w:p>
        </w:tc>
        <w:tc>
          <w:tcPr>
            <w:tcW w:w="1223" w:type="dxa"/>
            <w:gridSpan w:val="2"/>
            <w:tcBorders>
              <w:top w:val="nil"/>
              <w:left w:val="nil"/>
              <w:bottom w:val="single" w:sz="4" w:space="0" w:color="auto"/>
              <w:right w:val="nil"/>
            </w:tcBorders>
            <w:shd w:val="clear" w:color="auto" w:fill="auto"/>
            <w:noWrap/>
            <w:vAlign w:val="bottom"/>
            <w:hideMark/>
          </w:tcPr>
          <w:p w:rsidR="0016328A" w:rsidRPr="00273FFB" w:rsidRDefault="0016328A" w:rsidP="0016328A">
            <w:pPr>
              <w:jc w:val="center"/>
              <w:rPr>
                <w:sz w:val="22"/>
                <w:szCs w:val="22"/>
              </w:rPr>
            </w:pPr>
          </w:p>
        </w:tc>
        <w:tc>
          <w:tcPr>
            <w:tcW w:w="821" w:type="dxa"/>
            <w:tcBorders>
              <w:top w:val="nil"/>
              <w:left w:val="nil"/>
              <w:bottom w:val="single" w:sz="4" w:space="0" w:color="auto"/>
              <w:right w:val="nil"/>
            </w:tcBorders>
            <w:shd w:val="clear" w:color="auto" w:fill="auto"/>
            <w:noWrap/>
            <w:vAlign w:val="bottom"/>
            <w:hideMark/>
          </w:tcPr>
          <w:p w:rsidR="0016328A" w:rsidRPr="00273FFB" w:rsidRDefault="0016328A" w:rsidP="0016328A">
            <w:pPr>
              <w:jc w:val="right"/>
              <w:rPr>
                <w:sz w:val="22"/>
                <w:szCs w:val="22"/>
              </w:rPr>
            </w:pPr>
          </w:p>
        </w:tc>
        <w:tc>
          <w:tcPr>
            <w:tcW w:w="271" w:type="dxa"/>
            <w:tcBorders>
              <w:top w:val="nil"/>
              <w:left w:val="nil"/>
              <w:bottom w:val="single" w:sz="4" w:space="0" w:color="auto"/>
              <w:right w:val="nil"/>
            </w:tcBorders>
            <w:shd w:val="clear" w:color="auto" w:fill="auto"/>
            <w:noWrap/>
            <w:vAlign w:val="bottom"/>
            <w:hideMark/>
          </w:tcPr>
          <w:p w:rsidR="0016328A" w:rsidRPr="00273FFB" w:rsidRDefault="0016328A" w:rsidP="0016328A">
            <w:pPr>
              <w:jc w:val="center"/>
              <w:rPr>
                <w:sz w:val="22"/>
                <w:szCs w:val="22"/>
              </w:rPr>
            </w:pPr>
          </w:p>
        </w:tc>
        <w:tc>
          <w:tcPr>
            <w:tcW w:w="1957" w:type="dxa"/>
            <w:tcBorders>
              <w:top w:val="nil"/>
              <w:left w:val="nil"/>
              <w:bottom w:val="single" w:sz="4" w:space="0" w:color="auto"/>
              <w:right w:val="nil"/>
            </w:tcBorders>
            <w:shd w:val="clear" w:color="auto" w:fill="auto"/>
            <w:noWrap/>
            <w:vAlign w:val="bottom"/>
            <w:hideMark/>
          </w:tcPr>
          <w:p w:rsidR="0016328A" w:rsidRPr="00273FFB" w:rsidRDefault="0016328A" w:rsidP="0016328A">
            <w:pPr>
              <w:rPr>
                <w:sz w:val="22"/>
                <w:szCs w:val="22"/>
              </w:rPr>
            </w:pPr>
          </w:p>
        </w:tc>
        <w:tc>
          <w:tcPr>
            <w:tcW w:w="290" w:type="dxa"/>
            <w:tcBorders>
              <w:top w:val="nil"/>
              <w:left w:val="nil"/>
              <w:bottom w:val="single" w:sz="4" w:space="0" w:color="auto"/>
              <w:right w:val="nil"/>
            </w:tcBorders>
            <w:shd w:val="clear" w:color="auto" w:fill="auto"/>
            <w:noWrap/>
            <w:vAlign w:val="bottom"/>
            <w:hideMark/>
          </w:tcPr>
          <w:p w:rsidR="0016328A" w:rsidRPr="00273FFB" w:rsidRDefault="0016328A" w:rsidP="0016328A">
            <w:pPr>
              <w:jc w:val="center"/>
              <w:rPr>
                <w:sz w:val="22"/>
                <w:szCs w:val="22"/>
              </w:rPr>
            </w:pPr>
          </w:p>
        </w:tc>
        <w:tc>
          <w:tcPr>
            <w:tcW w:w="1350" w:type="dxa"/>
            <w:tcBorders>
              <w:top w:val="nil"/>
              <w:left w:val="nil"/>
              <w:bottom w:val="single" w:sz="4" w:space="0" w:color="auto"/>
              <w:right w:val="nil"/>
            </w:tcBorders>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60"/>
        </w:trPr>
        <w:tc>
          <w:tcPr>
            <w:tcW w:w="546" w:type="dxa"/>
            <w:tcBorders>
              <w:top w:val="single" w:sz="4" w:space="0" w:color="auto"/>
            </w:tcBorders>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Б</w:t>
            </w:r>
          </w:p>
        </w:tc>
        <w:tc>
          <w:tcPr>
            <w:tcW w:w="5164" w:type="dxa"/>
            <w:gridSpan w:val="6"/>
            <w:tcBorders>
              <w:top w:val="single" w:sz="4" w:space="0" w:color="auto"/>
            </w:tcBorders>
            <w:shd w:val="clear" w:color="auto" w:fill="auto"/>
            <w:noWrap/>
            <w:vAlign w:val="bottom"/>
            <w:hideMark/>
          </w:tcPr>
          <w:p w:rsidR="0016328A" w:rsidRPr="00273FFB" w:rsidRDefault="0016328A" w:rsidP="0016328A">
            <w:pPr>
              <w:rPr>
                <w:b/>
                <w:bCs/>
                <w:sz w:val="22"/>
                <w:szCs w:val="22"/>
              </w:rPr>
            </w:pPr>
            <w:r w:rsidRPr="00273FFB">
              <w:rPr>
                <w:b/>
                <w:bCs/>
                <w:sz w:val="22"/>
                <w:szCs w:val="22"/>
              </w:rPr>
              <w:t>ЕЛЕКТРОИНСТАЛАТЕРСКИ   РАДОВИ</w:t>
            </w:r>
          </w:p>
        </w:tc>
        <w:tc>
          <w:tcPr>
            <w:tcW w:w="821" w:type="dxa"/>
            <w:tcBorders>
              <w:top w:val="single" w:sz="4" w:space="0" w:color="auto"/>
            </w:tcBorders>
            <w:shd w:val="clear" w:color="auto" w:fill="auto"/>
            <w:noWrap/>
            <w:vAlign w:val="bottom"/>
            <w:hideMark/>
          </w:tcPr>
          <w:p w:rsidR="0016328A" w:rsidRPr="00273FFB" w:rsidRDefault="0016328A" w:rsidP="0016328A">
            <w:pPr>
              <w:rPr>
                <w:sz w:val="22"/>
                <w:szCs w:val="22"/>
              </w:rPr>
            </w:pPr>
          </w:p>
        </w:tc>
        <w:tc>
          <w:tcPr>
            <w:tcW w:w="271" w:type="dxa"/>
            <w:tcBorders>
              <w:top w:val="single" w:sz="4" w:space="0" w:color="auto"/>
            </w:tcBorders>
            <w:shd w:val="clear" w:color="auto" w:fill="auto"/>
            <w:noWrap/>
            <w:vAlign w:val="bottom"/>
            <w:hideMark/>
          </w:tcPr>
          <w:p w:rsidR="0016328A" w:rsidRPr="00273FFB" w:rsidRDefault="0016328A" w:rsidP="0016328A">
            <w:pPr>
              <w:rPr>
                <w:sz w:val="22"/>
                <w:szCs w:val="22"/>
              </w:rPr>
            </w:pPr>
          </w:p>
        </w:tc>
        <w:tc>
          <w:tcPr>
            <w:tcW w:w="1957" w:type="dxa"/>
            <w:tcBorders>
              <w:top w:val="single" w:sz="4" w:space="0" w:color="auto"/>
            </w:tcBorders>
            <w:shd w:val="clear" w:color="auto" w:fill="auto"/>
            <w:noWrap/>
            <w:vAlign w:val="bottom"/>
            <w:hideMark/>
          </w:tcPr>
          <w:p w:rsidR="0016328A" w:rsidRPr="00273FFB" w:rsidRDefault="0016328A" w:rsidP="0016328A">
            <w:pPr>
              <w:rPr>
                <w:sz w:val="22"/>
                <w:szCs w:val="22"/>
              </w:rPr>
            </w:pPr>
          </w:p>
        </w:tc>
        <w:tc>
          <w:tcPr>
            <w:tcW w:w="290" w:type="dxa"/>
            <w:tcBorders>
              <w:top w:val="single" w:sz="4" w:space="0" w:color="auto"/>
            </w:tcBorders>
            <w:shd w:val="clear" w:color="auto" w:fill="auto"/>
            <w:noWrap/>
            <w:vAlign w:val="bottom"/>
            <w:hideMark/>
          </w:tcPr>
          <w:p w:rsidR="0016328A" w:rsidRPr="00273FFB" w:rsidRDefault="0016328A" w:rsidP="0016328A">
            <w:pPr>
              <w:rPr>
                <w:sz w:val="22"/>
                <w:szCs w:val="22"/>
              </w:rPr>
            </w:pPr>
          </w:p>
        </w:tc>
        <w:tc>
          <w:tcPr>
            <w:tcW w:w="1350" w:type="dxa"/>
            <w:tcBorders>
              <w:top w:val="single" w:sz="4" w:space="0" w:color="auto"/>
            </w:tcBorders>
            <w:shd w:val="clear" w:color="auto" w:fill="auto"/>
            <w:noWrap/>
            <w:vAlign w:val="bottom"/>
            <w:hideMark/>
          </w:tcPr>
          <w:p w:rsidR="0016328A" w:rsidRPr="00273FFB" w:rsidRDefault="0016328A" w:rsidP="0016328A">
            <w:pPr>
              <w:rPr>
                <w:sz w:val="22"/>
                <w:szCs w:val="22"/>
              </w:rPr>
            </w:pPr>
          </w:p>
        </w:tc>
      </w:tr>
      <w:tr w:rsidR="00677BF3" w:rsidRPr="00273FFB" w:rsidTr="00677BF3">
        <w:trPr>
          <w:trHeight w:val="360"/>
        </w:trPr>
        <w:tc>
          <w:tcPr>
            <w:tcW w:w="546" w:type="dxa"/>
            <w:tcBorders>
              <w:top w:val="single" w:sz="4" w:space="0" w:color="auto"/>
            </w:tcBorders>
            <w:shd w:val="clear" w:color="auto" w:fill="auto"/>
            <w:noWrap/>
            <w:vAlign w:val="bottom"/>
            <w:hideMark/>
          </w:tcPr>
          <w:p w:rsidR="00677BF3" w:rsidRPr="00273FFB" w:rsidRDefault="00677BF3" w:rsidP="0016328A">
            <w:pPr>
              <w:jc w:val="center"/>
              <w:rPr>
                <w:b/>
                <w:bCs/>
                <w:sz w:val="22"/>
                <w:szCs w:val="22"/>
              </w:rPr>
            </w:pPr>
          </w:p>
        </w:tc>
        <w:tc>
          <w:tcPr>
            <w:tcW w:w="3935" w:type="dxa"/>
            <w:gridSpan w:val="3"/>
            <w:tcBorders>
              <w:top w:val="single" w:sz="4" w:space="0" w:color="auto"/>
            </w:tcBorders>
            <w:shd w:val="clear" w:color="auto" w:fill="auto"/>
            <w:noWrap/>
            <w:vAlign w:val="bottom"/>
            <w:hideMark/>
          </w:tcPr>
          <w:p w:rsidR="00677BF3" w:rsidRDefault="00677BF3" w:rsidP="003A7A2C">
            <w:pPr>
              <w:jc w:val="center"/>
              <w:rPr>
                <w:sz w:val="22"/>
                <w:szCs w:val="22"/>
                <w:lang/>
              </w:rPr>
            </w:pPr>
          </w:p>
          <w:p w:rsidR="00677BF3" w:rsidRPr="00997188" w:rsidRDefault="00677BF3" w:rsidP="003A7A2C">
            <w:pPr>
              <w:jc w:val="center"/>
              <w:rPr>
                <w:sz w:val="22"/>
                <w:szCs w:val="22"/>
                <w:lang/>
              </w:rPr>
            </w:pPr>
          </w:p>
        </w:tc>
        <w:tc>
          <w:tcPr>
            <w:tcW w:w="1229" w:type="dxa"/>
            <w:gridSpan w:val="3"/>
            <w:tcBorders>
              <w:top w:val="single" w:sz="4" w:space="0" w:color="auto"/>
            </w:tcBorders>
            <w:shd w:val="clear" w:color="auto" w:fill="auto"/>
            <w:vAlign w:val="bottom"/>
          </w:tcPr>
          <w:p w:rsidR="00677BF3" w:rsidRDefault="00677BF3" w:rsidP="00677BF3">
            <w:pPr>
              <w:ind w:left="227"/>
              <w:jc w:val="center"/>
              <w:rPr>
                <w:sz w:val="22"/>
                <w:szCs w:val="22"/>
                <w:lang/>
              </w:rPr>
            </w:pPr>
            <w:r>
              <w:rPr>
                <w:sz w:val="22"/>
                <w:szCs w:val="22"/>
                <w:lang/>
              </w:rPr>
              <w:t>Јед.</w:t>
            </w:r>
          </w:p>
          <w:p w:rsidR="00677BF3" w:rsidRPr="00997188" w:rsidRDefault="00677BF3" w:rsidP="00677BF3">
            <w:pPr>
              <w:ind w:left="243"/>
              <w:jc w:val="center"/>
              <w:rPr>
                <w:sz w:val="22"/>
                <w:szCs w:val="22"/>
                <w:lang/>
              </w:rPr>
            </w:pPr>
            <w:r>
              <w:rPr>
                <w:sz w:val="22"/>
                <w:szCs w:val="22"/>
                <w:lang/>
              </w:rPr>
              <w:t>мере</w:t>
            </w:r>
          </w:p>
        </w:tc>
        <w:tc>
          <w:tcPr>
            <w:tcW w:w="821" w:type="dxa"/>
            <w:tcBorders>
              <w:top w:val="single" w:sz="4" w:space="0" w:color="auto"/>
            </w:tcBorders>
            <w:shd w:val="clear" w:color="auto" w:fill="auto"/>
            <w:noWrap/>
            <w:vAlign w:val="bottom"/>
            <w:hideMark/>
          </w:tcPr>
          <w:p w:rsidR="00677BF3" w:rsidRDefault="00677BF3" w:rsidP="003A7A2C">
            <w:pPr>
              <w:jc w:val="right"/>
              <w:rPr>
                <w:sz w:val="22"/>
                <w:szCs w:val="22"/>
                <w:lang/>
              </w:rPr>
            </w:pPr>
            <w:r>
              <w:rPr>
                <w:sz w:val="22"/>
                <w:szCs w:val="22"/>
                <w:lang/>
              </w:rPr>
              <w:t>Коли-</w:t>
            </w:r>
          </w:p>
          <w:p w:rsidR="00677BF3" w:rsidRPr="00997188" w:rsidRDefault="00677BF3" w:rsidP="003A7A2C">
            <w:pPr>
              <w:jc w:val="right"/>
              <w:rPr>
                <w:sz w:val="22"/>
                <w:szCs w:val="22"/>
                <w:lang/>
              </w:rPr>
            </w:pPr>
            <w:r>
              <w:rPr>
                <w:sz w:val="22"/>
                <w:szCs w:val="22"/>
                <w:lang/>
              </w:rPr>
              <w:t>чине</w:t>
            </w:r>
          </w:p>
        </w:tc>
        <w:tc>
          <w:tcPr>
            <w:tcW w:w="271" w:type="dxa"/>
            <w:tcBorders>
              <w:top w:val="single" w:sz="4" w:space="0" w:color="auto"/>
            </w:tcBorders>
            <w:shd w:val="clear" w:color="auto" w:fill="auto"/>
            <w:noWrap/>
            <w:vAlign w:val="bottom"/>
            <w:hideMark/>
          </w:tcPr>
          <w:p w:rsidR="00677BF3" w:rsidRPr="00273FFB" w:rsidRDefault="00677BF3" w:rsidP="003A7A2C">
            <w:pPr>
              <w:jc w:val="center"/>
              <w:rPr>
                <w:sz w:val="22"/>
                <w:szCs w:val="22"/>
              </w:rPr>
            </w:pPr>
          </w:p>
        </w:tc>
        <w:tc>
          <w:tcPr>
            <w:tcW w:w="1957" w:type="dxa"/>
            <w:tcBorders>
              <w:top w:val="single" w:sz="4" w:space="0" w:color="auto"/>
            </w:tcBorders>
            <w:shd w:val="clear" w:color="auto" w:fill="auto"/>
            <w:noWrap/>
            <w:vAlign w:val="bottom"/>
            <w:hideMark/>
          </w:tcPr>
          <w:p w:rsidR="00677BF3" w:rsidRDefault="00677BF3" w:rsidP="003A7A2C">
            <w:pPr>
              <w:rPr>
                <w:sz w:val="22"/>
                <w:szCs w:val="22"/>
                <w:lang/>
              </w:rPr>
            </w:pPr>
            <w:r>
              <w:rPr>
                <w:sz w:val="22"/>
                <w:szCs w:val="22"/>
                <w:lang/>
              </w:rPr>
              <w:t>Јединична</w:t>
            </w:r>
          </w:p>
          <w:p w:rsidR="00677BF3" w:rsidRPr="00997188" w:rsidRDefault="00677BF3" w:rsidP="003A7A2C">
            <w:pPr>
              <w:rPr>
                <w:sz w:val="22"/>
                <w:szCs w:val="22"/>
                <w:lang/>
              </w:rPr>
            </w:pPr>
            <w:r>
              <w:rPr>
                <w:sz w:val="22"/>
                <w:szCs w:val="22"/>
                <w:lang/>
              </w:rPr>
              <w:t>цена</w:t>
            </w:r>
          </w:p>
        </w:tc>
        <w:tc>
          <w:tcPr>
            <w:tcW w:w="290" w:type="dxa"/>
            <w:tcBorders>
              <w:top w:val="single" w:sz="4" w:space="0" w:color="auto"/>
            </w:tcBorders>
            <w:shd w:val="clear" w:color="auto" w:fill="auto"/>
            <w:noWrap/>
            <w:vAlign w:val="bottom"/>
            <w:hideMark/>
          </w:tcPr>
          <w:p w:rsidR="00677BF3" w:rsidRPr="00273FFB" w:rsidRDefault="00677BF3" w:rsidP="003A7A2C">
            <w:pPr>
              <w:jc w:val="center"/>
              <w:rPr>
                <w:sz w:val="22"/>
                <w:szCs w:val="22"/>
              </w:rPr>
            </w:pPr>
          </w:p>
        </w:tc>
        <w:tc>
          <w:tcPr>
            <w:tcW w:w="1350" w:type="dxa"/>
            <w:tcBorders>
              <w:top w:val="single" w:sz="4" w:space="0" w:color="auto"/>
            </w:tcBorders>
            <w:shd w:val="clear" w:color="auto" w:fill="auto"/>
            <w:noWrap/>
            <w:vAlign w:val="bottom"/>
            <w:hideMark/>
          </w:tcPr>
          <w:p w:rsidR="00677BF3" w:rsidRDefault="00677BF3" w:rsidP="003A7A2C">
            <w:pPr>
              <w:rPr>
                <w:sz w:val="22"/>
                <w:szCs w:val="22"/>
                <w:lang/>
              </w:rPr>
            </w:pPr>
            <w:r>
              <w:rPr>
                <w:sz w:val="22"/>
                <w:szCs w:val="22"/>
                <w:lang/>
              </w:rPr>
              <w:t>ИЗНОС</w:t>
            </w:r>
          </w:p>
          <w:p w:rsidR="00677BF3" w:rsidRPr="00997188" w:rsidRDefault="00677BF3" w:rsidP="003A7A2C">
            <w:pPr>
              <w:rPr>
                <w:sz w:val="22"/>
                <w:szCs w:val="22"/>
                <w:lang/>
              </w:rPr>
            </w:pPr>
            <w:r>
              <w:rPr>
                <w:sz w:val="22"/>
                <w:szCs w:val="22"/>
                <w:lang/>
              </w:rPr>
              <w:t>динара</w:t>
            </w:r>
          </w:p>
        </w:tc>
      </w:tr>
      <w:tr w:rsidR="0016328A" w:rsidRPr="00273FFB" w:rsidTr="00997188">
        <w:trPr>
          <w:trHeight w:val="79"/>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color w:val="800000"/>
                <w:sz w:val="22"/>
                <w:szCs w:val="22"/>
              </w:rPr>
            </w:pPr>
            <w:r w:rsidRPr="00273FFB">
              <w:rPr>
                <w:b/>
                <w:bCs/>
                <w:color w:val="800000"/>
                <w:sz w:val="22"/>
                <w:szCs w:val="22"/>
              </w:rPr>
              <w:t xml:space="preserve">I   </w:t>
            </w:r>
          </w:p>
        </w:tc>
        <w:tc>
          <w:tcPr>
            <w:tcW w:w="3941" w:type="dxa"/>
            <w:gridSpan w:val="4"/>
            <w:shd w:val="clear" w:color="auto" w:fill="auto"/>
            <w:noWrap/>
            <w:vAlign w:val="bottom"/>
            <w:hideMark/>
          </w:tcPr>
          <w:p w:rsidR="0016328A" w:rsidRPr="00273FFB" w:rsidRDefault="0016328A" w:rsidP="0016328A">
            <w:pPr>
              <w:rPr>
                <w:b/>
                <w:bCs/>
                <w:color w:val="800000"/>
                <w:sz w:val="22"/>
                <w:szCs w:val="22"/>
                <w:u w:val="single"/>
              </w:rPr>
            </w:pPr>
            <w:r w:rsidRPr="00273FFB">
              <w:rPr>
                <w:b/>
                <w:bCs/>
                <w:color w:val="800000"/>
                <w:sz w:val="22"/>
                <w:szCs w:val="22"/>
                <w:u w:val="single"/>
              </w:rPr>
              <w:t xml:space="preserve">ПРИПРЕМНИ  РАДОВИ </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6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1</w:t>
            </w:r>
          </w:p>
        </w:tc>
        <w:tc>
          <w:tcPr>
            <w:tcW w:w="3941" w:type="dxa"/>
            <w:gridSpan w:val="4"/>
            <w:vMerge w:val="restart"/>
            <w:shd w:val="clear" w:color="auto" w:fill="auto"/>
            <w:noWrap/>
            <w:hideMark/>
          </w:tcPr>
          <w:p w:rsidR="0016328A" w:rsidRPr="00273FFB" w:rsidRDefault="0016328A" w:rsidP="0016328A">
            <w:pPr>
              <w:jc w:val="both"/>
              <w:rPr>
                <w:sz w:val="22"/>
                <w:szCs w:val="22"/>
              </w:rPr>
            </w:pPr>
            <w:r w:rsidRPr="00273FFB">
              <w:rPr>
                <w:sz w:val="22"/>
                <w:szCs w:val="22"/>
              </w:rPr>
              <w:t>Довођење постојеће инсталације у безнапонско стање, демонтирање постојеће опреме која се сортира и предаје Инвеститору.</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разводне табле</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светиљке</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20</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прикључнице и прекидачи расвете</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30</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102"/>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sz w:val="22"/>
                <w:szCs w:val="22"/>
              </w:rPr>
            </w:pPr>
          </w:p>
        </w:tc>
        <w:tc>
          <w:tcPr>
            <w:tcW w:w="3941" w:type="dxa"/>
            <w:gridSpan w:val="4"/>
            <w:shd w:val="clear" w:color="auto" w:fill="auto"/>
            <w:noWrap/>
            <w:vAlign w:val="bottom"/>
            <w:hideMark/>
          </w:tcPr>
          <w:p w:rsidR="0016328A" w:rsidRPr="00273FFB" w:rsidRDefault="0016328A" w:rsidP="0016328A">
            <w:pPr>
              <w:rPr>
                <w:b/>
                <w:bCs/>
                <w:i/>
                <w:iCs/>
                <w:sz w:val="22"/>
                <w:szCs w:val="22"/>
              </w:rPr>
            </w:pPr>
          </w:p>
        </w:tc>
        <w:tc>
          <w:tcPr>
            <w:tcW w:w="1223" w:type="dxa"/>
            <w:gridSpan w:val="2"/>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1957"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 xml:space="preserve">ПРИПРЕМНИ  РАДОВИ </w:t>
            </w:r>
          </w:p>
        </w:tc>
        <w:tc>
          <w:tcPr>
            <w:tcW w:w="290"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w:t>
            </w: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79"/>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color w:val="800000"/>
                <w:sz w:val="22"/>
                <w:szCs w:val="22"/>
              </w:rPr>
            </w:pPr>
            <w:r w:rsidRPr="00273FFB">
              <w:rPr>
                <w:b/>
                <w:bCs/>
                <w:color w:val="800000"/>
                <w:sz w:val="22"/>
                <w:szCs w:val="22"/>
              </w:rPr>
              <w:t xml:space="preserve">II </w:t>
            </w:r>
          </w:p>
        </w:tc>
        <w:tc>
          <w:tcPr>
            <w:tcW w:w="3941" w:type="dxa"/>
            <w:gridSpan w:val="4"/>
            <w:shd w:val="clear" w:color="auto" w:fill="auto"/>
            <w:noWrap/>
            <w:vAlign w:val="bottom"/>
            <w:hideMark/>
          </w:tcPr>
          <w:p w:rsidR="0016328A" w:rsidRPr="00273FFB" w:rsidRDefault="0016328A" w:rsidP="0016328A">
            <w:pPr>
              <w:rPr>
                <w:b/>
                <w:bCs/>
                <w:color w:val="800000"/>
                <w:sz w:val="22"/>
                <w:szCs w:val="22"/>
                <w:u w:val="single"/>
              </w:rPr>
            </w:pPr>
            <w:r w:rsidRPr="00273FFB">
              <w:rPr>
                <w:b/>
                <w:bCs/>
                <w:color w:val="800000"/>
                <w:sz w:val="22"/>
                <w:szCs w:val="22"/>
                <w:u w:val="single"/>
              </w:rPr>
              <w:t>РАЗВОДНЕ  БАТЕРИЈЕ</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6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Испорука материјала и израда разводног блока од типског пластифицираног ормана, израђеног од два пута декапираног челичног лима, </w:t>
            </w:r>
            <w:r w:rsidRPr="00273FFB">
              <w:rPr>
                <w:rFonts w:ascii="Times New Roman CE" w:hAnsi="Times New Roman CE" w:cs="Times New Roman CE"/>
                <w:sz w:val="22"/>
                <w:szCs w:val="22"/>
              </w:rPr>
              <w:lastRenderedPageBreak/>
              <w:t xml:space="preserve">са заптивним вратима, типском бравом и кључем. На врата се монтирају сигнални и командни уређаји као и натписне плочице. Сву уграђену опрему која је под напоном и која се може дохватити или додирнути обавезно изоловати у циљу заштите од напона додира. РО уградити у зид са израдом у степену заштите ИП 54 са уводом каблова од горе. У РО уградити и према шемама повезати следећу опрему: </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1 ком. - пласт.орман са двостр. запти.вратима, спољних димензија 60*80*24цм </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1 ком-нисконапонска теретна склопка еквив.типу LTS80 SMAHN1 A3 Schrack </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заштитна стујна склопка еквив.типу</w:t>
            </w: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BCF0 4P 63/0,5 A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гребенаста склопка еквивалентна типу</w:t>
            </w: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M10H E A1, 1-0-2/1P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уградни контактор еквив. типу</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R25-40 230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уградни тајмер (или форел) еквив.типу</w:t>
            </w: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V 97/1 STU, 230V AC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5985" w:type="dxa"/>
            <w:gridSpan w:val="7"/>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комплет аутоматски осигурачи еквив.типу:</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BMS0  C 6 A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BMS0  C 10 A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4 ком.- BMS0  C 16 A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6 ком.- BR573250  C 25 A  3p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6 ком.- BR573250  C 32 A  3p  Schrack</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натписне плочице следећег садржаја:</w:t>
            </w: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GRO, UPOZORENJE - NAPON OPASAN </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PO ŽIVOT, TN-C/S, GLAVNI PREKIDAČ</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и остали потребни натписи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 - водови за шемирање и остали ситан материјал, канали, редне стезаљке и остали ситан материјал.</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Све комплет испоручено, монтирано и повезано.</w:t>
            </w: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hideMark/>
          </w:tcPr>
          <w:p w:rsidR="0016328A" w:rsidRPr="00273FFB" w:rsidRDefault="0016328A" w:rsidP="0016328A">
            <w:pPr>
              <w:jc w:val="both"/>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1,00</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2</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Испорука материјала и израда разводног ормана, РО-1, од типског </w:t>
            </w:r>
            <w:r w:rsidRPr="00273FFB">
              <w:rPr>
                <w:rFonts w:ascii="Times New Roman CE" w:hAnsi="Times New Roman CE" w:cs="Times New Roman CE"/>
                <w:sz w:val="22"/>
                <w:szCs w:val="22"/>
              </w:rPr>
              <w:lastRenderedPageBreak/>
              <w:t>ормана, израђеног од изолационог материјала, са вратима и уградњом у зид. У РО уградити и повезати следеће елементе:</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заштитна стујна склопка еквив.типу</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BCF0 4P 25/0,3 A  Schrack</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985" w:type="dxa"/>
            <w:gridSpan w:val="7"/>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комплет аутоматски осигурачи еквив.типу:</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12 ком.- BMS0  C 10 A  Schrack</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водови за шемирање и остали ситан материјал</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Све комплет испоручено, монтирано и повезано.</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0C5F50" w:rsidP="0016328A">
            <w:pPr>
              <w:rPr>
                <w:rFonts w:ascii="Times New Roman CE" w:hAnsi="Times New Roman CE" w:cs="Times New Roman CE"/>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color w:val="000000"/>
                <w:sz w:val="22"/>
                <w:szCs w:val="22"/>
              </w:rPr>
            </w:pPr>
            <w:r w:rsidRPr="00273FFB">
              <w:rPr>
                <w:rFonts w:ascii="Times New Roman CE" w:hAnsi="Times New Roman CE" w:cs="Times New Roman CE"/>
                <w:color w:val="000000"/>
                <w:sz w:val="22"/>
                <w:szCs w:val="22"/>
              </w:rPr>
              <w:t>1</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3</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Испорука материјала и израда разводног ормана, РО-2, од типског ормана, израђеног од изолационог материјала, са вратима и уградњом у зид. У РО уградити и повезати следеће елементе:</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заштитна стујна склопка еквив.типу</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1 ком.- BCF0 4P 40/0,3 A  Schrack</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985" w:type="dxa"/>
            <w:gridSpan w:val="7"/>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комплет аутоматски осигурачи еквив.типу:</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15 ком.- BMS0  C 10 A  Schrack</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водови за шемирање и остали ситан материјал</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Све комплет испоручено, монтирано и повезано.</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0C5F50" w:rsidP="0016328A">
            <w:pPr>
              <w:rPr>
                <w:rFonts w:ascii="Times New Roman CE" w:hAnsi="Times New Roman CE" w:cs="Times New Roman CE"/>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color w:val="000000"/>
                <w:sz w:val="22"/>
                <w:szCs w:val="22"/>
              </w:rPr>
            </w:pPr>
            <w:r w:rsidRPr="00273FFB">
              <w:rPr>
                <w:rFonts w:ascii="Times New Roman CE" w:hAnsi="Times New Roman CE" w:cs="Times New Roman CE"/>
                <w:color w:val="000000"/>
                <w:sz w:val="22"/>
                <w:szCs w:val="22"/>
              </w:rPr>
              <w:t>1</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102"/>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sz w:val="22"/>
                <w:szCs w:val="22"/>
              </w:rPr>
            </w:pPr>
          </w:p>
        </w:tc>
        <w:tc>
          <w:tcPr>
            <w:tcW w:w="3941" w:type="dxa"/>
            <w:gridSpan w:val="4"/>
            <w:shd w:val="clear" w:color="auto" w:fill="auto"/>
            <w:noWrap/>
            <w:vAlign w:val="bottom"/>
            <w:hideMark/>
          </w:tcPr>
          <w:p w:rsidR="0016328A" w:rsidRPr="00273FFB" w:rsidRDefault="0016328A" w:rsidP="0016328A">
            <w:pPr>
              <w:rPr>
                <w:b/>
                <w:bCs/>
                <w:i/>
                <w:iCs/>
                <w:sz w:val="22"/>
                <w:szCs w:val="22"/>
              </w:rPr>
            </w:pPr>
          </w:p>
        </w:tc>
        <w:tc>
          <w:tcPr>
            <w:tcW w:w="1223" w:type="dxa"/>
            <w:gridSpan w:val="2"/>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1957"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РАЗВОДНЕ  БАТЕРИЈЕ</w:t>
            </w:r>
          </w:p>
        </w:tc>
        <w:tc>
          <w:tcPr>
            <w:tcW w:w="290"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w:t>
            </w: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79"/>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color w:val="800000"/>
                <w:sz w:val="22"/>
                <w:szCs w:val="22"/>
              </w:rPr>
            </w:pPr>
            <w:r w:rsidRPr="00273FFB">
              <w:rPr>
                <w:b/>
                <w:bCs/>
                <w:color w:val="800000"/>
                <w:sz w:val="22"/>
                <w:szCs w:val="22"/>
              </w:rPr>
              <w:t xml:space="preserve">III </w:t>
            </w:r>
          </w:p>
        </w:tc>
        <w:tc>
          <w:tcPr>
            <w:tcW w:w="3941" w:type="dxa"/>
            <w:gridSpan w:val="4"/>
            <w:shd w:val="clear" w:color="auto" w:fill="auto"/>
            <w:noWrap/>
            <w:vAlign w:val="bottom"/>
            <w:hideMark/>
          </w:tcPr>
          <w:p w:rsidR="0016328A" w:rsidRPr="00273FFB" w:rsidRDefault="0016328A" w:rsidP="0016328A">
            <w:pPr>
              <w:rPr>
                <w:b/>
                <w:bCs/>
                <w:color w:val="800000"/>
                <w:sz w:val="22"/>
                <w:szCs w:val="22"/>
                <w:u w:val="single"/>
              </w:rPr>
            </w:pPr>
            <w:r w:rsidRPr="00273FFB">
              <w:rPr>
                <w:b/>
                <w:bCs/>
                <w:color w:val="800000"/>
                <w:sz w:val="22"/>
                <w:szCs w:val="22"/>
                <w:u w:val="single"/>
              </w:rPr>
              <w:t>ЕЛЕКТРИЧНА  ИНСТАЛАЦИЈА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6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b/>
                <w:bCs/>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Испорука материјала и израда разгранате инсталације сијаличног места проводником типа N2XH 3 x1,5 mm2 положеним на зид испод малтера. Обрачун по сијаличном месту просечне дужине 12м, комплетно са кутијама и осталим материјалом.</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30,00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Испорука материјала  и израда разгранате инсталације монофазних прикључница проводником типа N2XH 3x2.5mm2  положеним на зид испод  малтера. Обрачун по прикључном месту просечне дужине  8м, комплетно са кутијама и осталим ситним материјалом.</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18,00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3</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Испорука материјала  и израда разгранате инсталације монофазних прикључних места  проводником типа N2XH 3x2.5mm2  положеним на зид испод  малтера. Обрачун по прикључном месту просечне дужине  12м, комплетно са кутијама и осталим ситним материјалом.</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35,00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4</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Израда удубљења у поду и убацивање ИПФ црева за накнадно увлачење инсталација извода струјних кола или инсталација рачунарске и телефонске инсталације. Обрачун за просечну дужину 3м са остављањем крајева цеви у средини просторије и свођењем на зид на висини 20цм у разводној кутији. </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31,00</w:t>
            </w: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5</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Испорука и полагање кабла одговарајућег типа на зид испод матера, за напајање РО.</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N2XH-J-Y 5x6 mm2</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м1</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40,00</w:t>
            </w: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6</w:t>
            </w:r>
          </w:p>
        </w:tc>
        <w:tc>
          <w:tcPr>
            <w:tcW w:w="3941" w:type="dxa"/>
            <w:gridSpan w:val="4"/>
            <w:vMerge w:val="restart"/>
            <w:shd w:val="clear" w:color="auto" w:fill="auto"/>
            <w:noWrap/>
            <w:hideMark/>
          </w:tcPr>
          <w:p w:rsidR="0016328A" w:rsidRPr="00273FFB" w:rsidRDefault="0016328A" w:rsidP="0016328A">
            <w:pPr>
              <w:jc w:val="both"/>
              <w:rPr>
                <w:sz w:val="22"/>
                <w:szCs w:val="22"/>
              </w:rPr>
            </w:pPr>
            <w:r w:rsidRPr="00273FFB">
              <w:rPr>
                <w:sz w:val="22"/>
                <w:szCs w:val="22"/>
              </w:rPr>
              <w:t>Испорука и монтажа микро прекидача у претходно припремљење ПВЦ монтажне кутије фи 60мм, и то следећих типова: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hideMark/>
          </w:tcPr>
          <w:p w:rsidR="0016328A" w:rsidRPr="00273FFB" w:rsidRDefault="0016328A" w:rsidP="0016328A">
            <w:pPr>
              <w:jc w:val="both"/>
              <w:rPr>
                <w:sz w:val="22"/>
                <w:szCs w:val="22"/>
              </w:rPr>
            </w:pPr>
            <w:r w:rsidRPr="00273FFB">
              <w:rPr>
                <w:sz w:val="22"/>
                <w:szCs w:val="22"/>
              </w:rPr>
              <w:t>- обични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5,00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hideMark/>
          </w:tcPr>
          <w:p w:rsidR="0016328A" w:rsidRPr="00273FFB" w:rsidRDefault="0016328A" w:rsidP="0016328A">
            <w:pPr>
              <w:jc w:val="both"/>
              <w:rPr>
                <w:sz w:val="22"/>
                <w:szCs w:val="22"/>
              </w:rPr>
            </w:pPr>
            <w:r w:rsidRPr="00273FFB">
              <w:rPr>
                <w:sz w:val="22"/>
                <w:szCs w:val="22"/>
              </w:rPr>
              <w:t xml:space="preserve"> - серијски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hideMark/>
          </w:tcPr>
          <w:p w:rsidR="0016328A" w:rsidRPr="00273FFB" w:rsidRDefault="0016328A" w:rsidP="0016328A">
            <w:pPr>
              <w:jc w:val="both"/>
              <w:rPr>
                <w:sz w:val="22"/>
                <w:szCs w:val="22"/>
              </w:rPr>
            </w:pPr>
            <w:r w:rsidRPr="00273FFB">
              <w:rPr>
                <w:sz w:val="22"/>
                <w:szCs w:val="22"/>
              </w:rPr>
              <w:t xml:space="preserve"> - наизменични</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6,00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7</w:t>
            </w:r>
          </w:p>
        </w:tc>
        <w:tc>
          <w:tcPr>
            <w:tcW w:w="3941" w:type="dxa"/>
            <w:gridSpan w:val="4"/>
            <w:vMerge w:val="restart"/>
            <w:shd w:val="clear" w:color="auto" w:fill="auto"/>
            <w:noWrap/>
            <w:hideMark/>
          </w:tcPr>
          <w:p w:rsidR="0016328A" w:rsidRPr="00273FFB" w:rsidRDefault="0016328A" w:rsidP="0016328A">
            <w:pPr>
              <w:jc w:val="both"/>
              <w:rPr>
                <w:sz w:val="22"/>
                <w:szCs w:val="22"/>
              </w:rPr>
            </w:pPr>
            <w:r w:rsidRPr="00273FFB">
              <w:rPr>
                <w:sz w:val="22"/>
                <w:szCs w:val="22"/>
              </w:rPr>
              <w:t>Испорука и монтажа микро шуко прикључница у претходно припремљене ПВЦ монтажне кутије фи 60мм, и то следећих типова: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hideMark/>
          </w:tcPr>
          <w:p w:rsidR="0016328A" w:rsidRPr="00273FFB" w:rsidRDefault="0016328A" w:rsidP="0016328A">
            <w:pPr>
              <w:jc w:val="both"/>
              <w:rPr>
                <w:sz w:val="22"/>
                <w:szCs w:val="22"/>
              </w:rPr>
            </w:pPr>
            <w:r w:rsidRPr="00273FFB">
              <w:rPr>
                <w:sz w:val="22"/>
                <w:szCs w:val="22"/>
              </w:rPr>
              <w:t xml:space="preserve">- монофазна трополна </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36,00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монофазна трополна са поклопцем</w:t>
            </w: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7,00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 - монофазна модуларна у 5М кутији беле боје са 3 монофазне, телефонским и рачунарским модулом у ПВЦ кућишту</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17,00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center"/>
              <w:rPr>
                <w:sz w:val="22"/>
                <w:szCs w:val="22"/>
              </w:rPr>
            </w:pPr>
            <w:r w:rsidRPr="00273FFB">
              <w:rPr>
                <w:sz w:val="22"/>
                <w:szCs w:val="22"/>
              </w:rPr>
              <w:t>8</w:t>
            </w:r>
          </w:p>
        </w:tc>
        <w:tc>
          <w:tcPr>
            <w:tcW w:w="3941" w:type="dxa"/>
            <w:gridSpan w:val="4"/>
            <w:vMerge w:val="restart"/>
            <w:shd w:val="clear" w:color="auto" w:fill="auto"/>
            <w:noWrap/>
            <w:hideMark/>
          </w:tcPr>
          <w:p w:rsidR="0016328A" w:rsidRPr="00273FFB" w:rsidRDefault="0016328A" w:rsidP="0016328A">
            <w:pPr>
              <w:jc w:val="both"/>
              <w:rPr>
                <w:sz w:val="22"/>
                <w:szCs w:val="22"/>
              </w:rPr>
            </w:pPr>
            <w:r w:rsidRPr="00273FFB">
              <w:rPr>
                <w:sz w:val="22"/>
                <w:szCs w:val="22"/>
              </w:rPr>
              <w:t>Испорука, монтирање и повезивање светиљки, комплетно са потребним прибором и извором светлости. И то светиљке типа:</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наградна, флуо са 2x 36W, са сјај.В раст.</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BFN OR 236  VS   BUCK</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16,00</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наградна, флуо са 1x 36W, са сјај.В раст.</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BFN OR 136  VS   BUCK</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1,00</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плафоњера, са флуо компакт 16 W, заптивена</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- 2D CL 16 opal/bela     GE</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6,00</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наградна, против панична 1x8W / 2 часа</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BPN 108 P  BUCK  IP 54</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6,00</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9</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Испорука, монтирање и повезивање клима јединице типа Galanz AUS 9H53 F150L2 или еквивалентна са 9000 BTU, 230V, 50 Hz са сплит системом.</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0C5F50" w:rsidP="0016328A">
            <w:pPr>
              <w:rPr>
                <w:rFonts w:ascii="Times New Roman CE" w:hAnsi="Times New Roman CE" w:cs="Times New Roman CE"/>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7</w:t>
            </w: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r w:rsidRPr="00273FFB">
              <w:rPr>
                <w:sz w:val="22"/>
                <w:szCs w:val="22"/>
              </w:rPr>
              <w:t>10</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Ситан електроинсталатерски материјал и пуштање у рад.</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hideMark/>
          </w:tcPr>
          <w:p w:rsidR="0016328A" w:rsidRPr="00273FFB" w:rsidRDefault="0016328A" w:rsidP="0016328A">
            <w:pPr>
              <w:jc w:val="center"/>
              <w:rPr>
                <w:sz w:val="22"/>
                <w:szCs w:val="22"/>
              </w:rPr>
            </w:pPr>
          </w:p>
        </w:tc>
        <w:tc>
          <w:tcPr>
            <w:tcW w:w="3941" w:type="dxa"/>
            <w:gridSpan w:val="4"/>
            <w:shd w:val="clear" w:color="auto" w:fill="auto"/>
            <w:hideMark/>
          </w:tcPr>
          <w:p w:rsidR="0016328A" w:rsidRPr="00273FFB" w:rsidRDefault="0016328A" w:rsidP="0016328A">
            <w:pPr>
              <w:jc w:val="both"/>
              <w:rPr>
                <w:i/>
                <w:iCs/>
                <w:sz w:val="22"/>
                <w:szCs w:val="22"/>
              </w:rPr>
            </w:pPr>
          </w:p>
        </w:tc>
        <w:tc>
          <w:tcPr>
            <w:tcW w:w="1223" w:type="dxa"/>
            <w:gridSpan w:val="2"/>
            <w:shd w:val="clear" w:color="auto" w:fill="auto"/>
            <w:noWrap/>
            <w:vAlign w:val="bottom"/>
            <w:hideMark/>
          </w:tcPr>
          <w:p w:rsidR="0016328A" w:rsidRPr="00273FFB" w:rsidRDefault="0016328A" w:rsidP="0016328A">
            <w:pPr>
              <w:jc w:val="right"/>
              <w:rPr>
                <w:sz w:val="22"/>
                <w:szCs w:val="22"/>
              </w:rPr>
            </w:pPr>
            <w:r w:rsidRPr="00273FFB">
              <w:rPr>
                <w:sz w:val="22"/>
                <w:szCs w:val="22"/>
              </w:rPr>
              <w:t>паушално</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1,00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105"/>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i/>
                <w:iCs/>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3941" w:type="dxa"/>
            <w:gridSpan w:val="4"/>
            <w:shd w:val="clear" w:color="auto" w:fill="auto"/>
            <w:noWrap/>
            <w:vAlign w:val="bottom"/>
            <w:hideMark/>
          </w:tcPr>
          <w:p w:rsidR="0016328A" w:rsidRPr="00273FFB" w:rsidRDefault="0016328A" w:rsidP="0016328A">
            <w:pPr>
              <w:rPr>
                <w:b/>
                <w:bCs/>
                <w:i/>
                <w:iCs/>
                <w:sz w:val="22"/>
                <w:szCs w:val="22"/>
              </w:rPr>
            </w:pPr>
            <w:r w:rsidRPr="00273FFB">
              <w:rPr>
                <w:b/>
                <w:bCs/>
                <w:i/>
                <w:iCs/>
                <w:sz w:val="22"/>
                <w:szCs w:val="22"/>
              </w:rPr>
              <w:t> </w:t>
            </w:r>
          </w:p>
        </w:tc>
        <w:tc>
          <w:tcPr>
            <w:tcW w:w="1223" w:type="dxa"/>
            <w:gridSpan w:val="2"/>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1957"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ЕЛЕКТРИЧНА  ИНСТАЛАЦИЈА</w:t>
            </w:r>
          </w:p>
        </w:tc>
        <w:tc>
          <w:tcPr>
            <w:tcW w:w="290"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w:t>
            </w: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255"/>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color w:val="800000"/>
                <w:sz w:val="22"/>
                <w:szCs w:val="22"/>
              </w:rPr>
            </w:pPr>
            <w:r w:rsidRPr="00273FFB">
              <w:rPr>
                <w:b/>
                <w:bCs/>
                <w:color w:val="800000"/>
                <w:sz w:val="22"/>
                <w:szCs w:val="22"/>
              </w:rPr>
              <w:t>IV</w:t>
            </w:r>
          </w:p>
        </w:tc>
        <w:tc>
          <w:tcPr>
            <w:tcW w:w="3941" w:type="dxa"/>
            <w:gridSpan w:val="4"/>
            <w:shd w:val="clear" w:color="auto" w:fill="auto"/>
            <w:noWrap/>
            <w:vAlign w:val="bottom"/>
            <w:hideMark/>
          </w:tcPr>
          <w:p w:rsidR="0016328A" w:rsidRPr="00273FFB" w:rsidRDefault="0016328A" w:rsidP="0016328A">
            <w:pPr>
              <w:rPr>
                <w:b/>
                <w:bCs/>
                <w:color w:val="800000"/>
                <w:sz w:val="22"/>
                <w:szCs w:val="22"/>
                <w:u w:val="single"/>
              </w:rPr>
            </w:pPr>
            <w:r w:rsidRPr="00273FFB">
              <w:rPr>
                <w:b/>
                <w:bCs/>
                <w:color w:val="800000"/>
                <w:sz w:val="22"/>
                <w:szCs w:val="22"/>
                <w:u w:val="single"/>
              </w:rPr>
              <w:t>ИНСТАЛАЦИЈА СЛАБЕ  СТРУЈЕ</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12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Зидни комуникациони орман 19” висине 9U, димензија 500x600x515 са бравом и кључем</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vAlign w:val="bottom"/>
            <w:hideMark/>
          </w:tcPr>
          <w:p w:rsidR="0016328A" w:rsidRPr="00273FFB" w:rsidRDefault="0016328A" w:rsidP="0016328A">
            <w:pPr>
              <w:rPr>
                <w:sz w:val="22"/>
                <w:szCs w:val="22"/>
              </w:rPr>
            </w:pPr>
            <w:r w:rsidRPr="00273FFB">
              <w:rPr>
                <w:sz w:val="22"/>
                <w:szCs w:val="22"/>
              </w:rPr>
              <w:t>Орман је опремљен са:</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 xml:space="preserve"> -напојном шином са 7 утичних места и прекидачем </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пренапонска заштита,</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vAlign w:val="bottom"/>
            <w:hideMark/>
          </w:tcPr>
          <w:p w:rsidR="0016328A" w:rsidRPr="00273FFB" w:rsidRDefault="0016328A" w:rsidP="0016328A">
            <w:pPr>
              <w:rPr>
                <w:sz w:val="22"/>
                <w:szCs w:val="22"/>
              </w:rPr>
            </w:pPr>
            <w:r w:rsidRPr="00273FFB">
              <w:rPr>
                <w:sz w:val="22"/>
                <w:szCs w:val="22"/>
              </w:rPr>
              <w:t xml:space="preserve"> - ХСЕ преспојни панел телефонски 8x RJ45</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4</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vAlign w:val="bottom"/>
            <w:hideMark/>
          </w:tcPr>
          <w:p w:rsidR="0016328A" w:rsidRPr="00273FFB" w:rsidRDefault="0016328A" w:rsidP="0016328A">
            <w:pPr>
              <w:rPr>
                <w:sz w:val="22"/>
                <w:szCs w:val="22"/>
              </w:rPr>
            </w:pPr>
            <w:r w:rsidRPr="00273FFB">
              <w:rPr>
                <w:sz w:val="22"/>
                <w:szCs w:val="22"/>
              </w:rPr>
              <w:t xml:space="preserve"> - ХСЕ преспојни панел   CAT.6  8x RJ45</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6</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vAlign w:val="bottom"/>
            <w:hideMark/>
          </w:tcPr>
          <w:p w:rsidR="0016328A" w:rsidRPr="00273FFB" w:rsidRDefault="0016328A" w:rsidP="0016328A">
            <w:pPr>
              <w:rPr>
                <w:sz w:val="22"/>
                <w:szCs w:val="22"/>
              </w:rPr>
            </w:pPr>
            <w:r w:rsidRPr="00273FFB">
              <w:rPr>
                <w:sz w:val="22"/>
                <w:szCs w:val="22"/>
              </w:rPr>
              <w:t xml:space="preserve"> -вентилаторскомјединицом ширине 125мм</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w:t>
            </w:r>
          </w:p>
        </w:tc>
        <w:tc>
          <w:tcPr>
            <w:tcW w:w="3941" w:type="dxa"/>
            <w:gridSpan w:val="4"/>
            <w:shd w:val="clear" w:color="auto" w:fill="auto"/>
            <w:vAlign w:val="bottom"/>
            <w:hideMark/>
          </w:tcPr>
          <w:p w:rsidR="0016328A" w:rsidRPr="00273FFB" w:rsidRDefault="0016328A" w:rsidP="0016328A">
            <w:pPr>
              <w:rPr>
                <w:sz w:val="22"/>
                <w:szCs w:val="22"/>
              </w:rPr>
            </w:pPr>
            <w:r w:rsidRPr="00273FFB">
              <w:rPr>
                <w:sz w:val="22"/>
                <w:szCs w:val="22"/>
              </w:rPr>
              <w:t xml:space="preserve"> - термостатом и прекидачем   on/off</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vAlign w:val="bottom"/>
            <w:hideMark/>
          </w:tcPr>
          <w:p w:rsidR="0016328A" w:rsidRPr="00273FFB" w:rsidRDefault="0016328A" w:rsidP="0016328A">
            <w:pPr>
              <w:rPr>
                <w:sz w:val="22"/>
                <w:szCs w:val="22"/>
              </w:rPr>
            </w:pPr>
            <w:r w:rsidRPr="00273FFB">
              <w:rPr>
                <w:sz w:val="22"/>
                <w:szCs w:val="22"/>
              </w:rPr>
              <w:t xml:space="preserve"> -опремом за обележавање и преспајање</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паусал</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Све комплет испоручено, монтирано и повезано.</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ком</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2</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 xml:space="preserve">Испорука материјла и полагање пластичних равних цеви делом на зид </w:t>
            </w:r>
            <w:r w:rsidRPr="00273FFB">
              <w:rPr>
                <w:sz w:val="22"/>
                <w:szCs w:val="22"/>
              </w:rPr>
              <w:lastRenderedPageBreak/>
              <w:t>испод малтера, а депом у ПОК</w:t>
            </w: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color w:val="000000"/>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color w:val="000000"/>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color w:val="000000"/>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Обрачун комплет са ситним материјалом:</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 xml:space="preserve"> </w:t>
            </w:r>
          </w:p>
        </w:tc>
        <w:tc>
          <w:tcPr>
            <w:tcW w:w="821" w:type="dxa"/>
            <w:shd w:val="clear" w:color="auto" w:fill="auto"/>
            <w:noWrap/>
            <w:vAlign w:val="bottom"/>
            <w:hideMark/>
          </w:tcPr>
          <w:p w:rsidR="0016328A" w:rsidRPr="00273FFB" w:rsidRDefault="0016328A" w:rsidP="0016328A">
            <w:pPr>
              <w:rPr>
                <w:color w:val="000000"/>
                <w:sz w:val="22"/>
                <w:szCs w:val="22"/>
              </w:rPr>
            </w:pPr>
            <w:r w:rsidRPr="00273FFB">
              <w:rPr>
                <w:color w:val="000000"/>
                <w:sz w:val="22"/>
                <w:szCs w:val="22"/>
              </w:rPr>
              <w:t xml:space="preserve"> </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ПВЦ цев fi 16 мм</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м1</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50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ПВЦ цев fi 23 мм</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м1</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250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ПВЦ цев fi 29 мм</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м1</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20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3</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Испорука и монтажа инсталационих кутија са поклопцем и то:</w:t>
            </w: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fi 55 мм</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fi 70 мм</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14</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ПВЦ димензија  150 x 150 мм</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4</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Испорука и полагање кабла одговарајућег типа делом на зид испод малтера у ПВЦ и у ПОК на зид, и то кабал типа: </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 xml:space="preserve"> - J-H(St)H 2x2x0,6 mm</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м1</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280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 UTP LSHF-FR 4x2x0,5 mm Cat. 6</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м1</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280</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5</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Испорука, монтажа и повезивање телекомуникационе прикључнице са RJ-45  прикљ.телефонска, у већ уграђен 3М модул разводне кутије.</w:t>
            </w: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3</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6</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Испорука, монтажа и повезивање телекомуникационе прикључнице са RJ-45  прикљ.Cat 6, у већ уграђен 3М модул разводне кутије.</w:t>
            </w: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6</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7</w:t>
            </w:r>
          </w:p>
        </w:tc>
        <w:tc>
          <w:tcPr>
            <w:tcW w:w="3941" w:type="dxa"/>
            <w:gridSpan w:val="4"/>
            <w:vMerge w:val="restart"/>
            <w:shd w:val="clear" w:color="auto" w:fill="auto"/>
            <w:hideMark/>
          </w:tcPr>
          <w:p w:rsidR="0016328A" w:rsidRPr="00273FFB" w:rsidRDefault="0016328A" w:rsidP="0016328A">
            <w:pPr>
              <w:jc w:val="both"/>
              <w:rPr>
                <w:sz w:val="22"/>
                <w:szCs w:val="22"/>
              </w:rPr>
            </w:pPr>
            <w:r w:rsidRPr="00273FFB">
              <w:rPr>
                <w:sz w:val="22"/>
                <w:szCs w:val="22"/>
              </w:rPr>
              <w:t>Испорука, монтажа и повезивање телекомуникационе прикључнице са RJ-45  прикљ.телефонска за монтажу у зид са одговарајућом инсталационом кутијом. ("Panduit" или слично).</w:t>
            </w: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r w:rsidRPr="00273FFB">
              <w:rPr>
                <w:sz w:val="22"/>
                <w:szCs w:val="22"/>
              </w:rPr>
              <w:t xml:space="preserve"> </w:t>
            </w:r>
          </w:p>
        </w:tc>
        <w:tc>
          <w:tcPr>
            <w:tcW w:w="1223" w:type="dxa"/>
            <w:gridSpan w:val="2"/>
            <w:shd w:val="clear" w:color="auto" w:fill="auto"/>
            <w:noWrap/>
            <w:vAlign w:val="bottom"/>
            <w:hideMark/>
          </w:tcPr>
          <w:p w:rsidR="0016328A" w:rsidRPr="00273FFB" w:rsidRDefault="0016328A" w:rsidP="0016328A">
            <w:pPr>
              <w:rPr>
                <w:sz w:val="22"/>
                <w:szCs w:val="22"/>
              </w:rPr>
            </w:pPr>
            <w:r w:rsidRPr="00273FFB">
              <w:rPr>
                <w:sz w:val="22"/>
                <w:szCs w:val="22"/>
              </w:rPr>
              <w:t>ком</w:t>
            </w:r>
          </w:p>
        </w:tc>
        <w:tc>
          <w:tcPr>
            <w:tcW w:w="821" w:type="dxa"/>
            <w:shd w:val="clear" w:color="auto" w:fill="auto"/>
            <w:noWrap/>
            <w:vAlign w:val="bottom"/>
            <w:hideMark/>
          </w:tcPr>
          <w:p w:rsidR="0016328A" w:rsidRPr="00273FFB" w:rsidRDefault="0016328A" w:rsidP="0016328A">
            <w:pPr>
              <w:jc w:val="right"/>
              <w:rPr>
                <w:sz w:val="22"/>
                <w:szCs w:val="22"/>
              </w:rPr>
            </w:pPr>
            <w:r w:rsidRPr="00273FFB">
              <w:rPr>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8</w:t>
            </w:r>
          </w:p>
        </w:tc>
        <w:tc>
          <w:tcPr>
            <w:tcW w:w="5164" w:type="dxa"/>
            <w:gridSpan w:val="6"/>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t>Ситан електроинсталатерски материјал и радови.</w:t>
            </w: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паушал</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color w:val="000000"/>
                <w:sz w:val="22"/>
                <w:szCs w:val="22"/>
              </w:rPr>
            </w:pPr>
            <w:r w:rsidRPr="00273FFB">
              <w:rPr>
                <w:rFonts w:ascii="Times New Roman CE" w:hAnsi="Times New Roman CE" w:cs="Times New Roman CE"/>
                <w:color w:val="000000"/>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3941" w:type="dxa"/>
            <w:gridSpan w:val="4"/>
            <w:shd w:val="clear" w:color="auto" w:fill="auto"/>
            <w:noWrap/>
            <w:vAlign w:val="bottom"/>
            <w:hideMark/>
          </w:tcPr>
          <w:p w:rsidR="0016328A" w:rsidRPr="00273FFB" w:rsidRDefault="0016328A" w:rsidP="0016328A">
            <w:pPr>
              <w:rPr>
                <w:b/>
                <w:bCs/>
                <w:i/>
                <w:iCs/>
                <w:sz w:val="22"/>
                <w:szCs w:val="22"/>
              </w:rPr>
            </w:pPr>
            <w:r w:rsidRPr="00273FFB">
              <w:rPr>
                <w:b/>
                <w:bCs/>
                <w:i/>
                <w:iCs/>
                <w:sz w:val="22"/>
                <w:szCs w:val="22"/>
              </w:rPr>
              <w:t> </w:t>
            </w:r>
          </w:p>
        </w:tc>
        <w:tc>
          <w:tcPr>
            <w:tcW w:w="1223" w:type="dxa"/>
            <w:gridSpan w:val="2"/>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1957"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ИНСТАЛАЦИЈА СЛАБЕ  СТРУЈЕ</w:t>
            </w:r>
          </w:p>
        </w:tc>
        <w:tc>
          <w:tcPr>
            <w:tcW w:w="290"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w:t>
            </w: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color w:val="800000"/>
                <w:sz w:val="22"/>
                <w:szCs w:val="22"/>
              </w:rPr>
            </w:pPr>
            <w:r w:rsidRPr="00273FFB">
              <w:rPr>
                <w:b/>
                <w:bCs/>
                <w:color w:val="800000"/>
                <w:sz w:val="22"/>
                <w:szCs w:val="22"/>
              </w:rPr>
              <w:t>V</w:t>
            </w:r>
          </w:p>
        </w:tc>
        <w:tc>
          <w:tcPr>
            <w:tcW w:w="3941" w:type="dxa"/>
            <w:gridSpan w:val="4"/>
            <w:shd w:val="clear" w:color="auto" w:fill="auto"/>
            <w:noWrap/>
            <w:vAlign w:val="bottom"/>
            <w:hideMark/>
          </w:tcPr>
          <w:p w:rsidR="0016328A" w:rsidRPr="00273FFB" w:rsidRDefault="0016328A" w:rsidP="0016328A">
            <w:pPr>
              <w:rPr>
                <w:b/>
                <w:bCs/>
                <w:color w:val="800000"/>
                <w:sz w:val="22"/>
                <w:szCs w:val="22"/>
                <w:u w:val="single"/>
              </w:rPr>
            </w:pPr>
            <w:r w:rsidRPr="00273FFB">
              <w:rPr>
                <w:b/>
                <w:bCs/>
                <w:color w:val="800000"/>
                <w:sz w:val="22"/>
                <w:szCs w:val="22"/>
                <w:u w:val="single"/>
              </w:rPr>
              <w:t>ЗАВРШНИ  РАДОВИ</w:t>
            </w: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color w:val="800000"/>
                <w:sz w:val="22"/>
                <w:szCs w:val="22"/>
              </w:rPr>
            </w:pPr>
          </w:p>
        </w:tc>
        <w:tc>
          <w:tcPr>
            <w:tcW w:w="3941" w:type="dxa"/>
            <w:gridSpan w:val="4"/>
            <w:shd w:val="clear" w:color="auto" w:fill="auto"/>
            <w:noWrap/>
            <w:vAlign w:val="bottom"/>
            <w:hideMark/>
          </w:tcPr>
          <w:p w:rsidR="0016328A" w:rsidRPr="00273FFB" w:rsidRDefault="0016328A" w:rsidP="0016328A">
            <w:pPr>
              <w:rPr>
                <w:b/>
                <w:bCs/>
                <w:color w:val="800000"/>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r w:rsidRPr="00273FFB">
              <w:rPr>
                <w:rFonts w:ascii="Times New Roman CE" w:hAnsi="Times New Roman CE" w:cs="Times New Roman CE"/>
                <w:sz w:val="22"/>
                <w:szCs w:val="22"/>
              </w:rPr>
              <w:t>1</w:t>
            </w:r>
          </w:p>
        </w:tc>
        <w:tc>
          <w:tcPr>
            <w:tcW w:w="3941" w:type="dxa"/>
            <w:gridSpan w:val="4"/>
            <w:vMerge w:val="restart"/>
            <w:shd w:val="clear" w:color="auto" w:fill="auto"/>
            <w:hideMark/>
          </w:tcPr>
          <w:p w:rsidR="0016328A" w:rsidRPr="00273FFB" w:rsidRDefault="0016328A" w:rsidP="0016328A">
            <w:pPr>
              <w:jc w:val="both"/>
              <w:rPr>
                <w:rFonts w:ascii="Times New Roman CE" w:hAnsi="Times New Roman CE" w:cs="Times New Roman CE"/>
                <w:sz w:val="22"/>
                <w:szCs w:val="22"/>
              </w:rPr>
            </w:pPr>
            <w:r w:rsidRPr="00273FFB">
              <w:rPr>
                <w:rFonts w:ascii="Times New Roman CE" w:hAnsi="Times New Roman CE" w:cs="Times New Roman CE"/>
                <w:sz w:val="22"/>
                <w:szCs w:val="22"/>
              </w:rPr>
              <w:t xml:space="preserve">Мерење отпора уземљења и </w:t>
            </w:r>
            <w:r w:rsidRPr="00273FFB">
              <w:rPr>
                <w:rFonts w:ascii="Times New Roman CE" w:hAnsi="Times New Roman CE" w:cs="Times New Roman CE"/>
                <w:sz w:val="22"/>
                <w:szCs w:val="22"/>
              </w:rPr>
              <w:lastRenderedPageBreak/>
              <w:t>испитивање изведене инсталације од стране овлаштене организације са издавањем извештаја.</w:t>
            </w: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r w:rsidRPr="00273FFB">
              <w:rPr>
                <w:rFonts w:ascii="Times New Roman CE" w:hAnsi="Times New Roman CE" w:cs="Times New Roman CE"/>
                <w:sz w:val="22"/>
                <w:szCs w:val="22"/>
              </w:rPr>
              <w:lastRenderedPageBreak/>
              <w:t xml:space="preserve"> </w:t>
            </w: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vMerge/>
            <w:vAlign w:val="center"/>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center"/>
            <w:hideMark/>
          </w:tcPr>
          <w:p w:rsidR="0016328A" w:rsidRPr="00273FFB" w:rsidRDefault="0016328A" w:rsidP="0016328A">
            <w:pPr>
              <w:jc w:val="cente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jc w:val="right"/>
              <w:rPr>
                <w:rFonts w:ascii="Times New Roman CE" w:hAnsi="Times New Roman CE" w:cs="Times New Roman CE"/>
                <w:sz w:val="22"/>
                <w:szCs w:val="22"/>
              </w:rPr>
            </w:pPr>
            <w:r w:rsidRPr="00273FFB">
              <w:rPr>
                <w:rFonts w:ascii="Times New Roman CE" w:hAnsi="Times New Roman CE" w:cs="Times New Roman CE"/>
                <w:sz w:val="22"/>
                <w:szCs w:val="22"/>
              </w:rPr>
              <w:t>паушал</w:t>
            </w:r>
          </w:p>
        </w:tc>
        <w:tc>
          <w:tcPr>
            <w:tcW w:w="821" w:type="dxa"/>
            <w:shd w:val="clear" w:color="auto" w:fill="auto"/>
            <w:noWrap/>
            <w:vAlign w:val="bottom"/>
            <w:hideMark/>
          </w:tcPr>
          <w:p w:rsidR="0016328A" w:rsidRPr="00273FFB" w:rsidRDefault="0016328A" w:rsidP="0016328A">
            <w:pPr>
              <w:jc w:val="right"/>
              <w:rPr>
                <w:rFonts w:ascii="Times New Roman CE" w:hAnsi="Times New Roman CE" w:cs="Times New Roman CE"/>
                <w:color w:val="000000"/>
                <w:sz w:val="22"/>
                <w:szCs w:val="22"/>
              </w:rPr>
            </w:pPr>
            <w:r w:rsidRPr="00273FFB">
              <w:rPr>
                <w:rFonts w:ascii="Times New Roman CE" w:hAnsi="Times New Roman CE" w:cs="Times New Roman CE"/>
                <w:color w:val="000000"/>
                <w:sz w:val="22"/>
                <w:szCs w:val="22"/>
              </w:rPr>
              <w:t>1</w:t>
            </w: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jc w:val="right"/>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3941" w:type="dxa"/>
            <w:gridSpan w:val="4"/>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223" w:type="dxa"/>
            <w:gridSpan w:val="2"/>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82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271" w:type="dxa"/>
            <w:shd w:val="clear" w:color="auto" w:fill="auto"/>
            <w:noWrap/>
            <w:vAlign w:val="bottom"/>
            <w:hideMark/>
          </w:tcPr>
          <w:p w:rsidR="0016328A" w:rsidRPr="00273FFB" w:rsidRDefault="0016328A" w:rsidP="0016328A">
            <w:pPr>
              <w:rPr>
                <w:rFonts w:ascii="Times New Roman CE" w:hAnsi="Times New Roman CE" w:cs="Times New Roman CE"/>
                <w:sz w:val="22"/>
                <w:szCs w:val="22"/>
              </w:rPr>
            </w:pPr>
          </w:p>
        </w:tc>
        <w:tc>
          <w:tcPr>
            <w:tcW w:w="1957"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29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c>
          <w:tcPr>
            <w:tcW w:w="1350" w:type="dxa"/>
            <w:shd w:val="clear" w:color="auto" w:fill="auto"/>
            <w:noWrap/>
            <w:vAlign w:val="bottom"/>
            <w:hideMark/>
          </w:tcPr>
          <w:p w:rsidR="0016328A" w:rsidRPr="00273FFB" w:rsidRDefault="0016328A" w:rsidP="0016328A">
            <w:pPr>
              <w:rPr>
                <w:rFonts w:ascii="Times New Roman CE" w:hAnsi="Times New Roman CE" w:cs="Times New Roman CE"/>
                <w:color w:val="00000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3941" w:type="dxa"/>
            <w:gridSpan w:val="4"/>
            <w:shd w:val="clear" w:color="auto" w:fill="auto"/>
            <w:noWrap/>
            <w:vAlign w:val="bottom"/>
            <w:hideMark/>
          </w:tcPr>
          <w:p w:rsidR="0016328A" w:rsidRPr="00273FFB" w:rsidRDefault="0016328A" w:rsidP="0016328A">
            <w:pPr>
              <w:rPr>
                <w:b/>
                <w:bCs/>
                <w:i/>
                <w:iCs/>
                <w:sz w:val="22"/>
                <w:szCs w:val="22"/>
              </w:rPr>
            </w:pPr>
            <w:r w:rsidRPr="00273FFB">
              <w:rPr>
                <w:b/>
                <w:bCs/>
                <w:i/>
                <w:iCs/>
                <w:sz w:val="22"/>
                <w:szCs w:val="22"/>
              </w:rPr>
              <w:t> </w:t>
            </w:r>
          </w:p>
        </w:tc>
        <w:tc>
          <w:tcPr>
            <w:tcW w:w="1223" w:type="dxa"/>
            <w:gridSpan w:val="2"/>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1957"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ЗАВРШНИ  РАДОВИ</w:t>
            </w:r>
          </w:p>
        </w:tc>
        <w:tc>
          <w:tcPr>
            <w:tcW w:w="290" w:type="dxa"/>
            <w:shd w:val="clear" w:color="auto" w:fill="auto"/>
            <w:noWrap/>
            <w:vAlign w:val="bottom"/>
            <w:hideMark/>
          </w:tcPr>
          <w:p w:rsidR="0016328A" w:rsidRPr="00273FFB" w:rsidRDefault="0016328A" w:rsidP="0016328A">
            <w:pPr>
              <w:jc w:val="right"/>
              <w:rPr>
                <w:b/>
                <w:bCs/>
                <w:color w:val="000080"/>
                <w:sz w:val="22"/>
                <w:szCs w:val="22"/>
              </w:rPr>
            </w:pPr>
            <w:r w:rsidRPr="00273FFB">
              <w:rPr>
                <w:b/>
                <w:bCs/>
                <w:color w:val="000080"/>
                <w:sz w:val="22"/>
                <w:szCs w:val="22"/>
              </w:rPr>
              <w:t>:</w:t>
            </w: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9A5914" w:rsidRPr="00273FFB" w:rsidTr="00997188">
        <w:trPr>
          <w:gridAfter w:val="11"/>
          <w:wAfter w:w="9853" w:type="dxa"/>
          <w:trHeight w:val="300"/>
        </w:trPr>
        <w:tc>
          <w:tcPr>
            <w:tcW w:w="546" w:type="dxa"/>
            <w:shd w:val="clear" w:color="auto" w:fill="auto"/>
            <w:noWrap/>
            <w:vAlign w:val="bottom"/>
            <w:hideMark/>
          </w:tcPr>
          <w:p w:rsidR="009A5914" w:rsidRPr="00273FFB" w:rsidRDefault="009A5914" w:rsidP="0016328A">
            <w:pPr>
              <w:jc w:val="right"/>
              <w:rPr>
                <w:sz w:val="22"/>
                <w:szCs w:val="22"/>
              </w:rPr>
            </w:pPr>
          </w:p>
        </w:tc>
      </w:tr>
      <w:tr w:rsidR="0016328A" w:rsidRPr="00273FFB" w:rsidTr="00997188">
        <w:trPr>
          <w:trHeight w:val="255"/>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jc w:val="right"/>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435"/>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677BF3" w:rsidP="0016328A">
            <w:pPr>
              <w:jc w:val="center"/>
              <w:rPr>
                <w:b/>
                <w:bCs/>
                <w:color w:val="000080"/>
                <w:sz w:val="22"/>
                <w:szCs w:val="22"/>
                <w:u w:val="single"/>
              </w:rPr>
            </w:pPr>
            <w:r>
              <w:rPr>
                <w:b/>
                <w:bCs/>
                <w:color w:val="000080"/>
                <w:sz w:val="22"/>
                <w:szCs w:val="22"/>
                <w:u w:val="single"/>
              </w:rPr>
              <w:t>Р</w:t>
            </w:r>
            <w:r w:rsidR="0016328A" w:rsidRPr="00273FFB">
              <w:rPr>
                <w:b/>
                <w:bCs/>
                <w:color w:val="000080"/>
                <w:sz w:val="22"/>
                <w:szCs w:val="22"/>
                <w:u w:val="single"/>
              </w:rPr>
              <w:t xml:space="preserve"> </w:t>
            </w:r>
            <w:r>
              <w:rPr>
                <w:b/>
                <w:bCs/>
                <w:color w:val="000080"/>
                <w:sz w:val="22"/>
                <w:szCs w:val="22"/>
                <w:u w:val="single"/>
              </w:rPr>
              <w:t>Е</w:t>
            </w:r>
            <w:r w:rsidR="0016328A" w:rsidRPr="00273FFB">
              <w:rPr>
                <w:b/>
                <w:bCs/>
                <w:color w:val="000080"/>
                <w:sz w:val="22"/>
                <w:szCs w:val="22"/>
                <w:u w:val="single"/>
              </w:rPr>
              <w:t xml:space="preserve"> </w:t>
            </w:r>
            <w:r>
              <w:rPr>
                <w:b/>
                <w:bCs/>
                <w:color w:val="000080"/>
                <w:sz w:val="22"/>
                <w:szCs w:val="22"/>
                <w:u w:val="single"/>
              </w:rPr>
              <w:t>К</w:t>
            </w:r>
            <w:r w:rsidR="0016328A" w:rsidRPr="00273FFB">
              <w:rPr>
                <w:b/>
                <w:bCs/>
                <w:color w:val="000080"/>
                <w:sz w:val="22"/>
                <w:szCs w:val="22"/>
                <w:u w:val="single"/>
              </w:rPr>
              <w:t xml:space="preserve"> </w:t>
            </w:r>
            <w:r>
              <w:rPr>
                <w:b/>
                <w:bCs/>
                <w:color w:val="000080"/>
                <w:sz w:val="22"/>
                <w:szCs w:val="22"/>
                <w:u w:val="single"/>
              </w:rPr>
              <w:t>А</w:t>
            </w:r>
            <w:r w:rsidR="0016328A" w:rsidRPr="00273FFB">
              <w:rPr>
                <w:b/>
                <w:bCs/>
                <w:color w:val="000080"/>
                <w:sz w:val="22"/>
                <w:szCs w:val="22"/>
                <w:u w:val="single"/>
              </w:rPr>
              <w:t xml:space="preserve"> </w:t>
            </w:r>
            <w:r>
              <w:rPr>
                <w:b/>
                <w:bCs/>
                <w:color w:val="000080"/>
                <w:sz w:val="22"/>
                <w:szCs w:val="22"/>
                <w:u w:val="single"/>
              </w:rPr>
              <w:t>П</w:t>
            </w:r>
            <w:r w:rsidR="0016328A" w:rsidRPr="00273FFB">
              <w:rPr>
                <w:b/>
                <w:bCs/>
                <w:color w:val="000080"/>
                <w:sz w:val="22"/>
                <w:szCs w:val="22"/>
                <w:u w:val="single"/>
              </w:rPr>
              <w:t xml:space="preserve"> </w:t>
            </w:r>
            <w:r>
              <w:rPr>
                <w:b/>
                <w:bCs/>
                <w:color w:val="000080"/>
                <w:sz w:val="22"/>
                <w:szCs w:val="22"/>
                <w:u w:val="single"/>
              </w:rPr>
              <w:t>И</w:t>
            </w:r>
            <w:r w:rsidR="0016328A" w:rsidRPr="00273FFB">
              <w:rPr>
                <w:b/>
                <w:bCs/>
                <w:color w:val="000080"/>
                <w:sz w:val="22"/>
                <w:szCs w:val="22"/>
                <w:u w:val="single"/>
              </w:rPr>
              <w:t xml:space="preserve"> </w:t>
            </w:r>
            <w:r>
              <w:rPr>
                <w:b/>
                <w:bCs/>
                <w:color w:val="000080"/>
                <w:sz w:val="22"/>
                <w:szCs w:val="22"/>
                <w:u w:val="single"/>
              </w:rPr>
              <w:t>Т</w:t>
            </w:r>
            <w:r w:rsidR="0016328A" w:rsidRPr="00273FFB">
              <w:rPr>
                <w:b/>
                <w:bCs/>
                <w:color w:val="000080"/>
                <w:sz w:val="22"/>
                <w:szCs w:val="22"/>
                <w:u w:val="single"/>
              </w:rPr>
              <w:t xml:space="preserve"> </w:t>
            </w:r>
            <w:r>
              <w:rPr>
                <w:b/>
                <w:bCs/>
                <w:color w:val="000080"/>
                <w:sz w:val="22"/>
                <w:szCs w:val="22"/>
                <w:u w:val="single"/>
              </w:rPr>
              <w:t>У</w:t>
            </w:r>
            <w:r w:rsidR="0016328A" w:rsidRPr="00273FFB">
              <w:rPr>
                <w:b/>
                <w:bCs/>
                <w:color w:val="000080"/>
                <w:sz w:val="22"/>
                <w:szCs w:val="22"/>
                <w:u w:val="single"/>
              </w:rPr>
              <w:t xml:space="preserve"> </w:t>
            </w:r>
            <w:r>
              <w:rPr>
                <w:b/>
                <w:bCs/>
                <w:color w:val="000080"/>
                <w:sz w:val="22"/>
                <w:szCs w:val="22"/>
                <w:u w:val="single"/>
              </w:rPr>
              <w:t>Л</w:t>
            </w:r>
            <w:r w:rsidR="0016328A" w:rsidRPr="00273FFB">
              <w:rPr>
                <w:b/>
                <w:bCs/>
                <w:color w:val="000080"/>
                <w:sz w:val="22"/>
                <w:szCs w:val="22"/>
                <w:u w:val="single"/>
              </w:rPr>
              <w:t xml:space="preserve"> </w:t>
            </w:r>
            <w:r>
              <w:rPr>
                <w:b/>
                <w:bCs/>
                <w:color w:val="000080"/>
                <w:sz w:val="22"/>
                <w:szCs w:val="22"/>
                <w:u w:val="single"/>
              </w:rPr>
              <w:t>А</w:t>
            </w:r>
            <w:r w:rsidR="0016328A" w:rsidRPr="00273FFB">
              <w:rPr>
                <w:b/>
                <w:bCs/>
                <w:color w:val="000080"/>
                <w:sz w:val="22"/>
                <w:szCs w:val="22"/>
                <w:u w:val="single"/>
              </w:rPr>
              <w:t xml:space="preserve"> </w:t>
            </w:r>
            <w:r>
              <w:rPr>
                <w:b/>
                <w:bCs/>
                <w:color w:val="000080"/>
                <w:sz w:val="22"/>
                <w:szCs w:val="22"/>
                <w:u w:val="single"/>
              </w:rPr>
              <w:t>Ц</w:t>
            </w:r>
            <w:r w:rsidR="0016328A" w:rsidRPr="00273FFB">
              <w:rPr>
                <w:b/>
                <w:bCs/>
                <w:color w:val="000080"/>
                <w:sz w:val="22"/>
                <w:szCs w:val="22"/>
                <w:u w:val="single"/>
              </w:rPr>
              <w:t xml:space="preserve"> </w:t>
            </w:r>
            <w:r>
              <w:rPr>
                <w:b/>
                <w:bCs/>
                <w:color w:val="000080"/>
                <w:sz w:val="22"/>
                <w:szCs w:val="22"/>
                <w:u w:val="single"/>
              </w:rPr>
              <w:t>И</w:t>
            </w:r>
            <w:r w:rsidR="0016328A" w:rsidRPr="00273FFB">
              <w:rPr>
                <w:b/>
                <w:bCs/>
                <w:color w:val="000080"/>
                <w:sz w:val="22"/>
                <w:szCs w:val="22"/>
                <w:u w:val="single"/>
              </w:rPr>
              <w:t xml:space="preserve"> </w:t>
            </w:r>
            <w:r>
              <w:rPr>
                <w:b/>
                <w:bCs/>
                <w:color w:val="000080"/>
                <w:sz w:val="22"/>
                <w:szCs w:val="22"/>
                <w:u w:val="single"/>
              </w:rPr>
              <w:t>Ј</w:t>
            </w:r>
            <w:r w:rsidR="0016328A" w:rsidRPr="00273FFB">
              <w:rPr>
                <w:b/>
                <w:bCs/>
                <w:color w:val="000080"/>
                <w:sz w:val="22"/>
                <w:szCs w:val="22"/>
                <w:u w:val="single"/>
              </w:rPr>
              <w:t xml:space="preserve"> </w:t>
            </w:r>
            <w:r>
              <w:rPr>
                <w:b/>
                <w:bCs/>
                <w:color w:val="000080"/>
                <w:sz w:val="22"/>
                <w:szCs w:val="22"/>
                <w:u w:val="single"/>
              </w:rPr>
              <w:t>А</w:t>
            </w:r>
            <w:r w:rsidR="0016328A" w:rsidRPr="00273FFB">
              <w:rPr>
                <w:b/>
                <w:bCs/>
                <w:color w:val="000080"/>
                <w:sz w:val="22"/>
                <w:szCs w:val="22"/>
                <w:u w:val="single"/>
              </w:rPr>
              <w:t xml:space="preserve"> </w:t>
            </w: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255"/>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color w:val="800000"/>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 xml:space="preserve">I   </w:t>
            </w: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 xml:space="preserve">ПРИПРЕМНИ  РАДОВИ </w:t>
            </w: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102"/>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rPr>
                <w:b/>
                <w:bCs/>
                <w:color w:val="00008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 xml:space="preserve">II </w:t>
            </w: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РАЗВОДНЕ  БАТЕРИЈЕ</w:t>
            </w: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102"/>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rPr>
                <w:b/>
                <w:bCs/>
                <w:color w:val="00008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 xml:space="preserve">III </w:t>
            </w: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ЕЛЕКТРИЧНА  ИНСТАЛАЦИЈА</w:t>
            </w: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102"/>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rPr>
                <w:b/>
                <w:bCs/>
                <w:color w:val="00008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IV</w:t>
            </w: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ИНСТАЛАЦИЈА СЛАБЕ  СТРУЈЕ</w:t>
            </w: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102"/>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rPr>
                <w:b/>
                <w:bCs/>
                <w:color w:val="000080"/>
                <w:sz w:val="22"/>
                <w:szCs w:val="22"/>
              </w:rPr>
            </w:pPr>
          </w:p>
        </w:tc>
      </w:tr>
      <w:tr w:rsidR="0016328A" w:rsidRPr="00273FFB" w:rsidTr="00997188">
        <w:trPr>
          <w:trHeight w:val="300"/>
        </w:trPr>
        <w:tc>
          <w:tcPr>
            <w:tcW w:w="546" w:type="dxa"/>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V</w:t>
            </w:r>
          </w:p>
        </w:tc>
        <w:tc>
          <w:tcPr>
            <w:tcW w:w="3941" w:type="dxa"/>
            <w:gridSpan w:val="4"/>
            <w:shd w:val="clear" w:color="auto" w:fill="auto"/>
            <w:noWrap/>
            <w:vAlign w:val="bottom"/>
            <w:hideMark/>
          </w:tcPr>
          <w:p w:rsidR="0016328A" w:rsidRPr="00273FFB" w:rsidRDefault="0016328A" w:rsidP="0016328A">
            <w:pPr>
              <w:rPr>
                <w:b/>
                <w:bCs/>
                <w:color w:val="000080"/>
                <w:sz w:val="22"/>
                <w:szCs w:val="22"/>
                <w:u w:val="single"/>
              </w:rPr>
            </w:pPr>
            <w:r w:rsidRPr="00273FFB">
              <w:rPr>
                <w:b/>
                <w:bCs/>
                <w:color w:val="000080"/>
                <w:sz w:val="22"/>
                <w:szCs w:val="22"/>
                <w:u w:val="single"/>
              </w:rPr>
              <w:t>ЗАВРШНИ  РАДОВИ</w:t>
            </w: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jc w:val="right"/>
              <w:rPr>
                <w:b/>
                <w:bCs/>
                <w:color w:val="000080"/>
                <w:sz w:val="22"/>
                <w:szCs w:val="22"/>
              </w:rPr>
            </w:pPr>
          </w:p>
        </w:tc>
      </w:tr>
      <w:tr w:rsidR="0016328A" w:rsidRPr="00273FFB" w:rsidTr="00997188">
        <w:trPr>
          <w:trHeight w:val="102"/>
        </w:trPr>
        <w:tc>
          <w:tcPr>
            <w:tcW w:w="546" w:type="dxa"/>
            <w:shd w:val="clear" w:color="auto" w:fill="auto"/>
            <w:noWrap/>
            <w:vAlign w:val="bottom"/>
            <w:hideMark/>
          </w:tcPr>
          <w:p w:rsidR="0016328A" w:rsidRPr="00273FFB" w:rsidRDefault="0016328A" w:rsidP="0016328A">
            <w:pPr>
              <w:jc w:val="right"/>
              <w:rPr>
                <w:sz w:val="22"/>
                <w:szCs w:val="22"/>
              </w:rPr>
            </w:pPr>
          </w:p>
        </w:tc>
        <w:tc>
          <w:tcPr>
            <w:tcW w:w="3941" w:type="dxa"/>
            <w:gridSpan w:val="4"/>
            <w:shd w:val="clear" w:color="auto" w:fill="auto"/>
            <w:noWrap/>
            <w:vAlign w:val="bottom"/>
            <w:hideMark/>
          </w:tcPr>
          <w:p w:rsidR="0016328A" w:rsidRPr="00273FFB" w:rsidRDefault="0016328A" w:rsidP="0016328A">
            <w:pPr>
              <w:rPr>
                <w:color w:val="000080"/>
                <w:sz w:val="22"/>
                <w:szCs w:val="22"/>
              </w:rPr>
            </w:pPr>
          </w:p>
        </w:tc>
        <w:tc>
          <w:tcPr>
            <w:tcW w:w="1223" w:type="dxa"/>
            <w:gridSpan w:val="2"/>
            <w:shd w:val="clear" w:color="auto" w:fill="auto"/>
            <w:noWrap/>
            <w:vAlign w:val="bottom"/>
            <w:hideMark/>
          </w:tcPr>
          <w:p w:rsidR="0016328A" w:rsidRPr="00273FFB" w:rsidRDefault="0016328A" w:rsidP="0016328A">
            <w:pPr>
              <w:jc w:val="center"/>
              <w:rPr>
                <w:color w:val="000080"/>
                <w:sz w:val="22"/>
                <w:szCs w:val="22"/>
              </w:rPr>
            </w:pPr>
          </w:p>
        </w:tc>
        <w:tc>
          <w:tcPr>
            <w:tcW w:w="821" w:type="dxa"/>
            <w:shd w:val="clear" w:color="auto" w:fill="auto"/>
            <w:noWrap/>
            <w:vAlign w:val="bottom"/>
            <w:hideMark/>
          </w:tcPr>
          <w:p w:rsidR="0016328A" w:rsidRPr="00273FFB" w:rsidRDefault="0016328A" w:rsidP="0016328A">
            <w:pPr>
              <w:rPr>
                <w:color w:val="000080"/>
                <w:sz w:val="22"/>
                <w:szCs w:val="22"/>
              </w:rPr>
            </w:pPr>
          </w:p>
        </w:tc>
        <w:tc>
          <w:tcPr>
            <w:tcW w:w="271" w:type="dxa"/>
            <w:shd w:val="clear" w:color="auto" w:fill="auto"/>
            <w:noWrap/>
            <w:vAlign w:val="bottom"/>
            <w:hideMark/>
          </w:tcPr>
          <w:p w:rsidR="0016328A" w:rsidRPr="00273FFB" w:rsidRDefault="0016328A" w:rsidP="0016328A">
            <w:pPr>
              <w:jc w:val="right"/>
              <w:rPr>
                <w:color w:val="000080"/>
                <w:sz w:val="22"/>
                <w:szCs w:val="22"/>
              </w:rPr>
            </w:pPr>
          </w:p>
        </w:tc>
        <w:tc>
          <w:tcPr>
            <w:tcW w:w="1957" w:type="dxa"/>
            <w:shd w:val="clear" w:color="auto" w:fill="auto"/>
            <w:noWrap/>
            <w:vAlign w:val="bottom"/>
            <w:hideMark/>
          </w:tcPr>
          <w:p w:rsidR="0016328A" w:rsidRPr="00273FFB" w:rsidRDefault="0016328A" w:rsidP="0016328A">
            <w:pPr>
              <w:rPr>
                <w:color w:val="000080"/>
                <w:sz w:val="22"/>
                <w:szCs w:val="22"/>
              </w:rPr>
            </w:pPr>
          </w:p>
        </w:tc>
        <w:tc>
          <w:tcPr>
            <w:tcW w:w="290" w:type="dxa"/>
            <w:shd w:val="clear" w:color="auto" w:fill="auto"/>
            <w:noWrap/>
            <w:vAlign w:val="bottom"/>
            <w:hideMark/>
          </w:tcPr>
          <w:p w:rsidR="0016328A" w:rsidRPr="00273FFB" w:rsidRDefault="0016328A" w:rsidP="0016328A">
            <w:pPr>
              <w:rPr>
                <w:color w:val="000080"/>
                <w:sz w:val="22"/>
                <w:szCs w:val="22"/>
              </w:rPr>
            </w:pPr>
          </w:p>
        </w:tc>
        <w:tc>
          <w:tcPr>
            <w:tcW w:w="1350" w:type="dxa"/>
            <w:shd w:val="clear" w:color="auto" w:fill="auto"/>
            <w:noWrap/>
            <w:vAlign w:val="bottom"/>
            <w:hideMark/>
          </w:tcPr>
          <w:p w:rsidR="0016328A" w:rsidRPr="00273FFB" w:rsidRDefault="0016328A" w:rsidP="0016328A">
            <w:pPr>
              <w:rPr>
                <w:color w:val="000080"/>
                <w:sz w:val="22"/>
                <w:szCs w:val="22"/>
              </w:rPr>
            </w:pPr>
          </w:p>
        </w:tc>
      </w:tr>
      <w:tr w:rsidR="0016328A" w:rsidRPr="00273FFB" w:rsidTr="00997188">
        <w:trPr>
          <w:trHeight w:val="360"/>
        </w:trPr>
        <w:tc>
          <w:tcPr>
            <w:tcW w:w="546" w:type="dxa"/>
            <w:shd w:val="clear" w:color="auto" w:fill="auto"/>
            <w:noWrap/>
            <w:vAlign w:val="center"/>
            <w:hideMark/>
          </w:tcPr>
          <w:p w:rsidR="0016328A" w:rsidRPr="00273FFB" w:rsidRDefault="0016328A" w:rsidP="0016328A">
            <w:pPr>
              <w:jc w:val="right"/>
              <w:rPr>
                <w:sz w:val="22"/>
                <w:szCs w:val="22"/>
              </w:rPr>
            </w:pPr>
            <w:r w:rsidRPr="00273FFB">
              <w:rPr>
                <w:sz w:val="22"/>
                <w:szCs w:val="22"/>
              </w:rPr>
              <w:t> </w:t>
            </w:r>
          </w:p>
        </w:tc>
        <w:tc>
          <w:tcPr>
            <w:tcW w:w="3941" w:type="dxa"/>
            <w:gridSpan w:val="4"/>
            <w:shd w:val="clear" w:color="auto" w:fill="auto"/>
            <w:noWrap/>
            <w:vAlign w:val="center"/>
            <w:hideMark/>
          </w:tcPr>
          <w:p w:rsidR="0016328A" w:rsidRPr="00273FFB" w:rsidRDefault="0016328A" w:rsidP="0016328A">
            <w:pPr>
              <w:rPr>
                <w:color w:val="000080"/>
                <w:sz w:val="22"/>
                <w:szCs w:val="22"/>
              </w:rPr>
            </w:pPr>
            <w:r w:rsidRPr="00273FFB">
              <w:rPr>
                <w:color w:val="000080"/>
                <w:sz w:val="22"/>
                <w:szCs w:val="22"/>
              </w:rPr>
              <w:t> </w:t>
            </w:r>
          </w:p>
        </w:tc>
        <w:tc>
          <w:tcPr>
            <w:tcW w:w="1223" w:type="dxa"/>
            <w:gridSpan w:val="2"/>
            <w:shd w:val="clear" w:color="auto" w:fill="auto"/>
            <w:noWrap/>
            <w:vAlign w:val="center"/>
            <w:hideMark/>
          </w:tcPr>
          <w:p w:rsidR="0016328A" w:rsidRPr="00273FFB" w:rsidRDefault="0016328A" w:rsidP="0016328A">
            <w:pPr>
              <w:jc w:val="center"/>
              <w:rPr>
                <w:color w:val="000080"/>
                <w:sz w:val="22"/>
                <w:szCs w:val="22"/>
              </w:rPr>
            </w:pPr>
            <w:r w:rsidRPr="00273FFB">
              <w:rPr>
                <w:color w:val="000080"/>
                <w:sz w:val="22"/>
                <w:szCs w:val="22"/>
              </w:rPr>
              <w:t> </w:t>
            </w:r>
          </w:p>
        </w:tc>
        <w:tc>
          <w:tcPr>
            <w:tcW w:w="821" w:type="dxa"/>
            <w:shd w:val="clear" w:color="auto" w:fill="auto"/>
            <w:noWrap/>
            <w:vAlign w:val="center"/>
            <w:hideMark/>
          </w:tcPr>
          <w:p w:rsidR="0016328A" w:rsidRPr="00273FFB" w:rsidRDefault="0016328A" w:rsidP="0016328A">
            <w:pPr>
              <w:rPr>
                <w:color w:val="000080"/>
                <w:sz w:val="22"/>
                <w:szCs w:val="22"/>
              </w:rPr>
            </w:pPr>
            <w:r w:rsidRPr="00273FFB">
              <w:rPr>
                <w:color w:val="000080"/>
                <w:sz w:val="22"/>
                <w:szCs w:val="22"/>
              </w:rPr>
              <w:t> </w:t>
            </w:r>
          </w:p>
        </w:tc>
        <w:tc>
          <w:tcPr>
            <w:tcW w:w="271" w:type="dxa"/>
            <w:shd w:val="clear" w:color="auto" w:fill="auto"/>
            <w:noWrap/>
            <w:vAlign w:val="center"/>
            <w:hideMark/>
          </w:tcPr>
          <w:p w:rsidR="0016328A" w:rsidRPr="00273FFB" w:rsidRDefault="0016328A" w:rsidP="0016328A">
            <w:pPr>
              <w:rPr>
                <w:color w:val="000080"/>
                <w:sz w:val="22"/>
                <w:szCs w:val="22"/>
              </w:rPr>
            </w:pPr>
            <w:r w:rsidRPr="00273FFB">
              <w:rPr>
                <w:color w:val="000080"/>
                <w:sz w:val="22"/>
                <w:szCs w:val="22"/>
              </w:rPr>
              <w:t> </w:t>
            </w:r>
          </w:p>
        </w:tc>
        <w:tc>
          <w:tcPr>
            <w:tcW w:w="1957" w:type="dxa"/>
            <w:shd w:val="clear" w:color="auto" w:fill="auto"/>
            <w:noWrap/>
            <w:vAlign w:val="center"/>
            <w:hideMark/>
          </w:tcPr>
          <w:p w:rsidR="0016328A" w:rsidRPr="00273FFB" w:rsidRDefault="0041703B" w:rsidP="0016328A">
            <w:pPr>
              <w:jc w:val="right"/>
              <w:rPr>
                <w:b/>
                <w:bCs/>
                <w:color w:val="000080"/>
                <w:sz w:val="22"/>
                <w:szCs w:val="22"/>
              </w:rPr>
            </w:pPr>
            <w:r>
              <w:rPr>
                <w:b/>
                <w:bCs/>
                <w:color w:val="000080"/>
                <w:sz w:val="22"/>
                <w:szCs w:val="22"/>
              </w:rPr>
              <w:t>СВЕГА</w:t>
            </w:r>
            <w:r w:rsidR="0016328A" w:rsidRPr="00273FFB">
              <w:rPr>
                <w:b/>
                <w:bCs/>
                <w:color w:val="000080"/>
                <w:sz w:val="22"/>
                <w:szCs w:val="22"/>
              </w:rPr>
              <w:t>:</w:t>
            </w:r>
          </w:p>
        </w:tc>
        <w:tc>
          <w:tcPr>
            <w:tcW w:w="290" w:type="dxa"/>
            <w:shd w:val="clear" w:color="auto" w:fill="auto"/>
            <w:noWrap/>
            <w:vAlign w:val="center"/>
            <w:hideMark/>
          </w:tcPr>
          <w:p w:rsidR="0016328A" w:rsidRPr="00273FFB" w:rsidRDefault="0016328A" w:rsidP="0016328A">
            <w:pPr>
              <w:jc w:val="right"/>
              <w:rPr>
                <w:b/>
                <w:bCs/>
                <w:color w:val="000080"/>
                <w:sz w:val="22"/>
                <w:szCs w:val="22"/>
              </w:rPr>
            </w:pPr>
            <w:r w:rsidRPr="00273FFB">
              <w:rPr>
                <w:b/>
                <w:bCs/>
                <w:color w:val="000080"/>
                <w:sz w:val="22"/>
                <w:szCs w:val="22"/>
              </w:rPr>
              <w:t> </w:t>
            </w:r>
          </w:p>
        </w:tc>
        <w:tc>
          <w:tcPr>
            <w:tcW w:w="1350" w:type="dxa"/>
            <w:shd w:val="clear" w:color="auto" w:fill="auto"/>
            <w:noWrap/>
            <w:vAlign w:val="center"/>
            <w:hideMark/>
          </w:tcPr>
          <w:p w:rsidR="0016328A" w:rsidRPr="00273FFB" w:rsidRDefault="0016328A" w:rsidP="0016328A">
            <w:pPr>
              <w:jc w:val="right"/>
              <w:rPr>
                <w:b/>
                <w:bCs/>
                <w:color w:val="000080"/>
                <w:sz w:val="22"/>
                <w:szCs w:val="22"/>
              </w:rPr>
            </w:pPr>
          </w:p>
        </w:tc>
      </w:tr>
      <w:tr w:rsidR="0016328A" w:rsidRPr="00273FFB" w:rsidTr="00997188">
        <w:trPr>
          <w:trHeight w:val="31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b/>
                <w:bCs/>
                <w:sz w:val="22"/>
                <w:szCs w:val="22"/>
              </w:rPr>
            </w:pPr>
          </w:p>
        </w:tc>
      </w:tr>
      <w:tr w:rsidR="0016328A" w:rsidRPr="00273FFB" w:rsidTr="00997188">
        <w:trPr>
          <w:trHeight w:val="405"/>
        </w:trPr>
        <w:tc>
          <w:tcPr>
            <w:tcW w:w="546" w:type="dxa"/>
            <w:shd w:val="clear" w:color="auto" w:fill="auto"/>
            <w:noWrap/>
            <w:vAlign w:val="bottom"/>
            <w:hideMark/>
          </w:tcPr>
          <w:p w:rsidR="0016328A" w:rsidRPr="00273FFB" w:rsidRDefault="0016328A" w:rsidP="0016328A">
            <w:pPr>
              <w:jc w:val="center"/>
              <w:rPr>
                <w:b/>
                <w:bCs/>
                <w:sz w:val="22"/>
                <w:szCs w:val="22"/>
              </w:rPr>
            </w:pPr>
            <w:r w:rsidRPr="00273FFB">
              <w:rPr>
                <w:b/>
                <w:bCs/>
                <w:sz w:val="22"/>
                <w:szCs w:val="22"/>
              </w:rPr>
              <w:t> </w:t>
            </w:r>
          </w:p>
        </w:tc>
        <w:tc>
          <w:tcPr>
            <w:tcW w:w="5164" w:type="dxa"/>
            <w:gridSpan w:val="6"/>
            <w:shd w:val="clear" w:color="auto" w:fill="auto"/>
            <w:noWrap/>
            <w:vAlign w:val="bottom"/>
            <w:hideMark/>
          </w:tcPr>
          <w:p w:rsidR="0016328A" w:rsidRPr="00273FFB" w:rsidRDefault="0016328A" w:rsidP="0016328A">
            <w:pPr>
              <w:rPr>
                <w:b/>
                <w:bCs/>
                <w:sz w:val="22"/>
                <w:szCs w:val="22"/>
              </w:rPr>
            </w:pPr>
            <w:r w:rsidRPr="00273FFB">
              <w:rPr>
                <w:b/>
                <w:bCs/>
                <w:sz w:val="22"/>
                <w:szCs w:val="22"/>
              </w:rPr>
              <w:t xml:space="preserve"> ЗБИРНА  РЕКАПИТУЛАЦИЈА</w:t>
            </w:r>
          </w:p>
        </w:tc>
        <w:tc>
          <w:tcPr>
            <w:tcW w:w="821" w:type="dxa"/>
            <w:shd w:val="clear" w:color="auto" w:fill="auto"/>
            <w:noWrap/>
            <w:vAlign w:val="bottom"/>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bottom"/>
            <w:hideMark/>
          </w:tcPr>
          <w:p w:rsidR="0016328A" w:rsidRPr="00273FFB" w:rsidRDefault="0016328A" w:rsidP="0016328A">
            <w:pPr>
              <w:rPr>
                <w:b/>
                <w:bCs/>
                <w:sz w:val="22"/>
                <w:szCs w:val="22"/>
              </w:rPr>
            </w:pPr>
            <w:r w:rsidRPr="00273FFB">
              <w:rPr>
                <w:b/>
                <w:bCs/>
                <w:sz w:val="22"/>
                <w:szCs w:val="22"/>
              </w:rPr>
              <w:t> </w:t>
            </w:r>
          </w:p>
        </w:tc>
        <w:tc>
          <w:tcPr>
            <w:tcW w:w="1957" w:type="dxa"/>
            <w:shd w:val="clear" w:color="auto" w:fill="auto"/>
            <w:noWrap/>
            <w:vAlign w:val="bottom"/>
            <w:hideMark/>
          </w:tcPr>
          <w:p w:rsidR="0016328A" w:rsidRPr="00273FFB" w:rsidRDefault="0016328A" w:rsidP="0016328A">
            <w:pPr>
              <w:rPr>
                <w:b/>
                <w:bCs/>
                <w:sz w:val="22"/>
                <w:szCs w:val="22"/>
              </w:rPr>
            </w:pPr>
            <w:r w:rsidRPr="00273FFB">
              <w:rPr>
                <w:b/>
                <w:bCs/>
                <w:sz w:val="22"/>
                <w:szCs w:val="22"/>
              </w:rPr>
              <w:t> </w:t>
            </w:r>
          </w:p>
        </w:tc>
        <w:tc>
          <w:tcPr>
            <w:tcW w:w="290" w:type="dxa"/>
            <w:shd w:val="clear" w:color="auto" w:fill="auto"/>
            <w:noWrap/>
            <w:vAlign w:val="bottom"/>
            <w:hideMark/>
          </w:tcPr>
          <w:p w:rsidR="0016328A" w:rsidRPr="00273FFB" w:rsidRDefault="0016328A" w:rsidP="0016328A">
            <w:pPr>
              <w:jc w:val="center"/>
              <w:rPr>
                <w:sz w:val="22"/>
                <w:szCs w:val="22"/>
              </w:rPr>
            </w:pPr>
            <w:r w:rsidRPr="00273FFB">
              <w:rPr>
                <w:sz w:val="22"/>
                <w:szCs w:val="22"/>
              </w:rPr>
              <w:t> </w:t>
            </w:r>
          </w:p>
        </w:tc>
        <w:tc>
          <w:tcPr>
            <w:tcW w:w="1350" w:type="dxa"/>
            <w:shd w:val="clear" w:color="auto" w:fill="auto"/>
            <w:noWrap/>
            <w:vAlign w:val="bottom"/>
            <w:hideMark/>
          </w:tcPr>
          <w:p w:rsidR="0016328A" w:rsidRPr="00273FFB" w:rsidRDefault="0016328A" w:rsidP="0016328A">
            <w:pPr>
              <w:rPr>
                <w:b/>
                <w:bCs/>
                <w:sz w:val="22"/>
                <w:szCs w:val="22"/>
              </w:rPr>
            </w:pPr>
            <w:r w:rsidRPr="00273FFB">
              <w:rPr>
                <w:b/>
                <w:bCs/>
                <w:sz w:val="22"/>
                <w:szCs w:val="22"/>
              </w:rPr>
              <w:t> </w:t>
            </w:r>
          </w:p>
        </w:tc>
      </w:tr>
      <w:tr w:rsidR="0016328A" w:rsidRPr="00273FFB" w:rsidTr="00997188">
        <w:trPr>
          <w:trHeight w:val="255"/>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jc w:val="right"/>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75"/>
        </w:trPr>
        <w:tc>
          <w:tcPr>
            <w:tcW w:w="546" w:type="dxa"/>
            <w:shd w:val="clear" w:color="auto" w:fill="auto"/>
            <w:noWrap/>
            <w:vAlign w:val="center"/>
            <w:hideMark/>
          </w:tcPr>
          <w:p w:rsidR="0016328A" w:rsidRPr="00273FFB" w:rsidRDefault="0016328A" w:rsidP="0016328A">
            <w:pPr>
              <w:jc w:val="center"/>
              <w:rPr>
                <w:sz w:val="22"/>
                <w:szCs w:val="22"/>
              </w:rPr>
            </w:pPr>
            <w:r w:rsidRPr="00273FFB">
              <w:rPr>
                <w:sz w:val="22"/>
                <w:szCs w:val="22"/>
              </w:rPr>
              <w:t>А</w:t>
            </w:r>
          </w:p>
        </w:tc>
        <w:tc>
          <w:tcPr>
            <w:tcW w:w="5985" w:type="dxa"/>
            <w:gridSpan w:val="7"/>
            <w:shd w:val="clear" w:color="auto" w:fill="auto"/>
            <w:noWrap/>
            <w:vAlign w:val="bottom"/>
            <w:hideMark/>
          </w:tcPr>
          <w:p w:rsidR="0016328A" w:rsidRPr="00273FFB" w:rsidRDefault="0016328A" w:rsidP="0016328A">
            <w:pPr>
              <w:rPr>
                <w:sz w:val="22"/>
                <w:szCs w:val="22"/>
              </w:rPr>
            </w:pPr>
            <w:r w:rsidRPr="00273FFB">
              <w:rPr>
                <w:sz w:val="22"/>
                <w:szCs w:val="22"/>
              </w:rPr>
              <w:t>ГРАЂЕВИНСКО ЗАНАТСКИ  РАДОВИ</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375"/>
        </w:trPr>
        <w:tc>
          <w:tcPr>
            <w:tcW w:w="546" w:type="dxa"/>
            <w:shd w:val="clear" w:color="auto" w:fill="auto"/>
            <w:noWrap/>
            <w:vAlign w:val="center"/>
            <w:hideMark/>
          </w:tcPr>
          <w:p w:rsidR="0016328A" w:rsidRPr="00273FFB" w:rsidRDefault="0016328A" w:rsidP="0016328A">
            <w:pPr>
              <w:jc w:val="center"/>
              <w:rPr>
                <w:sz w:val="22"/>
                <w:szCs w:val="22"/>
              </w:rPr>
            </w:pPr>
            <w:r w:rsidRPr="00273FFB">
              <w:rPr>
                <w:sz w:val="22"/>
                <w:szCs w:val="22"/>
              </w:rPr>
              <w:t>Б</w:t>
            </w:r>
          </w:p>
        </w:tc>
        <w:tc>
          <w:tcPr>
            <w:tcW w:w="5985" w:type="dxa"/>
            <w:gridSpan w:val="7"/>
            <w:shd w:val="clear" w:color="auto" w:fill="auto"/>
            <w:noWrap/>
            <w:vAlign w:val="bottom"/>
            <w:hideMark/>
          </w:tcPr>
          <w:p w:rsidR="0016328A" w:rsidRPr="00273FFB" w:rsidRDefault="0016328A" w:rsidP="0016328A">
            <w:pPr>
              <w:rPr>
                <w:sz w:val="22"/>
                <w:szCs w:val="22"/>
              </w:rPr>
            </w:pPr>
            <w:r w:rsidRPr="00273FFB">
              <w:rPr>
                <w:sz w:val="22"/>
                <w:szCs w:val="22"/>
              </w:rPr>
              <w:t>ЕЛЕКТРОИНСТАЛАТЕРСКИ   РАДОВИ</w:t>
            </w: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jc w:val="right"/>
              <w:rPr>
                <w:sz w:val="22"/>
                <w:szCs w:val="22"/>
              </w:rPr>
            </w:pPr>
          </w:p>
        </w:tc>
      </w:tr>
      <w:tr w:rsidR="0016328A" w:rsidRPr="00273FFB" w:rsidTr="00997188">
        <w:trPr>
          <w:trHeight w:val="162"/>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jc w:val="cente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75"/>
        </w:trPr>
        <w:tc>
          <w:tcPr>
            <w:tcW w:w="546" w:type="dxa"/>
            <w:shd w:val="clear" w:color="auto" w:fill="auto"/>
            <w:noWrap/>
            <w:vAlign w:val="center"/>
            <w:hideMark/>
          </w:tcPr>
          <w:p w:rsidR="0016328A" w:rsidRPr="00273FFB" w:rsidRDefault="0016328A" w:rsidP="0016328A">
            <w:pPr>
              <w:jc w:val="center"/>
              <w:rPr>
                <w:b/>
                <w:bCs/>
                <w:sz w:val="22"/>
                <w:szCs w:val="22"/>
              </w:rPr>
            </w:pPr>
          </w:p>
        </w:tc>
        <w:tc>
          <w:tcPr>
            <w:tcW w:w="3941" w:type="dxa"/>
            <w:gridSpan w:val="4"/>
            <w:shd w:val="clear" w:color="auto" w:fill="auto"/>
            <w:noWrap/>
            <w:vAlign w:val="center"/>
            <w:hideMark/>
          </w:tcPr>
          <w:p w:rsidR="0016328A" w:rsidRPr="00273FFB" w:rsidRDefault="0016328A" w:rsidP="0016328A">
            <w:pPr>
              <w:rPr>
                <w:b/>
                <w:bCs/>
                <w:sz w:val="22"/>
                <w:szCs w:val="22"/>
              </w:rPr>
            </w:pPr>
          </w:p>
        </w:tc>
        <w:tc>
          <w:tcPr>
            <w:tcW w:w="1223" w:type="dxa"/>
            <w:gridSpan w:val="2"/>
            <w:shd w:val="clear" w:color="auto" w:fill="auto"/>
            <w:noWrap/>
            <w:vAlign w:val="center"/>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center"/>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center"/>
            <w:hideMark/>
          </w:tcPr>
          <w:p w:rsidR="0016328A" w:rsidRPr="00273FFB" w:rsidRDefault="0016328A" w:rsidP="0016328A">
            <w:pPr>
              <w:rPr>
                <w:b/>
                <w:bCs/>
                <w:sz w:val="22"/>
                <w:szCs w:val="22"/>
              </w:rPr>
            </w:pPr>
            <w:r w:rsidRPr="00273FFB">
              <w:rPr>
                <w:b/>
                <w:bCs/>
                <w:sz w:val="22"/>
                <w:szCs w:val="22"/>
              </w:rPr>
              <w:t> </w:t>
            </w:r>
          </w:p>
        </w:tc>
        <w:tc>
          <w:tcPr>
            <w:tcW w:w="1957" w:type="dxa"/>
            <w:shd w:val="clear" w:color="auto" w:fill="auto"/>
            <w:noWrap/>
            <w:vAlign w:val="center"/>
            <w:hideMark/>
          </w:tcPr>
          <w:p w:rsidR="0016328A" w:rsidRPr="00273FFB" w:rsidRDefault="0016328A" w:rsidP="0016328A">
            <w:pPr>
              <w:jc w:val="right"/>
              <w:rPr>
                <w:b/>
                <w:bCs/>
                <w:sz w:val="22"/>
                <w:szCs w:val="22"/>
              </w:rPr>
            </w:pPr>
            <w:r w:rsidRPr="00273FFB">
              <w:rPr>
                <w:b/>
                <w:bCs/>
                <w:sz w:val="22"/>
                <w:szCs w:val="22"/>
              </w:rPr>
              <w:t>УКУПНО:</w:t>
            </w:r>
          </w:p>
        </w:tc>
        <w:tc>
          <w:tcPr>
            <w:tcW w:w="290" w:type="dxa"/>
            <w:shd w:val="clear" w:color="auto" w:fill="auto"/>
            <w:noWrap/>
            <w:vAlign w:val="center"/>
            <w:hideMark/>
          </w:tcPr>
          <w:p w:rsidR="0016328A" w:rsidRPr="00273FFB" w:rsidRDefault="0016328A" w:rsidP="0016328A">
            <w:pPr>
              <w:jc w:val="center"/>
              <w:rPr>
                <w:b/>
                <w:bCs/>
                <w:sz w:val="22"/>
                <w:szCs w:val="22"/>
              </w:rPr>
            </w:pPr>
            <w:r w:rsidRPr="00273FFB">
              <w:rPr>
                <w:b/>
                <w:bCs/>
                <w:sz w:val="22"/>
                <w:szCs w:val="22"/>
              </w:rPr>
              <w:t> </w:t>
            </w:r>
          </w:p>
        </w:tc>
        <w:tc>
          <w:tcPr>
            <w:tcW w:w="1350" w:type="dxa"/>
            <w:shd w:val="clear" w:color="auto" w:fill="auto"/>
            <w:noWrap/>
            <w:vAlign w:val="center"/>
            <w:hideMark/>
          </w:tcPr>
          <w:p w:rsidR="0016328A" w:rsidRPr="00273FFB" w:rsidRDefault="0016328A" w:rsidP="0016328A">
            <w:pPr>
              <w:jc w:val="right"/>
              <w:rPr>
                <w:b/>
                <w:bCs/>
                <w:sz w:val="22"/>
                <w:szCs w:val="22"/>
              </w:rPr>
            </w:pPr>
          </w:p>
        </w:tc>
      </w:tr>
      <w:tr w:rsidR="0016328A" w:rsidRPr="00273FFB" w:rsidTr="00997188">
        <w:trPr>
          <w:trHeight w:val="162"/>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75"/>
        </w:trPr>
        <w:tc>
          <w:tcPr>
            <w:tcW w:w="546" w:type="dxa"/>
            <w:shd w:val="clear" w:color="auto" w:fill="auto"/>
            <w:noWrap/>
            <w:vAlign w:val="center"/>
            <w:hideMark/>
          </w:tcPr>
          <w:p w:rsidR="0016328A" w:rsidRPr="00273FFB" w:rsidRDefault="0016328A" w:rsidP="0016328A">
            <w:pPr>
              <w:jc w:val="center"/>
              <w:rPr>
                <w:b/>
                <w:bCs/>
                <w:sz w:val="22"/>
                <w:szCs w:val="22"/>
              </w:rPr>
            </w:pPr>
          </w:p>
        </w:tc>
        <w:tc>
          <w:tcPr>
            <w:tcW w:w="3941" w:type="dxa"/>
            <w:gridSpan w:val="4"/>
            <w:shd w:val="clear" w:color="auto" w:fill="auto"/>
            <w:noWrap/>
            <w:vAlign w:val="center"/>
            <w:hideMark/>
          </w:tcPr>
          <w:p w:rsidR="0016328A" w:rsidRPr="00273FFB" w:rsidRDefault="0016328A" w:rsidP="0016328A">
            <w:pPr>
              <w:rPr>
                <w:b/>
                <w:bCs/>
                <w:sz w:val="22"/>
                <w:szCs w:val="22"/>
              </w:rPr>
            </w:pPr>
          </w:p>
        </w:tc>
        <w:tc>
          <w:tcPr>
            <w:tcW w:w="1223" w:type="dxa"/>
            <w:gridSpan w:val="2"/>
            <w:shd w:val="clear" w:color="auto" w:fill="auto"/>
            <w:noWrap/>
            <w:vAlign w:val="center"/>
            <w:hideMark/>
          </w:tcPr>
          <w:p w:rsidR="0016328A" w:rsidRPr="00273FFB" w:rsidRDefault="0016328A" w:rsidP="0016328A">
            <w:pPr>
              <w:jc w:val="center"/>
              <w:rPr>
                <w:b/>
                <w:bCs/>
                <w:sz w:val="22"/>
                <w:szCs w:val="22"/>
              </w:rPr>
            </w:pPr>
          </w:p>
        </w:tc>
        <w:tc>
          <w:tcPr>
            <w:tcW w:w="821" w:type="dxa"/>
            <w:shd w:val="clear" w:color="auto" w:fill="auto"/>
            <w:noWrap/>
            <w:vAlign w:val="center"/>
            <w:hideMark/>
          </w:tcPr>
          <w:p w:rsidR="0016328A" w:rsidRPr="00273FFB" w:rsidRDefault="0016328A" w:rsidP="0016328A">
            <w:pPr>
              <w:jc w:val="right"/>
              <w:rPr>
                <w:b/>
                <w:bCs/>
                <w:sz w:val="22"/>
                <w:szCs w:val="22"/>
              </w:rPr>
            </w:pPr>
          </w:p>
        </w:tc>
        <w:tc>
          <w:tcPr>
            <w:tcW w:w="271" w:type="dxa"/>
            <w:shd w:val="clear" w:color="auto" w:fill="auto"/>
            <w:noWrap/>
            <w:vAlign w:val="center"/>
            <w:hideMark/>
          </w:tcPr>
          <w:p w:rsidR="0016328A" w:rsidRPr="00273FFB" w:rsidRDefault="0016328A" w:rsidP="0016328A">
            <w:pPr>
              <w:rPr>
                <w:b/>
                <w:bCs/>
                <w:sz w:val="22"/>
                <w:szCs w:val="22"/>
              </w:rPr>
            </w:pPr>
          </w:p>
        </w:tc>
        <w:tc>
          <w:tcPr>
            <w:tcW w:w="1957" w:type="dxa"/>
            <w:shd w:val="clear" w:color="auto" w:fill="auto"/>
            <w:noWrap/>
            <w:vAlign w:val="center"/>
            <w:hideMark/>
          </w:tcPr>
          <w:p w:rsidR="0016328A" w:rsidRPr="00273FFB" w:rsidRDefault="0016328A" w:rsidP="0016328A">
            <w:pPr>
              <w:jc w:val="right"/>
              <w:rPr>
                <w:b/>
                <w:bCs/>
                <w:sz w:val="22"/>
                <w:szCs w:val="22"/>
              </w:rPr>
            </w:pPr>
            <w:r w:rsidRPr="00273FFB">
              <w:rPr>
                <w:b/>
                <w:bCs/>
                <w:sz w:val="22"/>
                <w:szCs w:val="22"/>
              </w:rPr>
              <w:t>ПДВ  20%</w:t>
            </w:r>
          </w:p>
        </w:tc>
        <w:tc>
          <w:tcPr>
            <w:tcW w:w="290" w:type="dxa"/>
            <w:shd w:val="clear" w:color="auto" w:fill="auto"/>
            <w:noWrap/>
            <w:vAlign w:val="center"/>
            <w:hideMark/>
          </w:tcPr>
          <w:p w:rsidR="0016328A" w:rsidRPr="00273FFB" w:rsidRDefault="0016328A" w:rsidP="0016328A">
            <w:pPr>
              <w:jc w:val="center"/>
              <w:rPr>
                <w:b/>
                <w:bCs/>
                <w:sz w:val="22"/>
                <w:szCs w:val="22"/>
              </w:rPr>
            </w:pPr>
          </w:p>
        </w:tc>
        <w:tc>
          <w:tcPr>
            <w:tcW w:w="1350" w:type="dxa"/>
            <w:shd w:val="clear" w:color="auto" w:fill="auto"/>
            <w:noWrap/>
            <w:vAlign w:val="center"/>
            <w:hideMark/>
          </w:tcPr>
          <w:p w:rsidR="0016328A" w:rsidRPr="00273FFB" w:rsidRDefault="0016328A" w:rsidP="0016328A">
            <w:pPr>
              <w:jc w:val="right"/>
              <w:rPr>
                <w:b/>
                <w:bCs/>
                <w:sz w:val="22"/>
                <w:szCs w:val="22"/>
              </w:rPr>
            </w:pPr>
          </w:p>
        </w:tc>
      </w:tr>
      <w:tr w:rsidR="0016328A" w:rsidRPr="00273FFB" w:rsidTr="00997188">
        <w:trPr>
          <w:trHeight w:val="162"/>
        </w:trPr>
        <w:tc>
          <w:tcPr>
            <w:tcW w:w="546" w:type="dxa"/>
            <w:shd w:val="clear" w:color="auto" w:fill="auto"/>
            <w:noWrap/>
            <w:vAlign w:val="bottom"/>
            <w:hideMark/>
          </w:tcPr>
          <w:p w:rsidR="0016328A" w:rsidRPr="00273FFB" w:rsidRDefault="0016328A" w:rsidP="0016328A">
            <w:pPr>
              <w:jc w:val="center"/>
              <w:rPr>
                <w:sz w:val="22"/>
                <w:szCs w:val="22"/>
              </w:rPr>
            </w:pPr>
          </w:p>
        </w:tc>
        <w:tc>
          <w:tcPr>
            <w:tcW w:w="3941" w:type="dxa"/>
            <w:gridSpan w:val="4"/>
            <w:shd w:val="clear" w:color="auto" w:fill="auto"/>
            <w:noWrap/>
            <w:vAlign w:val="bottom"/>
            <w:hideMark/>
          </w:tcPr>
          <w:p w:rsidR="0016328A" w:rsidRPr="00273FFB" w:rsidRDefault="0016328A" w:rsidP="0016328A">
            <w:pPr>
              <w:rPr>
                <w:sz w:val="22"/>
                <w:szCs w:val="22"/>
              </w:rPr>
            </w:pPr>
          </w:p>
        </w:tc>
        <w:tc>
          <w:tcPr>
            <w:tcW w:w="1223" w:type="dxa"/>
            <w:gridSpan w:val="2"/>
            <w:shd w:val="clear" w:color="auto" w:fill="auto"/>
            <w:noWrap/>
            <w:vAlign w:val="bottom"/>
            <w:hideMark/>
          </w:tcPr>
          <w:p w:rsidR="0016328A" w:rsidRPr="00273FFB" w:rsidRDefault="0016328A" w:rsidP="0016328A">
            <w:pPr>
              <w:jc w:val="center"/>
              <w:rPr>
                <w:sz w:val="22"/>
                <w:szCs w:val="22"/>
              </w:rPr>
            </w:pPr>
          </w:p>
        </w:tc>
        <w:tc>
          <w:tcPr>
            <w:tcW w:w="821" w:type="dxa"/>
            <w:shd w:val="clear" w:color="auto" w:fill="auto"/>
            <w:noWrap/>
            <w:vAlign w:val="bottom"/>
            <w:hideMark/>
          </w:tcPr>
          <w:p w:rsidR="0016328A" w:rsidRPr="00273FFB" w:rsidRDefault="0016328A" w:rsidP="0016328A">
            <w:pPr>
              <w:jc w:val="right"/>
              <w:rPr>
                <w:sz w:val="22"/>
                <w:szCs w:val="22"/>
              </w:rPr>
            </w:pPr>
          </w:p>
        </w:tc>
        <w:tc>
          <w:tcPr>
            <w:tcW w:w="271" w:type="dxa"/>
            <w:shd w:val="clear" w:color="auto" w:fill="auto"/>
            <w:noWrap/>
            <w:vAlign w:val="bottom"/>
            <w:hideMark/>
          </w:tcPr>
          <w:p w:rsidR="0016328A" w:rsidRPr="00273FFB" w:rsidRDefault="0016328A" w:rsidP="0016328A">
            <w:pPr>
              <w:rPr>
                <w:sz w:val="22"/>
                <w:szCs w:val="22"/>
              </w:rPr>
            </w:pPr>
          </w:p>
        </w:tc>
        <w:tc>
          <w:tcPr>
            <w:tcW w:w="1957" w:type="dxa"/>
            <w:shd w:val="clear" w:color="auto" w:fill="auto"/>
            <w:noWrap/>
            <w:vAlign w:val="bottom"/>
            <w:hideMark/>
          </w:tcPr>
          <w:p w:rsidR="0016328A" w:rsidRPr="00273FFB" w:rsidRDefault="0016328A" w:rsidP="0016328A">
            <w:pPr>
              <w:rPr>
                <w:sz w:val="22"/>
                <w:szCs w:val="22"/>
              </w:rPr>
            </w:pPr>
          </w:p>
        </w:tc>
        <w:tc>
          <w:tcPr>
            <w:tcW w:w="290" w:type="dxa"/>
            <w:shd w:val="clear" w:color="auto" w:fill="auto"/>
            <w:noWrap/>
            <w:vAlign w:val="bottom"/>
            <w:hideMark/>
          </w:tcPr>
          <w:p w:rsidR="0016328A" w:rsidRPr="00273FFB" w:rsidRDefault="0016328A" w:rsidP="0016328A">
            <w:pPr>
              <w:jc w:val="center"/>
              <w:rPr>
                <w:sz w:val="22"/>
                <w:szCs w:val="22"/>
              </w:rPr>
            </w:pPr>
          </w:p>
        </w:tc>
        <w:tc>
          <w:tcPr>
            <w:tcW w:w="1350" w:type="dxa"/>
            <w:shd w:val="clear" w:color="auto" w:fill="auto"/>
            <w:noWrap/>
            <w:vAlign w:val="bottom"/>
            <w:hideMark/>
          </w:tcPr>
          <w:p w:rsidR="0016328A" w:rsidRPr="00273FFB" w:rsidRDefault="0016328A" w:rsidP="0016328A">
            <w:pPr>
              <w:rPr>
                <w:sz w:val="22"/>
                <w:szCs w:val="22"/>
              </w:rPr>
            </w:pPr>
          </w:p>
        </w:tc>
      </w:tr>
      <w:tr w:rsidR="0016328A" w:rsidRPr="00273FFB" w:rsidTr="00997188">
        <w:trPr>
          <w:trHeight w:val="375"/>
        </w:trPr>
        <w:tc>
          <w:tcPr>
            <w:tcW w:w="546" w:type="dxa"/>
            <w:shd w:val="clear" w:color="auto" w:fill="auto"/>
            <w:noWrap/>
            <w:vAlign w:val="center"/>
            <w:hideMark/>
          </w:tcPr>
          <w:p w:rsidR="0016328A" w:rsidRPr="00273FFB" w:rsidRDefault="0016328A" w:rsidP="0016328A">
            <w:pPr>
              <w:jc w:val="center"/>
              <w:rPr>
                <w:b/>
                <w:bCs/>
                <w:sz w:val="22"/>
                <w:szCs w:val="22"/>
              </w:rPr>
            </w:pPr>
          </w:p>
        </w:tc>
        <w:tc>
          <w:tcPr>
            <w:tcW w:w="3941" w:type="dxa"/>
            <w:gridSpan w:val="4"/>
            <w:shd w:val="clear" w:color="auto" w:fill="auto"/>
            <w:noWrap/>
            <w:vAlign w:val="center"/>
            <w:hideMark/>
          </w:tcPr>
          <w:p w:rsidR="0016328A" w:rsidRPr="00273FFB" w:rsidRDefault="0016328A" w:rsidP="0016328A">
            <w:pPr>
              <w:rPr>
                <w:b/>
                <w:bCs/>
                <w:sz w:val="22"/>
                <w:szCs w:val="22"/>
              </w:rPr>
            </w:pPr>
          </w:p>
        </w:tc>
        <w:tc>
          <w:tcPr>
            <w:tcW w:w="1223" w:type="dxa"/>
            <w:gridSpan w:val="2"/>
            <w:shd w:val="clear" w:color="auto" w:fill="auto"/>
            <w:noWrap/>
            <w:vAlign w:val="center"/>
            <w:hideMark/>
          </w:tcPr>
          <w:p w:rsidR="0016328A" w:rsidRPr="00273FFB" w:rsidRDefault="0016328A" w:rsidP="0016328A">
            <w:pPr>
              <w:jc w:val="center"/>
              <w:rPr>
                <w:b/>
                <w:bCs/>
                <w:sz w:val="22"/>
                <w:szCs w:val="22"/>
              </w:rPr>
            </w:pPr>
            <w:r w:rsidRPr="00273FFB">
              <w:rPr>
                <w:b/>
                <w:bCs/>
                <w:sz w:val="22"/>
                <w:szCs w:val="22"/>
              </w:rPr>
              <w:t> </w:t>
            </w:r>
          </w:p>
        </w:tc>
        <w:tc>
          <w:tcPr>
            <w:tcW w:w="821" w:type="dxa"/>
            <w:shd w:val="clear" w:color="auto" w:fill="auto"/>
            <w:noWrap/>
            <w:vAlign w:val="center"/>
            <w:hideMark/>
          </w:tcPr>
          <w:p w:rsidR="0016328A" w:rsidRPr="00273FFB" w:rsidRDefault="0016328A" w:rsidP="0016328A">
            <w:pPr>
              <w:jc w:val="right"/>
              <w:rPr>
                <w:b/>
                <w:bCs/>
                <w:sz w:val="22"/>
                <w:szCs w:val="22"/>
              </w:rPr>
            </w:pPr>
            <w:r w:rsidRPr="00273FFB">
              <w:rPr>
                <w:b/>
                <w:bCs/>
                <w:sz w:val="22"/>
                <w:szCs w:val="22"/>
              </w:rPr>
              <w:t> </w:t>
            </w:r>
          </w:p>
        </w:tc>
        <w:tc>
          <w:tcPr>
            <w:tcW w:w="271" w:type="dxa"/>
            <w:shd w:val="clear" w:color="auto" w:fill="auto"/>
            <w:noWrap/>
            <w:vAlign w:val="center"/>
            <w:hideMark/>
          </w:tcPr>
          <w:p w:rsidR="0016328A" w:rsidRPr="00273FFB" w:rsidRDefault="0016328A" w:rsidP="0016328A">
            <w:pPr>
              <w:rPr>
                <w:b/>
                <w:bCs/>
                <w:sz w:val="22"/>
                <w:szCs w:val="22"/>
              </w:rPr>
            </w:pPr>
            <w:r w:rsidRPr="00273FFB">
              <w:rPr>
                <w:b/>
                <w:bCs/>
                <w:sz w:val="22"/>
                <w:szCs w:val="22"/>
              </w:rPr>
              <w:t> </w:t>
            </w:r>
          </w:p>
        </w:tc>
        <w:tc>
          <w:tcPr>
            <w:tcW w:w="2247" w:type="dxa"/>
            <w:gridSpan w:val="2"/>
            <w:shd w:val="clear" w:color="auto" w:fill="auto"/>
            <w:noWrap/>
            <w:vAlign w:val="center"/>
            <w:hideMark/>
          </w:tcPr>
          <w:p w:rsidR="0016328A" w:rsidRPr="00273FFB" w:rsidRDefault="0016328A" w:rsidP="0016328A">
            <w:pPr>
              <w:rPr>
                <w:b/>
                <w:bCs/>
                <w:sz w:val="22"/>
                <w:szCs w:val="22"/>
              </w:rPr>
            </w:pPr>
            <w:r w:rsidRPr="00273FFB">
              <w:rPr>
                <w:b/>
                <w:bCs/>
                <w:sz w:val="22"/>
                <w:szCs w:val="22"/>
              </w:rPr>
              <w:t>СВЕГА:</w:t>
            </w:r>
          </w:p>
        </w:tc>
        <w:tc>
          <w:tcPr>
            <w:tcW w:w="1350" w:type="dxa"/>
            <w:shd w:val="clear" w:color="auto" w:fill="auto"/>
            <w:noWrap/>
            <w:vAlign w:val="center"/>
            <w:hideMark/>
          </w:tcPr>
          <w:p w:rsidR="0016328A" w:rsidRPr="00273FFB" w:rsidRDefault="0016328A" w:rsidP="0016328A">
            <w:pPr>
              <w:jc w:val="right"/>
              <w:rPr>
                <w:b/>
                <w:bCs/>
                <w:sz w:val="22"/>
                <w:szCs w:val="22"/>
              </w:rPr>
            </w:pPr>
          </w:p>
        </w:tc>
      </w:tr>
    </w:tbl>
    <w:p w:rsidR="00320378" w:rsidRDefault="00320378" w:rsidP="00320378">
      <w:pPr>
        <w:jc w:val="both"/>
      </w:pPr>
    </w:p>
    <w:p w:rsidR="00320378" w:rsidRDefault="00320378" w:rsidP="00320378">
      <w:pPr>
        <w:jc w:val="both"/>
      </w:pPr>
    </w:p>
    <w:p w:rsidR="00320378" w:rsidRPr="00320378" w:rsidRDefault="00320378" w:rsidP="00320378">
      <w:pPr>
        <w:jc w:val="both"/>
        <w:rPr>
          <w:color w:val="000000" w:themeColor="text1"/>
        </w:rPr>
      </w:pPr>
    </w:p>
    <w:p w:rsidR="00320378" w:rsidRPr="00320378" w:rsidRDefault="00320378" w:rsidP="00892FD6">
      <w:pPr>
        <w:pStyle w:val="ListParagraph"/>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892FD6" w:rsidRPr="0072574C" w:rsidRDefault="00892FD6" w:rsidP="00DB494A">
      <w:pPr>
        <w:rPr>
          <w:b/>
          <w:color w:val="000000" w:themeColor="text1"/>
          <w:sz w:val="28"/>
          <w:szCs w:val="28"/>
        </w:rPr>
      </w:pPr>
    </w:p>
    <w:p w:rsidR="00585853" w:rsidRDefault="00585853" w:rsidP="003A5996">
      <w:pPr>
        <w:rPr>
          <w:b/>
          <w:sz w:val="28"/>
          <w:szCs w:val="28"/>
        </w:rPr>
      </w:pPr>
    </w:p>
    <w:p w:rsidR="00FC7140" w:rsidRPr="00594AC3" w:rsidRDefault="00FC7140" w:rsidP="003A5996">
      <w:pPr>
        <w:rPr>
          <w:b/>
          <w:sz w:val="28"/>
          <w:szCs w:val="28"/>
          <w:lang/>
        </w:rPr>
      </w:pPr>
    </w:p>
    <w:p w:rsidR="00FC7140" w:rsidRDefault="00FC7140" w:rsidP="003A5996">
      <w:pPr>
        <w:rPr>
          <w:b/>
          <w:sz w:val="28"/>
          <w:szCs w:val="28"/>
        </w:rPr>
      </w:pPr>
    </w:p>
    <w:p w:rsidR="00FC7140" w:rsidRDefault="00FC7140" w:rsidP="003A5996">
      <w:pPr>
        <w:rPr>
          <w:b/>
          <w:sz w:val="28"/>
          <w:szCs w:val="28"/>
        </w:rPr>
      </w:pPr>
    </w:p>
    <w:p w:rsidR="00FC7140" w:rsidRDefault="00FC7140" w:rsidP="003A5996">
      <w:pPr>
        <w:rPr>
          <w:b/>
          <w:sz w:val="28"/>
          <w:szCs w:val="28"/>
        </w:rPr>
      </w:pPr>
    </w:p>
    <w:p w:rsidR="00F80B92" w:rsidRPr="0078227E" w:rsidRDefault="00F80B92" w:rsidP="003A5996">
      <w:pPr>
        <w:rPr>
          <w:b/>
          <w:sz w:val="28"/>
          <w:szCs w:val="28"/>
          <w:lang/>
        </w:rPr>
      </w:pPr>
    </w:p>
    <w:p w:rsidR="00937412" w:rsidRDefault="0078227E" w:rsidP="003A5996">
      <w:pPr>
        <w:rPr>
          <w:lang w:val="ru-RU"/>
        </w:rPr>
      </w:pPr>
      <w:r>
        <w:rPr>
          <w:lang w:val="ru-RU"/>
        </w:rPr>
        <w:t xml:space="preserve">  </w:t>
      </w:r>
      <w:r w:rsidR="00892FD6">
        <w:rPr>
          <w:lang w:val="ru-RU"/>
        </w:rPr>
        <w:t xml:space="preserve">                                                        </w:t>
      </w:r>
    </w:p>
    <w:p w:rsidR="00937412" w:rsidRDefault="00937412" w:rsidP="003A5996">
      <w:pPr>
        <w:rPr>
          <w:lang w:val="ru-RU"/>
        </w:rPr>
      </w:pPr>
    </w:p>
    <w:p w:rsidR="00585853" w:rsidRPr="00551480" w:rsidRDefault="00892FD6" w:rsidP="00551480">
      <w:pPr>
        <w:ind w:left="6480" w:firstLine="720"/>
      </w:pPr>
      <w:r>
        <w:rPr>
          <w:lang w:val="ru-RU"/>
        </w:rPr>
        <w:t xml:space="preserve"> 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596AF4" w:rsidRDefault="00946054" w:rsidP="00946054">
      <w:pPr>
        <w:jc w:val="both"/>
        <w:rPr>
          <w:rFonts w:cs="Arial"/>
          <w:b/>
          <w:bCs/>
          <w:color w:val="000000" w:themeColor="text1"/>
        </w:rPr>
      </w:pPr>
      <w:r w:rsidRPr="00C17E02">
        <w:rPr>
          <w:lang w:val="sr-Cyrl-CS"/>
        </w:rPr>
        <w:t xml:space="preserve">За припрему понуде ради учешћа у поступку јавне набавке </w:t>
      </w:r>
      <w:r w:rsidR="001071C0">
        <w:rPr>
          <w:color w:val="000000" w:themeColor="text1"/>
        </w:rPr>
        <w:t>Радова на инвестиционом одржавању зграде Скупштине општине</w:t>
      </w:r>
      <w:r w:rsidR="00596AF4">
        <w:rPr>
          <w:rFonts w:cs="Arial"/>
          <w:b/>
          <w:bCs/>
          <w:color w:val="000000" w:themeColor="text1"/>
        </w:rPr>
        <w:t xml:space="preserve"> </w:t>
      </w:r>
      <w:r w:rsidRPr="00C17E02">
        <w:rPr>
          <w:b/>
          <w:lang w:val="sr-Cyrl-CS"/>
        </w:rPr>
        <w:t xml:space="preserve">ЈН бр. </w:t>
      </w:r>
      <w:r w:rsidR="001071C0">
        <w:rPr>
          <w:b/>
          <w:lang w:val="sr-Cyrl-CS"/>
        </w:rPr>
        <w:t>10</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нару</w:t>
      </w:r>
      <w:r w:rsidR="00596AF4">
        <w:rPr>
          <w:lang w:val="sr-Cyrl-CS"/>
        </w:rPr>
        <w:t>чиоца Општинска управа Србобран</w:t>
      </w:r>
      <w:r w:rsidRPr="00C17E02">
        <w:rPr>
          <w:lang w:val="sr-Cyrl-CS"/>
        </w:rPr>
        <w:t xml:space="preserve">,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596AF4" w:rsidRPr="00594AC3" w:rsidRDefault="00596AF4" w:rsidP="004A6635">
      <w:pPr>
        <w:widowControl w:val="0"/>
        <w:autoSpaceDE w:val="0"/>
        <w:autoSpaceDN w:val="0"/>
        <w:adjustRightInd w:val="0"/>
        <w:spacing w:line="280" w:lineRule="exact"/>
        <w:ind w:right="-58"/>
        <w:jc w:val="both"/>
        <w:rPr>
          <w:color w:val="000000"/>
          <w:spacing w:val="-4"/>
          <w:lang/>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946054" w:rsidRPr="00930B3F" w:rsidRDefault="0037266B" w:rsidP="00930B3F">
      <w:pPr>
        <w:ind w:left="7200"/>
        <w:jc w:val="both"/>
      </w:pPr>
      <w:r>
        <w:rPr>
          <w:lang w:val="ru-RU"/>
        </w:rPr>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1071C0" w:rsidRDefault="00946054" w:rsidP="00946054">
      <w:pPr>
        <w:jc w:val="both"/>
        <w:rPr>
          <w:rFonts w:cs="Arial"/>
          <w:b/>
          <w:bCs/>
          <w:color w:val="000000" w:themeColor="text1"/>
        </w:rPr>
      </w:pPr>
      <w:r w:rsidRPr="00C17E02">
        <w:rPr>
          <w:rFonts w:eastAsia="Calibri"/>
        </w:rPr>
        <w:t>У вези са позивом за подно</w:t>
      </w:r>
      <w:r w:rsidR="002B7190">
        <w:rPr>
          <w:rFonts w:eastAsia="Calibri"/>
        </w:rPr>
        <w:t xml:space="preserve">шење понуда за јавну набавку </w:t>
      </w:r>
      <w:r w:rsidR="00FC7140">
        <w:rPr>
          <w:rFonts w:eastAsia="Calibri"/>
        </w:rPr>
        <w:t xml:space="preserve">радова </w:t>
      </w:r>
      <w:r w:rsidRPr="00C17E02">
        <w:rPr>
          <w:rFonts w:eastAsia="Calibri"/>
        </w:rPr>
        <w:t xml:space="preserve">бр. </w:t>
      </w:r>
      <w:r w:rsidR="001071C0">
        <w:rPr>
          <w:rFonts w:eastAsia="Calibri"/>
        </w:rPr>
        <w:t>10</w:t>
      </w:r>
      <w:r w:rsidRPr="00C17E02">
        <w:rPr>
          <w:rFonts w:eastAsia="Calibri"/>
          <w:b/>
        </w:rPr>
        <w:t>/</w:t>
      </w:r>
      <w:r w:rsidRPr="00FC7140">
        <w:rPr>
          <w:rFonts w:eastAsia="Calibri"/>
        </w:rPr>
        <w:t>201</w:t>
      </w:r>
      <w:r w:rsidR="002B7190" w:rsidRPr="00FC7140">
        <w:rPr>
          <w:rFonts w:eastAsia="Calibri"/>
        </w:rPr>
        <w:t>6</w:t>
      </w:r>
      <w:r w:rsidRPr="00FC7140">
        <w:rPr>
          <w:rFonts w:eastAsia="Calibri"/>
        </w:rPr>
        <w:t>:</w:t>
      </w:r>
      <w:r w:rsidRPr="00C17E02">
        <w:rPr>
          <w:rFonts w:eastAsia="Calibri"/>
          <w:b/>
        </w:rPr>
        <w:t xml:space="preserve"> </w:t>
      </w:r>
      <w:r w:rsidR="001071C0">
        <w:rPr>
          <w:color w:val="000000" w:themeColor="text1"/>
        </w:rPr>
        <w:t>Радова на инвестиционом одржавању зграде Скупштине општине</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1071C0" w:rsidRDefault="00946054" w:rsidP="002B7190">
      <w:pPr>
        <w:jc w:val="both"/>
        <w:rPr>
          <w:rFonts w:cs="Arial"/>
          <w:b/>
          <w:bCs/>
          <w:color w:val="000000" w:themeColor="text1"/>
        </w:rPr>
      </w:pPr>
      <w:r w:rsidRPr="00C17E02">
        <w:rPr>
          <w:rFonts w:eastAsia="Calibri"/>
        </w:rPr>
        <w:t xml:space="preserve">Понуду подноси у поступку јавне набавке </w:t>
      </w:r>
      <w:r w:rsidRPr="00C17E02">
        <w:rPr>
          <w:rFonts w:eastAsia="Calibri"/>
          <w:b/>
        </w:rPr>
        <w:t>бр.</w:t>
      </w:r>
      <w:r w:rsidR="001071C0">
        <w:rPr>
          <w:rFonts w:eastAsia="Calibri"/>
          <w:b/>
        </w:rPr>
        <w:t>10</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596AF4">
        <w:rPr>
          <w:rFonts w:eastAsia="Calibri"/>
        </w:rPr>
        <w:t>мале вредности</w:t>
      </w:r>
      <w:r w:rsidRPr="00C17E02">
        <w:rPr>
          <w:rFonts w:eastAsia="Calibri"/>
        </w:rPr>
        <w:t xml:space="preserve">:набавка </w:t>
      </w:r>
      <w:r w:rsidR="001071C0">
        <w:rPr>
          <w:color w:val="000000" w:themeColor="text1"/>
        </w:rPr>
        <w:t>Радова на инвестиционом одржавању зграде Скупштине општине</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37266B" w:rsidRPr="00FC7140" w:rsidRDefault="0037266B" w:rsidP="00FC7140">
      <w:pPr>
        <w:ind w:left="7200"/>
        <w:jc w:val="both"/>
        <w:rPr>
          <w:lang w:val="ru-RU"/>
        </w:rPr>
      </w:pPr>
      <w:r>
        <w:rPr>
          <w:lang w:val="ru-RU"/>
        </w:rPr>
        <w:t xml:space="preserve">ОБРАЗАЦ </w:t>
      </w:r>
      <w:r w:rsidR="00551480">
        <w:rPr>
          <w:lang w:val="ru-RU"/>
        </w:rPr>
        <w:t>5</w:t>
      </w: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lastRenderedPageBreak/>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1071C0" w:rsidRDefault="00946054" w:rsidP="00946054">
      <w:pPr>
        <w:jc w:val="both"/>
        <w:rPr>
          <w:rFonts w:cs="Arial"/>
          <w:b/>
          <w:bCs/>
          <w:color w:val="000000" w:themeColor="text1"/>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596AF4">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1071C0">
        <w:rPr>
          <w:color w:val="000000" w:themeColor="text1"/>
        </w:rPr>
        <w:t>Радова на инвестиционом одржавању зграде Скупштине општине</w:t>
      </w:r>
      <w:r w:rsidR="002B7190">
        <w:rPr>
          <w:b/>
          <w:lang w:val="sr-Cyrl-CS"/>
        </w:rPr>
        <w:t xml:space="preserve">, ЈН бр. </w:t>
      </w:r>
      <w:r w:rsidR="001071C0">
        <w:rPr>
          <w:b/>
          <w:lang w:val="sr-Cyrl-CS"/>
        </w:rPr>
        <w:t>10</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596AF4" w:rsidRDefault="0037266B" w:rsidP="00930B3F">
      <w:pPr>
        <w:ind w:left="6480" w:firstLine="720"/>
        <w:jc w:val="both"/>
        <w:rPr>
          <w:lang w:val="ru-RU"/>
        </w:rPr>
      </w:pPr>
      <w:r>
        <w:rPr>
          <w:lang w:val="ru-RU"/>
        </w:rPr>
        <w:t xml:space="preserve">          </w:t>
      </w:r>
    </w:p>
    <w:p w:rsidR="00596AF4" w:rsidRDefault="00596AF4" w:rsidP="00930B3F">
      <w:pPr>
        <w:ind w:left="6480" w:firstLine="720"/>
        <w:jc w:val="both"/>
        <w:rPr>
          <w:lang w:val="ru-RU"/>
        </w:rPr>
      </w:pPr>
    </w:p>
    <w:p w:rsidR="007F3FD1" w:rsidRDefault="007F3FD1" w:rsidP="00930B3F">
      <w:pPr>
        <w:ind w:left="6480" w:firstLine="720"/>
        <w:jc w:val="both"/>
        <w:rPr>
          <w:lang w:val="ru-RU"/>
        </w:rPr>
      </w:pPr>
    </w:p>
    <w:p w:rsidR="00594AC3" w:rsidRDefault="00594AC3" w:rsidP="00930B3F">
      <w:pPr>
        <w:ind w:left="6480" w:firstLine="720"/>
        <w:jc w:val="both"/>
        <w:rPr>
          <w:lang w:val="ru-RU"/>
        </w:rPr>
      </w:pPr>
    </w:p>
    <w:p w:rsidR="00594AC3" w:rsidRDefault="00594AC3" w:rsidP="00930B3F">
      <w:pPr>
        <w:ind w:left="6480" w:firstLine="720"/>
        <w:jc w:val="both"/>
        <w:rPr>
          <w:lang w:val="ru-RU"/>
        </w:rPr>
      </w:pPr>
    </w:p>
    <w:p w:rsidR="00594AC3" w:rsidRDefault="00594AC3" w:rsidP="00930B3F">
      <w:pPr>
        <w:ind w:left="6480" w:firstLine="720"/>
        <w:jc w:val="both"/>
        <w:rPr>
          <w:lang w:val="ru-RU"/>
        </w:rPr>
      </w:pPr>
    </w:p>
    <w:p w:rsidR="00594AC3" w:rsidRDefault="00594AC3" w:rsidP="00930B3F">
      <w:pPr>
        <w:ind w:left="6480" w:firstLine="720"/>
        <w:jc w:val="both"/>
        <w:rPr>
          <w:lang w:val="ru-RU"/>
        </w:rPr>
      </w:pPr>
    </w:p>
    <w:p w:rsidR="007F3FD1" w:rsidRDefault="007F3FD1" w:rsidP="00930B3F">
      <w:pPr>
        <w:ind w:left="6480" w:firstLine="720"/>
        <w:jc w:val="both"/>
        <w:rPr>
          <w:lang w:val="ru-RU"/>
        </w:rPr>
      </w:pPr>
    </w:p>
    <w:p w:rsidR="0037266B" w:rsidRPr="00930B3F" w:rsidRDefault="0037266B" w:rsidP="00930B3F">
      <w:pPr>
        <w:ind w:left="6480" w:firstLine="720"/>
        <w:jc w:val="both"/>
      </w:pPr>
      <w:r>
        <w:rPr>
          <w:lang w:val="ru-RU"/>
        </w:rPr>
        <w:lastRenderedPageBreak/>
        <w:t xml:space="preserve">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596AF4" w:rsidRDefault="00946054" w:rsidP="00946054">
      <w:pPr>
        <w:jc w:val="both"/>
        <w:rPr>
          <w:b/>
          <w:bCs/>
          <w:sz w:val="18"/>
          <w:lang w:val="sr-Cyrl-CS"/>
        </w:rPr>
      </w:pPr>
    </w:p>
    <w:p w:rsidR="00946054" w:rsidRPr="00596AF4" w:rsidRDefault="00946054" w:rsidP="00946054">
      <w:pPr>
        <w:jc w:val="both"/>
        <w:rPr>
          <w:rFonts w:cs="Arial"/>
          <w:b/>
          <w:bCs/>
        </w:rPr>
      </w:pPr>
      <w:r w:rsidRPr="00596AF4">
        <w:rPr>
          <w:bCs/>
          <w:lang w:val="sr-Cyrl-CS"/>
        </w:rPr>
        <w:tab/>
        <w:t xml:space="preserve">Изјављујем под пуном материјалном и кривичном одговорношћу да испуњавам обавезне услове за учешће у поступку јавне набавке мале вредности: </w:t>
      </w:r>
      <w:r w:rsidRPr="00596AF4">
        <w:rPr>
          <w:rFonts w:eastAsia="Calibri"/>
        </w:rPr>
        <w:t xml:space="preserve">набавка </w:t>
      </w:r>
      <w:r w:rsidR="001071C0" w:rsidRPr="00596AF4">
        <w:t>Радова на инвестиционом одржавању зграде Скупштине општине</w:t>
      </w:r>
      <w:r w:rsidRPr="00596AF4">
        <w:rPr>
          <w:b/>
          <w:spacing w:val="-4"/>
        </w:rPr>
        <w:t xml:space="preserve">, ЈН бр. </w:t>
      </w:r>
      <w:r w:rsidR="001071C0" w:rsidRPr="00596AF4">
        <w:rPr>
          <w:b/>
          <w:spacing w:val="-4"/>
        </w:rPr>
        <w:t>10</w:t>
      </w:r>
      <w:r w:rsidRPr="00596AF4">
        <w:rPr>
          <w:b/>
          <w:spacing w:val="-4"/>
        </w:rPr>
        <w:t>/201</w:t>
      </w:r>
      <w:r w:rsidR="002B7190" w:rsidRPr="00596AF4">
        <w:rPr>
          <w:b/>
          <w:spacing w:val="-4"/>
        </w:rPr>
        <w:t>6</w:t>
      </w:r>
      <w:r w:rsidRPr="00596AF4">
        <w:rPr>
          <w:b/>
          <w:bCs/>
        </w:rPr>
        <w:t>,</w:t>
      </w:r>
      <w:r w:rsidRPr="00596AF4">
        <w:rPr>
          <w:b/>
          <w:bCs/>
          <w:lang w:val="sr-Cyrl-CS"/>
        </w:rPr>
        <w:t xml:space="preserve"> </w:t>
      </w:r>
      <w:r w:rsidRPr="00596AF4">
        <w:rPr>
          <w:bCs/>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946054" w:rsidRPr="00596AF4"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596AF4" w:rsidRDefault="0037266B" w:rsidP="0037266B">
      <w:pPr>
        <w:jc w:val="both"/>
        <w:rPr>
          <w:lang w:val="ru-RU"/>
        </w:rPr>
      </w:pPr>
      <w:r>
        <w:rPr>
          <w:lang w:val="ru-RU"/>
        </w:rPr>
        <w:t xml:space="preserve">                                                                                                                               </w:t>
      </w:r>
    </w:p>
    <w:p w:rsidR="0037266B" w:rsidRPr="00F317FE" w:rsidRDefault="00596AF4" w:rsidP="0037266B">
      <w:pPr>
        <w:jc w:val="both"/>
        <w:rPr>
          <w:lang w:val="ru-RU"/>
        </w:rPr>
      </w:pPr>
      <w:r>
        <w:rPr>
          <w:lang w:val="ru-RU"/>
        </w:rPr>
        <w:lastRenderedPageBreak/>
        <w:t xml:space="preserve">                                                                                                                   </w:t>
      </w:r>
      <w:r w:rsidR="0037266B">
        <w:rPr>
          <w:lang w:val="ru-RU"/>
        </w:rPr>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1071C0" w:rsidRDefault="00946054" w:rsidP="00946054">
      <w:pPr>
        <w:jc w:val="both"/>
        <w:rPr>
          <w:rFonts w:cs="Arial"/>
          <w:b/>
          <w:bCs/>
          <w:color w:val="000000" w:themeColor="text1"/>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1071C0">
        <w:rPr>
          <w:color w:val="000000" w:themeColor="text1"/>
        </w:rPr>
        <w:t>Радова на инвестиционом одржавању зграде Скупштине општине</w:t>
      </w:r>
      <w:r w:rsidRPr="000666F4">
        <w:rPr>
          <w:b/>
          <w:bCs/>
          <w:lang w:val="sr-Cyrl-CS"/>
        </w:rPr>
        <w:t xml:space="preserve">, ЈН бр. </w:t>
      </w:r>
      <w:r w:rsidR="001071C0">
        <w:rPr>
          <w:b/>
          <w:bCs/>
          <w:lang w:val="sr-Cyrl-CS"/>
        </w:rPr>
        <w:t>10</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596AF4">
        <w:rPr>
          <w:bCs/>
          <w:lang w:val="sr-Cyrl-CS"/>
        </w:rPr>
        <w:t>мале вредности</w:t>
      </w:r>
      <w:r>
        <w:rPr>
          <w:bCs/>
          <w:lang w:val="sr-Cyrl-CS"/>
        </w:rPr>
        <w:t xml:space="preserve"> 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37266B" w:rsidRPr="00585853" w:rsidRDefault="00551480" w:rsidP="002A379E">
      <w:pPr>
        <w:ind w:left="7200"/>
        <w:jc w:val="both"/>
      </w:pPr>
      <w:r>
        <w:rPr>
          <w:lang w:val="ru-RU"/>
        </w:rPr>
        <w:lastRenderedPageBreak/>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1071C0" w:rsidRDefault="00946054" w:rsidP="00946054">
      <w:pPr>
        <w:jc w:val="both"/>
        <w:rPr>
          <w:rFonts w:cs="Arial"/>
          <w:b/>
          <w:bCs/>
          <w:color w:val="000000" w:themeColor="text1"/>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1071C0">
        <w:rPr>
          <w:color w:val="000000" w:themeColor="text1"/>
        </w:rPr>
        <w:t>Радова на инвестиционом одржавању зграде Скупштине општине</w:t>
      </w:r>
      <w:r w:rsidRPr="000666F4">
        <w:rPr>
          <w:b/>
          <w:bCs/>
        </w:rPr>
        <w:t xml:space="preserve">, ЈН бр. </w:t>
      </w:r>
      <w:r w:rsidR="001071C0">
        <w:rPr>
          <w:b/>
          <w:bCs/>
        </w:rPr>
        <w:t>10</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596AF4">
        <w:rPr>
          <w:bCs/>
          <w:lang w:val="sr-Cyrl-CS"/>
        </w:rPr>
        <w:t>мале вредности</w:t>
      </w:r>
      <w:r>
        <w:rPr>
          <w:bCs/>
          <w:lang w:val="sr-Cyrl-CS"/>
        </w:rPr>
        <w:t>,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t xml:space="preserve">                                                                                                                                </w:t>
      </w:r>
    </w:p>
    <w:p w:rsidR="00946054" w:rsidRPr="0037266B" w:rsidRDefault="00551480" w:rsidP="002A379E">
      <w:pPr>
        <w:ind w:left="6480" w:firstLine="720"/>
        <w:jc w:val="both"/>
        <w:rPr>
          <w:lang w:val="ru-RU"/>
        </w:rPr>
      </w:pPr>
      <w:r>
        <w:rPr>
          <w:lang w:val="ru-RU"/>
        </w:rPr>
        <w:lastRenderedPageBreak/>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1071C0" w:rsidRDefault="00946054" w:rsidP="00346D9F">
      <w:pPr>
        <w:jc w:val="both"/>
        <w:rPr>
          <w:rFonts w:cs="Arial"/>
          <w:b/>
          <w:bCs/>
          <w:color w:val="000000" w:themeColor="text1"/>
          <w:sz w:val="22"/>
          <w:szCs w:val="22"/>
        </w:rPr>
      </w:pPr>
      <w:r w:rsidRPr="00486768">
        <w:rPr>
          <w:color w:val="000000"/>
          <w:spacing w:val="-4"/>
          <w:sz w:val="22"/>
          <w:lang w:val="sr-Cyrl-BA"/>
        </w:rPr>
        <w:tab/>
        <w:t>З</w:t>
      </w:r>
      <w:r>
        <w:rPr>
          <w:color w:val="000000"/>
          <w:spacing w:val="-4"/>
          <w:sz w:val="22"/>
        </w:rPr>
        <w:t xml:space="preserve">а јавну набавку </w:t>
      </w:r>
      <w:r w:rsidRPr="00596AF4">
        <w:rPr>
          <w:spacing w:val="-4"/>
          <w:sz w:val="22"/>
        </w:rPr>
        <w:t>мале вредности</w:t>
      </w:r>
      <w:r>
        <w:rPr>
          <w:color w:val="000000"/>
          <w:spacing w:val="-4"/>
          <w:sz w:val="22"/>
        </w:rPr>
        <w:t>:</w:t>
      </w:r>
      <w:r w:rsidRPr="00486768">
        <w:rPr>
          <w:color w:val="000000"/>
          <w:spacing w:val="-4"/>
          <w:sz w:val="22"/>
        </w:rPr>
        <w:t xml:space="preserve"> </w:t>
      </w:r>
      <w:r>
        <w:rPr>
          <w:rFonts w:eastAsia="Calibri"/>
          <w:sz w:val="22"/>
        </w:rPr>
        <w:t xml:space="preserve">набавка </w:t>
      </w:r>
      <w:r w:rsidR="001071C0" w:rsidRPr="001071C0">
        <w:rPr>
          <w:color w:val="000000" w:themeColor="text1"/>
          <w:sz w:val="22"/>
          <w:szCs w:val="22"/>
        </w:rPr>
        <w:t>Радова на инвестиционом одржавању зграде Скупштине општине</w:t>
      </w:r>
      <w:r w:rsidRPr="00516E52">
        <w:rPr>
          <w:b/>
          <w:color w:val="000000"/>
          <w:spacing w:val="-4"/>
          <w:sz w:val="22"/>
        </w:rPr>
        <w:t xml:space="preserve">, </w:t>
      </w:r>
      <w:r w:rsidR="00346D9F">
        <w:rPr>
          <w:b/>
          <w:color w:val="000000"/>
          <w:spacing w:val="-4"/>
          <w:sz w:val="22"/>
        </w:rPr>
        <w:t xml:space="preserve"> </w:t>
      </w:r>
      <w:r w:rsidRPr="00516E52">
        <w:rPr>
          <w:b/>
          <w:color w:val="000000"/>
          <w:spacing w:val="-4"/>
          <w:sz w:val="22"/>
        </w:rPr>
        <w:t xml:space="preserve">ЈН </w:t>
      </w:r>
      <w:r w:rsidRPr="00F848AB">
        <w:rPr>
          <w:b/>
          <w:color w:val="000000"/>
          <w:spacing w:val="-4"/>
          <w:sz w:val="22"/>
        </w:rPr>
        <w:t xml:space="preserve">број </w:t>
      </w:r>
      <w:r w:rsidR="00420A64">
        <w:rPr>
          <w:b/>
          <w:color w:val="000000"/>
          <w:spacing w:val="-4"/>
          <w:sz w:val="22"/>
        </w:rPr>
        <w:t xml:space="preserve"> </w:t>
      </w:r>
      <w:r w:rsidR="001071C0">
        <w:rPr>
          <w:b/>
          <w:color w:val="000000"/>
          <w:spacing w:val="-4"/>
          <w:sz w:val="22"/>
        </w:rPr>
        <w:t>10</w:t>
      </w:r>
      <w:r w:rsidRPr="00F848AB">
        <w:rPr>
          <w:b/>
          <w:color w:val="000000"/>
          <w:spacing w:val="-4"/>
          <w:sz w:val="22"/>
        </w:rPr>
        <w:t>/201</w:t>
      </w:r>
      <w:r w:rsidR="00346D9F">
        <w:rPr>
          <w:b/>
          <w:color w:val="000000"/>
          <w:spacing w:val="-4"/>
          <w:sz w:val="22"/>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2617D0" w:rsidRDefault="002617D0" w:rsidP="002617D0">
      <w:pPr>
        <w:ind w:left="6480" w:firstLine="720"/>
        <w:jc w:val="both"/>
        <w:rPr>
          <w:lang w:val="ru-RU"/>
        </w:rPr>
      </w:pPr>
      <w:r>
        <w:rPr>
          <w:lang w:val="ru-RU"/>
        </w:rPr>
        <w:lastRenderedPageBreak/>
        <w:t>ОБРАЗАЦ 10</w:t>
      </w:r>
    </w:p>
    <w:p w:rsidR="00596AF4" w:rsidRPr="00113D9C" w:rsidRDefault="00596AF4" w:rsidP="00596AF4">
      <w:pPr>
        <w:shd w:val="clear" w:color="auto" w:fill="C6D9F1" w:themeFill="text2" w:themeFillTint="33"/>
        <w:jc w:val="center"/>
        <w:rPr>
          <w:rFonts w:eastAsia="Calibri"/>
          <w:b/>
          <w:sz w:val="28"/>
          <w:szCs w:val="22"/>
          <w:lang w:val="sr-Cyrl-CS"/>
        </w:rPr>
      </w:pPr>
      <w:r w:rsidRPr="00113D9C">
        <w:rPr>
          <w:rFonts w:eastAsia="Calibri"/>
          <w:b/>
          <w:sz w:val="28"/>
          <w:szCs w:val="22"/>
          <w:lang w:val="sr-Cyrl-CS"/>
        </w:rPr>
        <w:t xml:space="preserve"> </w:t>
      </w:r>
      <w:r>
        <w:rPr>
          <w:rFonts w:eastAsia="Calibri"/>
          <w:b/>
          <w:sz w:val="28"/>
          <w:szCs w:val="22"/>
          <w:lang w:val="sr-Cyrl-CS"/>
        </w:rPr>
        <w:t xml:space="preserve"> </w:t>
      </w:r>
      <w:r w:rsidRPr="00113D9C">
        <w:rPr>
          <w:rFonts w:eastAsia="Calibri"/>
          <w:b/>
          <w:sz w:val="28"/>
          <w:szCs w:val="22"/>
          <w:lang w:val="sr-Cyrl-CS"/>
        </w:rPr>
        <w:t xml:space="preserve">ОБРАЗАЦ ИЗЈАВЕ О </w:t>
      </w:r>
      <w:r>
        <w:rPr>
          <w:rFonts w:eastAsia="Calibri"/>
          <w:b/>
          <w:sz w:val="28"/>
          <w:szCs w:val="22"/>
          <w:lang w:val="sr-Cyrl-CS"/>
        </w:rPr>
        <w:t>КЉУЧНОМ ТЕХНИЧКОМ ОСОБЉУ</w:t>
      </w:r>
    </w:p>
    <w:p w:rsidR="00596AF4" w:rsidRPr="000B2CC6" w:rsidRDefault="00596AF4" w:rsidP="00596AF4">
      <w:pPr>
        <w:jc w:val="center"/>
        <w:rPr>
          <w:rFonts w:eastAsia="Calibri"/>
          <w:b/>
          <w:sz w:val="40"/>
          <w:szCs w:val="22"/>
          <w:lang w:val="sr-Cyrl-CS"/>
        </w:rPr>
      </w:pPr>
    </w:p>
    <w:p w:rsidR="00596AF4" w:rsidRPr="000B2CC6" w:rsidRDefault="00596AF4" w:rsidP="00596AF4">
      <w:pPr>
        <w:jc w:val="center"/>
        <w:rPr>
          <w:rFonts w:eastAsia="Calibri"/>
          <w:b/>
          <w:sz w:val="40"/>
          <w:szCs w:val="22"/>
          <w:lang w:val="sr-Cyrl-CS"/>
        </w:rPr>
      </w:pPr>
      <w:r w:rsidRPr="000B2CC6">
        <w:rPr>
          <w:rFonts w:eastAsia="Calibri"/>
          <w:b/>
          <w:sz w:val="40"/>
          <w:szCs w:val="22"/>
          <w:lang w:val="sr-Cyrl-CS"/>
        </w:rPr>
        <w:t>И З Ј А В А</w:t>
      </w:r>
    </w:p>
    <w:p w:rsidR="00596AF4" w:rsidRPr="008E3B49" w:rsidRDefault="00596AF4" w:rsidP="00596AF4">
      <w:pPr>
        <w:jc w:val="center"/>
        <w:rPr>
          <w:rFonts w:eastAsia="Calibri"/>
          <w:b/>
          <w:szCs w:val="22"/>
          <w:lang w:val="sr-Cyrl-CS"/>
        </w:rPr>
      </w:pPr>
    </w:p>
    <w:p w:rsidR="00596AF4" w:rsidRDefault="00596AF4" w:rsidP="00596AF4">
      <w:pPr>
        <w:jc w:val="center"/>
        <w:rPr>
          <w:rFonts w:eastAsia="Calibri"/>
          <w:b/>
          <w:sz w:val="28"/>
          <w:szCs w:val="22"/>
          <w:lang w:val="sr-Cyrl-CS"/>
        </w:rPr>
      </w:pPr>
      <w:r w:rsidRPr="000B2CC6">
        <w:rPr>
          <w:rFonts w:eastAsia="Calibri"/>
          <w:b/>
          <w:sz w:val="28"/>
          <w:szCs w:val="22"/>
          <w:lang w:val="sr-Cyrl-CS"/>
        </w:rPr>
        <w:t>О КЉУЧНОМ ТЕХНИЧКОМ ОСОБЉУ КОЈЕ ЋЕ БИТИ ОДГОВОРНО ИЗВРШЕЊЕ УГОВОРА И КВАЛИТЕТ</w:t>
      </w:r>
    </w:p>
    <w:p w:rsidR="00596AF4" w:rsidRPr="000B2CC6" w:rsidRDefault="00596AF4" w:rsidP="00596AF4">
      <w:pPr>
        <w:jc w:val="center"/>
        <w:rPr>
          <w:rFonts w:eastAsia="Calibri"/>
          <w:b/>
          <w:sz w:val="28"/>
          <w:szCs w:val="22"/>
          <w:lang w:val="sr-Cyrl-CS"/>
        </w:rPr>
      </w:pPr>
      <w:r w:rsidRPr="000B2CC6">
        <w:rPr>
          <w:rFonts w:eastAsia="Calibri"/>
          <w:b/>
          <w:sz w:val="28"/>
          <w:szCs w:val="22"/>
          <w:lang w:val="sr-Cyrl-CS"/>
        </w:rPr>
        <w:t xml:space="preserve"> </w:t>
      </w:r>
      <w:r>
        <w:rPr>
          <w:rFonts w:eastAsia="Calibri"/>
          <w:b/>
          <w:sz w:val="28"/>
          <w:szCs w:val="22"/>
          <w:lang w:val="sr-Cyrl-CS"/>
        </w:rPr>
        <w:t>ИЗВРШЕНИХ РАДОВА</w:t>
      </w:r>
    </w:p>
    <w:p w:rsidR="00596AF4" w:rsidRPr="000B2CC6" w:rsidRDefault="00596AF4" w:rsidP="00596AF4">
      <w:pPr>
        <w:jc w:val="center"/>
        <w:rPr>
          <w:rFonts w:eastAsia="Calibri"/>
          <w:b/>
          <w:sz w:val="28"/>
          <w:szCs w:val="22"/>
          <w:lang w:val="sr-Cyrl-CS"/>
        </w:rPr>
      </w:pPr>
    </w:p>
    <w:p w:rsidR="00596AF4" w:rsidRDefault="00596AF4" w:rsidP="00596AF4">
      <w:pPr>
        <w:jc w:val="both"/>
        <w:rPr>
          <w:rFonts w:eastAsia="Calibri"/>
          <w:szCs w:val="22"/>
          <w:lang w:val="sr-Cyrl-CS"/>
        </w:rPr>
      </w:pPr>
      <w:r w:rsidRPr="000B2CC6">
        <w:rPr>
          <w:rFonts w:eastAsia="Calibri"/>
          <w:szCs w:val="22"/>
          <w:lang w:val="sr-Cyrl-CS"/>
        </w:rPr>
        <w:tab/>
        <w:t>Изјављујем под материјалном, моралном и кривичном одговорношћу да ће одгово</w:t>
      </w:r>
      <w:r>
        <w:rPr>
          <w:rFonts w:eastAsia="Calibri"/>
          <w:szCs w:val="22"/>
          <w:lang w:val="sr-Cyrl-CS"/>
        </w:rPr>
        <w:t>р</w:t>
      </w:r>
      <w:r w:rsidRPr="000B2CC6">
        <w:rPr>
          <w:rFonts w:eastAsia="Calibri"/>
          <w:szCs w:val="22"/>
          <w:lang w:val="sr-Cyrl-CS"/>
        </w:rPr>
        <w:t xml:space="preserve">ни за извршење уговора и квалитет </w:t>
      </w:r>
      <w:r>
        <w:rPr>
          <w:rFonts w:eastAsia="Calibri"/>
          <w:szCs w:val="22"/>
          <w:lang w:val="sr-Cyrl-CS"/>
        </w:rPr>
        <w:t>изведених радова</w:t>
      </w:r>
      <w:r>
        <w:rPr>
          <w:rFonts w:eastAsia="Calibri"/>
          <w:sz w:val="22"/>
          <w:szCs w:val="22"/>
          <w:lang w:val="sr-Cyrl-CS"/>
        </w:rPr>
        <w:t xml:space="preserve"> </w:t>
      </w:r>
      <w:r w:rsidRPr="00144A6A">
        <w:rPr>
          <w:rFonts w:eastAsia="Calibri"/>
          <w:szCs w:val="22"/>
          <w:lang w:val="sr-Cyrl-CS"/>
        </w:rPr>
        <w:t>за</w:t>
      </w:r>
    </w:p>
    <w:p w:rsidR="00596AF4" w:rsidRPr="008E3B49" w:rsidRDefault="00596AF4" w:rsidP="00596AF4">
      <w:pPr>
        <w:rPr>
          <w:rFonts w:eastAsia="Calibri"/>
          <w:sz w:val="20"/>
          <w:szCs w:val="22"/>
          <w:lang w:val="sr-Cyrl-CS"/>
        </w:rPr>
      </w:pPr>
    </w:p>
    <w:p w:rsidR="00596AF4" w:rsidRPr="002617D0" w:rsidRDefault="00596AF4" w:rsidP="00596AF4">
      <w:pPr>
        <w:jc w:val="both"/>
        <w:rPr>
          <w:rFonts w:eastAsia="Calibri"/>
          <w:szCs w:val="22"/>
          <w:lang w:val="sr-Cyrl-CS"/>
        </w:rPr>
      </w:pPr>
      <w:r>
        <w:rPr>
          <w:b/>
          <w:lang w:val="sr-Cyrl-CS"/>
        </w:rPr>
        <w:tab/>
      </w:r>
      <w:r w:rsidR="002617D0" w:rsidRPr="002617D0">
        <w:rPr>
          <w:lang w:val="sr-Cyrl-CS"/>
        </w:rPr>
        <w:t>Набавку</w:t>
      </w:r>
      <w:r w:rsidR="002617D0">
        <w:rPr>
          <w:b/>
          <w:lang w:val="sr-Cyrl-CS"/>
        </w:rPr>
        <w:t xml:space="preserve"> </w:t>
      </w:r>
      <w:r w:rsidR="002617D0">
        <w:rPr>
          <w:color w:val="000000" w:themeColor="text1"/>
        </w:rPr>
        <w:t>Радова на инвестиционом одржавању зграде Скупштине општине</w:t>
      </w:r>
      <w:r w:rsidRPr="002617D0">
        <w:rPr>
          <w:b/>
          <w:lang w:val="sr-Cyrl-CS"/>
        </w:rPr>
        <w:t>, ЈН број</w:t>
      </w:r>
      <w:r w:rsidR="002617D0" w:rsidRPr="002617D0">
        <w:rPr>
          <w:b/>
          <w:lang w:val="sr-Cyrl-CS"/>
        </w:rPr>
        <w:t xml:space="preserve"> 10/2016</w:t>
      </w:r>
      <w:r w:rsidRPr="002617D0">
        <w:rPr>
          <w:b/>
          <w:lang w:val="sr-Cyrl-CS"/>
        </w:rPr>
        <w:t xml:space="preserve">, </w:t>
      </w:r>
      <w:r w:rsidRPr="002617D0">
        <w:rPr>
          <w:rFonts w:eastAsia="Calibri"/>
          <w:szCs w:val="22"/>
          <w:lang w:val="sr-Cyrl-CS"/>
        </w:rPr>
        <w:t>бити:</w:t>
      </w:r>
    </w:p>
    <w:p w:rsidR="00596AF4" w:rsidRPr="000B2CC6" w:rsidRDefault="00596AF4" w:rsidP="00596AF4">
      <w:pPr>
        <w:rPr>
          <w:rFonts w:eastAsia="Calibri"/>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8"/>
        <w:gridCol w:w="4555"/>
        <w:gridCol w:w="3926"/>
      </w:tblGrid>
      <w:tr w:rsidR="00596AF4" w:rsidRPr="00DF1AC6" w:rsidTr="00835823">
        <w:tc>
          <w:tcPr>
            <w:tcW w:w="658" w:type="dxa"/>
            <w:shd w:val="clear" w:color="auto" w:fill="auto"/>
            <w:vAlign w:val="center"/>
          </w:tcPr>
          <w:p w:rsidR="00596AF4" w:rsidRPr="007E2993" w:rsidRDefault="00596AF4" w:rsidP="00835823">
            <w:pPr>
              <w:jc w:val="center"/>
              <w:rPr>
                <w:rFonts w:eastAsia="Calibri"/>
                <w:szCs w:val="22"/>
              </w:rPr>
            </w:pPr>
            <w:r>
              <w:rPr>
                <w:rFonts w:eastAsia="Calibri"/>
                <w:szCs w:val="22"/>
              </w:rPr>
              <w:t>1.</w:t>
            </w:r>
          </w:p>
        </w:tc>
        <w:tc>
          <w:tcPr>
            <w:tcW w:w="4555" w:type="dxa"/>
            <w:shd w:val="clear" w:color="auto" w:fill="auto"/>
          </w:tcPr>
          <w:p w:rsidR="00596AF4" w:rsidRPr="007E28E2" w:rsidRDefault="00596AF4" w:rsidP="00835823">
            <w:pPr>
              <w:rPr>
                <w:rFonts w:eastAsia="Calibri"/>
                <w:szCs w:val="22"/>
              </w:rPr>
            </w:pPr>
          </w:p>
        </w:tc>
        <w:tc>
          <w:tcPr>
            <w:tcW w:w="3926" w:type="dxa"/>
            <w:shd w:val="clear" w:color="auto" w:fill="auto"/>
            <w:vAlign w:val="center"/>
          </w:tcPr>
          <w:p w:rsidR="00596AF4" w:rsidRPr="007E28E2" w:rsidRDefault="00596AF4" w:rsidP="00835823">
            <w:pPr>
              <w:rPr>
                <w:rFonts w:eastAsia="Calibri"/>
                <w:szCs w:val="22"/>
              </w:rPr>
            </w:pPr>
            <w:r w:rsidRPr="007E28E2">
              <w:rPr>
                <w:rFonts w:eastAsia="Calibri"/>
                <w:szCs w:val="22"/>
              </w:rPr>
              <w:t xml:space="preserve">одговорно лице </w:t>
            </w:r>
            <w:r>
              <w:rPr>
                <w:rFonts w:eastAsia="Calibri"/>
                <w:szCs w:val="22"/>
              </w:rPr>
              <w:t xml:space="preserve">за потписивање и оверавање </w:t>
            </w:r>
            <w:r w:rsidRPr="007E2993">
              <w:rPr>
                <w:rFonts w:eastAsia="Calibri"/>
                <w:szCs w:val="22"/>
              </w:rPr>
              <w:t>образаца из понуде, подношење понуде и за заступање понуђача пред наручиоцем</w:t>
            </w:r>
          </w:p>
        </w:tc>
      </w:tr>
      <w:tr w:rsidR="00596AF4" w:rsidRPr="00DF1AC6" w:rsidTr="00835823">
        <w:trPr>
          <w:trHeight w:val="828"/>
        </w:trPr>
        <w:tc>
          <w:tcPr>
            <w:tcW w:w="658" w:type="dxa"/>
            <w:shd w:val="clear" w:color="auto" w:fill="auto"/>
            <w:vAlign w:val="center"/>
          </w:tcPr>
          <w:p w:rsidR="00596AF4" w:rsidRPr="007E2993" w:rsidRDefault="00596AF4" w:rsidP="00835823">
            <w:pPr>
              <w:jc w:val="center"/>
              <w:rPr>
                <w:rFonts w:eastAsia="Calibri"/>
                <w:szCs w:val="22"/>
              </w:rPr>
            </w:pPr>
            <w:r>
              <w:rPr>
                <w:rFonts w:eastAsia="Calibri"/>
                <w:szCs w:val="22"/>
              </w:rPr>
              <w:t>2.</w:t>
            </w:r>
          </w:p>
        </w:tc>
        <w:tc>
          <w:tcPr>
            <w:tcW w:w="4555" w:type="dxa"/>
            <w:shd w:val="clear" w:color="auto" w:fill="auto"/>
          </w:tcPr>
          <w:p w:rsidR="00596AF4" w:rsidRPr="007E28E2" w:rsidRDefault="00596AF4" w:rsidP="00835823">
            <w:pPr>
              <w:rPr>
                <w:rFonts w:eastAsia="Calibri"/>
                <w:szCs w:val="22"/>
              </w:rPr>
            </w:pPr>
          </w:p>
        </w:tc>
        <w:tc>
          <w:tcPr>
            <w:tcW w:w="3926" w:type="dxa"/>
            <w:shd w:val="clear" w:color="auto" w:fill="auto"/>
            <w:vAlign w:val="center"/>
          </w:tcPr>
          <w:p w:rsidR="00596AF4" w:rsidRPr="007E2993" w:rsidRDefault="00596AF4" w:rsidP="00835823">
            <w:pPr>
              <w:rPr>
                <w:rFonts w:eastAsia="Calibri"/>
                <w:szCs w:val="22"/>
              </w:rPr>
            </w:pPr>
            <w:r w:rsidRPr="007E28E2">
              <w:rPr>
                <w:rFonts w:eastAsia="Calibri"/>
                <w:szCs w:val="22"/>
              </w:rPr>
              <w:t xml:space="preserve">одговорно лице </w:t>
            </w:r>
            <w:r>
              <w:rPr>
                <w:rFonts w:eastAsia="Calibri"/>
                <w:szCs w:val="22"/>
              </w:rPr>
              <w:t>за потписивање и оверавање уговора</w:t>
            </w:r>
          </w:p>
        </w:tc>
      </w:tr>
      <w:tr w:rsidR="00596AF4" w:rsidRPr="00DF1AC6" w:rsidTr="00835823">
        <w:trPr>
          <w:trHeight w:val="713"/>
        </w:trPr>
        <w:tc>
          <w:tcPr>
            <w:tcW w:w="658" w:type="dxa"/>
            <w:shd w:val="clear" w:color="auto" w:fill="auto"/>
            <w:vAlign w:val="center"/>
          </w:tcPr>
          <w:p w:rsidR="00596AF4" w:rsidRPr="007E2993" w:rsidRDefault="00596AF4" w:rsidP="00835823">
            <w:pPr>
              <w:jc w:val="center"/>
              <w:rPr>
                <w:rFonts w:eastAsia="Calibri"/>
                <w:szCs w:val="22"/>
              </w:rPr>
            </w:pPr>
            <w:r>
              <w:rPr>
                <w:rFonts w:eastAsia="Calibri"/>
                <w:szCs w:val="22"/>
              </w:rPr>
              <w:t>3.</w:t>
            </w:r>
          </w:p>
        </w:tc>
        <w:tc>
          <w:tcPr>
            <w:tcW w:w="4555" w:type="dxa"/>
            <w:shd w:val="clear" w:color="auto" w:fill="auto"/>
          </w:tcPr>
          <w:p w:rsidR="00596AF4" w:rsidRPr="007E28E2" w:rsidRDefault="00596AF4" w:rsidP="00835823">
            <w:pPr>
              <w:rPr>
                <w:rFonts w:eastAsia="Calibri"/>
                <w:szCs w:val="22"/>
              </w:rPr>
            </w:pPr>
          </w:p>
        </w:tc>
        <w:tc>
          <w:tcPr>
            <w:tcW w:w="3926" w:type="dxa"/>
            <w:shd w:val="clear" w:color="auto" w:fill="auto"/>
            <w:vAlign w:val="center"/>
          </w:tcPr>
          <w:p w:rsidR="00596AF4" w:rsidRPr="007E2993" w:rsidRDefault="00596AF4" w:rsidP="00835823">
            <w:pPr>
              <w:rPr>
                <w:rFonts w:eastAsia="Calibri"/>
                <w:szCs w:val="22"/>
              </w:rPr>
            </w:pPr>
            <w:r>
              <w:rPr>
                <w:rFonts w:eastAsia="Calibri"/>
                <w:szCs w:val="22"/>
              </w:rPr>
              <w:t>лице одговорно за полагање средства финансијског обезбеђења</w:t>
            </w:r>
          </w:p>
        </w:tc>
      </w:tr>
      <w:tr w:rsidR="00596AF4" w:rsidRPr="007E28E2" w:rsidTr="00835823">
        <w:trPr>
          <w:trHeight w:val="282"/>
        </w:trPr>
        <w:tc>
          <w:tcPr>
            <w:tcW w:w="658" w:type="dxa"/>
            <w:shd w:val="clear" w:color="auto" w:fill="auto"/>
            <w:vAlign w:val="center"/>
          </w:tcPr>
          <w:p w:rsidR="00596AF4" w:rsidRPr="007E28E2" w:rsidRDefault="00596AF4" w:rsidP="00835823">
            <w:pPr>
              <w:jc w:val="center"/>
              <w:rPr>
                <w:rFonts w:eastAsia="Calibri"/>
                <w:szCs w:val="22"/>
              </w:rPr>
            </w:pPr>
            <w:r>
              <w:rPr>
                <w:rFonts w:eastAsia="Calibri"/>
                <w:szCs w:val="22"/>
              </w:rPr>
              <w:t>4</w:t>
            </w:r>
            <w:r w:rsidRPr="007E28E2">
              <w:rPr>
                <w:rFonts w:eastAsia="Calibri"/>
                <w:szCs w:val="22"/>
              </w:rPr>
              <w:t>.</w:t>
            </w:r>
          </w:p>
        </w:tc>
        <w:tc>
          <w:tcPr>
            <w:tcW w:w="4555" w:type="dxa"/>
            <w:shd w:val="clear" w:color="auto" w:fill="auto"/>
          </w:tcPr>
          <w:p w:rsidR="00596AF4" w:rsidRPr="00FA3891" w:rsidRDefault="00596AF4" w:rsidP="00835823">
            <w:pPr>
              <w:rPr>
                <w:rFonts w:eastAsia="Calibri"/>
                <w:szCs w:val="22"/>
              </w:rPr>
            </w:pPr>
          </w:p>
        </w:tc>
        <w:tc>
          <w:tcPr>
            <w:tcW w:w="3926" w:type="dxa"/>
            <w:shd w:val="clear" w:color="auto" w:fill="auto"/>
            <w:vAlign w:val="center"/>
          </w:tcPr>
          <w:p w:rsidR="00596AF4" w:rsidRPr="00FA3891" w:rsidRDefault="00596AF4" w:rsidP="00835823">
            <w:pPr>
              <w:rPr>
                <w:rFonts w:eastAsia="Calibri"/>
                <w:szCs w:val="22"/>
              </w:rPr>
            </w:pPr>
            <w:r w:rsidRPr="00FA3891">
              <w:rPr>
                <w:rFonts w:eastAsia="Calibri"/>
                <w:szCs w:val="22"/>
              </w:rPr>
              <w:t>лице одговорно за квалитет извршених грађевинских радова (одговорни извођач радова)</w:t>
            </w:r>
          </w:p>
        </w:tc>
      </w:tr>
      <w:tr w:rsidR="00596AF4" w:rsidRPr="007E28E2" w:rsidTr="00835823">
        <w:trPr>
          <w:trHeight w:val="282"/>
        </w:trPr>
        <w:tc>
          <w:tcPr>
            <w:tcW w:w="658" w:type="dxa"/>
            <w:shd w:val="clear" w:color="auto" w:fill="auto"/>
            <w:vAlign w:val="center"/>
          </w:tcPr>
          <w:p w:rsidR="00596AF4" w:rsidRPr="0039516E" w:rsidRDefault="00596AF4" w:rsidP="00835823">
            <w:pPr>
              <w:jc w:val="center"/>
              <w:rPr>
                <w:rFonts w:eastAsia="Calibri"/>
                <w:szCs w:val="22"/>
              </w:rPr>
            </w:pPr>
            <w:r>
              <w:rPr>
                <w:rFonts w:eastAsia="Calibri"/>
                <w:szCs w:val="22"/>
              </w:rPr>
              <w:t>5.</w:t>
            </w:r>
          </w:p>
        </w:tc>
        <w:tc>
          <w:tcPr>
            <w:tcW w:w="4555" w:type="dxa"/>
            <w:shd w:val="clear" w:color="auto" w:fill="auto"/>
          </w:tcPr>
          <w:p w:rsidR="00596AF4" w:rsidRPr="00FA3891" w:rsidRDefault="00596AF4" w:rsidP="00835823">
            <w:pPr>
              <w:rPr>
                <w:rFonts w:eastAsia="Calibri"/>
                <w:szCs w:val="22"/>
              </w:rPr>
            </w:pPr>
          </w:p>
        </w:tc>
        <w:tc>
          <w:tcPr>
            <w:tcW w:w="3926" w:type="dxa"/>
            <w:shd w:val="clear" w:color="auto" w:fill="auto"/>
            <w:vAlign w:val="center"/>
          </w:tcPr>
          <w:p w:rsidR="00596AF4" w:rsidRPr="00FA3891" w:rsidRDefault="00596AF4" w:rsidP="00835823">
            <w:pPr>
              <w:rPr>
                <w:rFonts w:eastAsia="Calibri"/>
                <w:szCs w:val="22"/>
              </w:rPr>
            </w:pPr>
            <w:r w:rsidRPr="00FA3891">
              <w:rPr>
                <w:rFonts w:eastAsia="Calibri"/>
                <w:szCs w:val="22"/>
              </w:rPr>
              <w:t xml:space="preserve">лице одговорно за квалитет извршених </w:t>
            </w:r>
            <w:r>
              <w:rPr>
                <w:rFonts w:eastAsia="Calibri"/>
                <w:szCs w:val="22"/>
              </w:rPr>
              <w:t>електро</w:t>
            </w:r>
            <w:r w:rsidRPr="00FA3891">
              <w:rPr>
                <w:rFonts w:eastAsia="Calibri"/>
                <w:szCs w:val="22"/>
              </w:rPr>
              <w:t xml:space="preserve"> радова (одговорни извођач радова)</w:t>
            </w:r>
          </w:p>
        </w:tc>
      </w:tr>
    </w:tbl>
    <w:p w:rsidR="00596AF4" w:rsidRPr="008E3B49" w:rsidRDefault="00596AF4" w:rsidP="00596AF4">
      <w:pPr>
        <w:spacing w:line="276" w:lineRule="auto"/>
        <w:rPr>
          <w:rFonts w:eastAsia="Calibri"/>
          <w:b/>
          <w:szCs w:val="22"/>
        </w:rPr>
      </w:pPr>
    </w:p>
    <w:p w:rsidR="00596AF4" w:rsidRPr="008E3B49" w:rsidRDefault="00596AF4" w:rsidP="00596AF4">
      <w:pPr>
        <w:spacing w:line="276" w:lineRule="auto"/>
        <w:rPr>
          <w:rFonts w:eastAsia="Calibri"/>
          <w:b/>
          <w:szCs w:val="22"/>
        </w:rPr>
      </w:pPr>
      <w:r w:rsidRPr="007E28E2">
        <w:rPr>
          <w:rFonts w:eastAsia="Calibri"/>
          <w:b/>
          <w:szCs w:val="22"/>
        </w:rPr>
        <w:t>Дана, _______._______20</w:t>
      </w:r>
      <w:r>
        <w:rPr>
          <w:rFonts w:eastAsia="Calibri"/>
          <w:b/>
          <w:szCs w:val="22"/>
        </w:rPr>
        <w:t>___.</w:t>
      </w:r>
      <w:r>
        <w:rPr>
          <w:rFonts w:eastAsia="Calibri"/>
          <w:b/>
          <w:szCs w:val="22"/>
          <w:lang w:val="sr-Cyrl-CS"/>
        </w:rPr>
        <w:t xml:space="preserve"> </w:t>
      </w:r>
      <w:r w:rsidRPr="007E28E2">
        <w:rPr>
          <w:rFonts w:eastAsia="Calibri"/>
          <w:b/>
          <w:szCs w:val="22"/>
        </w:rPr>
        <w:t>године</w:t>
      </w:r>
    </w:p>
    <w:p w:rsidR="00596AF4" w:rsidRPr="007E28E2" w:rsidRDefault="00596AF4" w:rsidP="00596AF4">
      <w:pPr>
        <w:spacing w:line="276" w:lineRule="auto"/>
        <w:rPr>
          <w:rFonts w:eastAsia="Calibri"/>
          <w:b/>
          <w:szCs w:val="22"/>
        </w:rPr>
      </w:pPr>
    </w:p>
    <w:p w:rsidR="00596AF4" w:rsidRPr="007E28E2" w:rsidRDefault="00596AF4" w:rsidP="00596AF4">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Понуђач/Носилац групе</w:t>
      </w:r>
    </w:p>
    <w:p w:rsidR="00596AF4" w:rsidRPr="00213C00" w:rsidRDefault="00596AF4" w:rsidP="00596AF4">
      <w:pPr>
        <w:spacing w:line="276" w:lineRule="auto"/>
        <w:jc w:val="center"/>
        <w:rPr>
          <w:rFonts w:eastAsia="Calibri"/>
          <w:szCs w:val="22"/>
        </w:rPr>
      </w:pPr>
      <w:r w:rsidRPr="00213C00">
        <w:rPr>
          <w:rFonts w:eastAsia="Calibri"/>
          <w:szCs w:val="22"/>
        </w:rPr>
        <w:t>(М.П.)</w:t>
      </w:r>
    </w:p>
    <w:p w:rsidR="00596AF4" w:rsidRPr="007E28E2" w:rsidRDefault="00596AF4" w:rsidP="00596AF4">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________________________</w:t>
      </w:r>
    </w:p>
    <w:p w:rsidR="00596AF4" w:rsidRPr="002617D0" w:rsidRDefault="00596AF4" w:rsidP="002617D0">
      <w:pPr>
        <w:spacing w:line="276" w:lineRule="auto"/>
        <w:jc w:val="right"/>
        <w:rPr>
          <w:rFonts w:eastAsia="Calibri"/>
          <w:b/>
          <w:szCs w:val="22"/>
        </w:rPr>
      </w:pPr>
      <w:r w:rsidRPr="007E28E2">
        <w:rPr>
          <w:rFonts w:eastAsia="Calibri"/>
          <w:b/>
          <w:szCs w:val="22"/>
        </w:rPr>
        <w:t>(потпис овлашћеног лица)</w:t>
      </w:r>
    </w:p>
    <w:p w:rsidR="00596AF4" w:rsidRDefault="00596AF4" w:rsidP="00596AF4">
      <w:pPr>
        <w:jc w:val="both"/>
        <w:rPr>
          <w:rFonts w:eastAsia="Calibri"/>
          <w:szCs w:val="22"/>
        </w:rPr>
      </w:pPr>
      <w:r w:rsidRPr="007E28E2">
        <w:rPr>
          <w:rFonts w:eastAsia="Calibri"/>
          <w:b/>
          <w:szCs w:val="22"/>
        </w:rPr>
        <w:t>НАПОМЕНА:</w:t>
      </w:r>
      <w:r w:rsidRPr="007E28E2">
        <w:rPr>
          <w:rFonts w:eastAsia="Calibri"/>
          <w:szCs w:val="22"/>
        </w:rPr>
        <w:t xml:space="preserve"> Понуђач мора уз овај образац да достави Личну лиценцу одговорног извођача радова и</w:t>
      </w:r>
      <w:r>
        <w:rPr>
          <w:rFonts w:eastAsia="Calibri"/>
          <w:szCs w:val="22"/>
        </w:rPr>
        <w:t xml:space="preserve"> уговор о раду.</w:t>
      </w:r>
    </w:p>
    <w:p w:rsidR="00596AF4" w:rsidRDefault="00596AF4" w:rsidP="00596AF4">
      <w:pPr>
        <w:jc w:val="both"/>
        <w:rPr>
          <w:rFonts w:eastAsia="Calibri"/>
          <w:szCs w:val="22"/>
        </w:rPr>
      </w:pPr>
      <w:r w:rsidRPr="007E28E2">
        <w:rPr>
          <w:rFonts w:eastAsia="Calibri"/>
          <w:szCs w:val="22"/>
        </w:rPr>
        <w:tab/>
        <w:t xml:space="preserve">Уколико буде изабран, понуђач је у обавези да лице које је навео као одговорног извођача радова, посебним решењем именује као одговорног извођача радова у предметној јавној набавци. </w:t>
      </w:r>
    </w:p>
    <w:p w:rsidR="00596AF4" w:rsidRPr="002617D0" w:rsidRDefault="002617D0" w:rsidP="002617D0">
      <w:pPr>
        <w:ind w:left="6480" w:firstLine="720"/>
        <w:jc w:val="both"/>
        <w:rPr>
          <w:lang w:val="ru-RU"/>
        </w:rPr>
      </w:pPr>
      <w:r>
        <w:rPr>
          <w:lang w:val="ru-RU"/>
        </w:rPr>
        <w:lastRenderedPageBreak/>
        <w:t>ОБРАЗАЦ 11</w:t>
      </w:r>
    </w:p>
    <w:p w:rsidR="00596AF4" w:rsidRPr="004B3F9C" w:rsidRDefault="00596AF4" w:rsidP="002617D0">
      <w:pPr>
        <w:shd w:val="clear" w:color="auto" w:fill="C6D9F1" w:themeFill="text2" w:themeFillTint="33"/>
        <w:jc w:val="center"/>
        <w:rPr>
          <w:b/>
          <w:bCs/>
          <w:sz w:val="32"/>
        </w:rPr>
      </w:pPr>
      <w:r w:rsidRPr="004B3F9C">
        <w:rPr>
          <w:b/>
          <w:bCs/>
          <w:sz w:val="32"/>
        </w:rPr>
        <w:t xml:space="preserve">Образац – </w:t>
      </w:r>
      <w:r>
        <w:rPr>
          <w:b/>
          <w:bCs/>
          <w:sz w:val="32"/>
        </w:rPr>
        <w:t>СПИСАК ИЗВЕДЕНИХ РАДОВА</w:t>
      </w:r>
    </w:p>
    <w:p w:rsidR="00596AF4" w:rsidRPr="00E552E4" w:rsidRDefault="00596AF4" w:rsidP="00596AF4">
      <w:pPr>
        <w:rPr>
          <w:bCs/>
          <w:sz w:val="18"/>
          <w:lang w:val="sr-Cyrl-CS"/>
        </w:rPr>
      </w:pPr>
    </w:p>
    <w:tbl>
      <w:tblPr>
        <w:tblW w:w="911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64"/>
        <w:gridCol w:w="2835"/>
        <w:gridCol w:w="1145"/>
        <w:gridCol w:w="2399"/>
        <w:gridCol w:w="2268"/>
      </w:tblGrid>
      <w:tr w:rsidR="00596AF4" w:rsidRPr="005D0FC1" w:rsidTr="002617D0">
        <w:trPr>
          <w:trHeight w:val="1080"/>
        </w:trPr>
        <w:tc>
          <w:tcPr>
            <w:tcW w:w="464" w:type="dxa"/>
            <w:shd w:val="clear" w:color="auto" w:fill="auto"/>
            <w:vAlign w:val="center"/>
          </w:tcPr>
          <w:p w:rsidR="00596AF4" w:rsidRPr="005846BF" w:rsidRDefault="00596AF4" w:rsidP="00835823">
            <w:pPr>
              <w:tabs>
                <w:tab w:val="left" w:pos="1418"/>
              </w:tabs>
              <w:spacing w:line="240" w:lineRule="atLeast"/>
              <w:jc w:val="both"/>
              <w:rPr>
                <w:sz w:val="22"/>
              </w:rPr>
            </w:pPr>
            <w:r w:rsidRPr="005846BF">
              <w:rPr>
                <w:sz w:val="20"/>
              </w:rPr>
              <w:t>Р</w:t>
            </w:r>
            <w:r w:rsidRPr="005846BF">
              <w:rPr>
                <w:sz w:val="20"/>
                <w:lang w:val="sr-Cyrl-CS"/>
              </w:rPr>
              <w:t>.</w:t>
            </w:r>
            <w:r w:rsidRPr="005846BF">
              <w:rPr>
                <w:sz w:val="20"/>
              </w:rPr>
              <w:t xml:space="preserve"> бр</w:t>
            </w:r>
          </w:p>
        </w:tc>
        <w:tc>
          <w:tcPr>
            <w:tcW w:w="2835" w:type="dxa"/>
            <w:shd w:val="clear" w:color="auto" w:fill="auto"/>
            <w:vAlign w:val="center"/>
          </w:tcPr>
          <w:p w:rsidR="00596AF4" w:rsidRPr="005846BF" w:rsidRDefault="00596AF4" w:rsidP="00835823">
            <w:pPr>
              <w:tabs>
                <w:tab w:val="left" w:pos="1418"/>
              </w:tabs>
              <w:spacing w:line="240" w:lineRule="atLeast"/>
              <w:jc w:val="center"/>
              <w:rPr>
                <w:sz w:val="22"/>
              </w:rPr>
            </w:pPr>
            <w:r>
              <w:rPr>
                <w:sz w:val="22"/>
              </w:rPr>
              <w:t>Наручилац</w:t>
            </w:r>
          </w:p>
        </w:tc>
        <w:tc>
          <w:tcPr>
            <w:tcW w:w="1145" w:type="dxa"/>
            <w:shd w:val="clear" w:color="auto" w:fill="auto"/>
            <w:vAlign w:val="center"/>
          </w:tcPr>
          <w:p w:rsidR="00596AF4" w:rsidRPr="004B3F9C" w:rsidRDefault="00596AF4" w:rsidP="00835823">
            <w:pPr>
              <w:tabs>
                <w:tab w:val="left" w:pos="1418"/>
              </w:tabs>
              <w:spacing w:line="240" w:lineRule="atLeast"/>
              <w:jc w:val="center"/>
              <w:rPr>
                <w:sz w:val="22"/>
                <w:lang w:val="sr-Cyrl-CS"/>
              </w:rPr>
            </w:pPr>
            <w:r>
              <w:rPr>
                <w:sz w:val="22"/>
                <w:lang w:val="sr-Cyrl-CS"/>
              </w:rPr>
              <w:t>Период извођења радова</w:t>
            </w:r>
          </w:p>
        </w:tc>
        <w:tc>
          <w:tcPr>
            <w:tcW w:w="2399" w:type="dxa"/>
            <w:shd w:val="clear" w:color="auto" w:fill="auto"/>
            <w:vAlign w:val="center"/>
          </w:tcPr>
          <w:p w:rsidR="00596AF4" w:rsidRPr="005846BF" w:rsidRDefault="00596AF4" w:rsidP="00835823">
            <w:pPr>
              <w:tabs>
                <w:tab w:val="left" w:pos="1418"/>
              </w:tabs>
              <w:spacing w:line="240" w:lineRule="atLeast"/>
              <w:jc w:val="center"/>
              <w:rPr>
                <w:sz w:val="22"/>
              </w:rPr>
            </w:pPr>
            <w:r>
              <w:rPr>
                <w:sz w:val="22"/>
              </w:rPr>
              <w:t>Врста радова</w:t>
            </w:r>
          </w:p>
        </w:tc>
        <w:tc>
          <w:tcPr>
            <w:tcW w:w="2268" w:type="dxa"/>
            <w:shd w:val="clear" w:color="auto" w:fill="auto"/>
            <w:vAlign w:val="center"/>
          </w:tcPr>
          <w:p w:rsidR="00596AF4" w:rsidRPr="005846BF" w:rsidRDefault="00596AF4" w:rsidP="00835823">
            <w:pPr>
              <w:tabs>
                <w:tab w:val="left" w:pos="1418"/>
              </w:tabs>
              <w:spacing w:line="240" w:lineRule="atLeast"/>
              <w:jc w:val="center"/>
              <w:rPr>
                <w:sz w:val="22"/>
              </w:rPr>
            </w:pPr>
            <w:r>
              <w:rPr>
                <w:sz w:val="22"/>
              </w:rPr>
              <w:t>Вредност изведених радова (без ПДВ)</w:t>
            </w:r>
          </w:p>
        </w:tc>
      </w:tr>
      <w:tr w:rsidR="00596AF4" w:rsidRPr="005D0FC1" w:rsidTr="002617D0">
        <w:trPr>
          <w:trHeight w:val="1018"/>
        </w:trPr>
        <w:tc>
          <w:tcPr>
            <w:tcW w:w="464" w:type="dxa"/>
            <w:shd w:val="clear" w:color="auto" w:fill="auto"/>
            <w:vAlign w:val="center"/>
          </w:tcPr>
          <w:p w:rsidR="00596AF4" w:rsidRPr="005D0FC1" w:rsidRDefault="00596AF4" w:rsidP="00835823">
            <w:pPr>
              <w:tabs>
                <w:tab w:val="left" w:pos="1418"/>
              </w:tabs>
              <w:spacing w:line="240" w:lineRule="atLeast"/>
              <w:jc w:val="center"/>
              <w:rPr>
                <w:lang w:val="sr-Cyrl-CS"/>
              </w:rPr>
            </w:pPr>
            <w:r w:rsidRPr="005D0FC1">
              <w:t>1</w:t>
            </w:r>
            <w:r w:rsidRPr="005D0FC1">
              <w:rPr>
                <w:lang w:val="sr-Cyrl-CS"/>
              </w:rPr>
              <w:t>.</w:t>
            </w:r>
          </w:p>
        </w:tc>
        <w:tc>
          <w:tcPr>
            <w:tcW w:w="2835" w:type="dxa"/>
            <w:shd w:val="clear" w:color="auto" w:fill="auto"/>
            <w:vAlign w:val="center"/>
          </w:tcPr>
          <w:p w:rsidR="00596AF4" w:rsidRPr="00F5471C" w:rsidRDefault="00596AF4" w:rsidP="00835823">
            <w:pPr>
              <w:tabs>
                <w:tab w:val="left" w:pos="1418"/>
              </w:tabs>
              <w:spacing w:line="240" w:lineRule="atLeast"/>
              <w:jc w:val="both"/>
              <w:rPr>
                <w:lang w:val="sr-Cyrl-CS"/>
              </w:rPr>
            </w:pPr>
          </w:p>
        </w:tc>
        <w:tc>
          <w:tcPr>
            <w:tcW w:w="1145" w:type="dxa"/>
            <w:shd w:val="clear" w:color="auto" w:fill="auto"/>
            <w:vAlign w:val="center"/>
          </w:tcPr>
          <w:p w:rsidR="00596AF4" w:rsidRPr="005D0FC1" w:rsidRDefault="00596AF4" w:rsidP="00835823">
            <w:pPr>
              <w:tabs>
                <w:tab w:val="left" w:pos="1418"/>
              </w:tabs>
              <w:spacing w:line="240" w:lineRule="atLeast"/>
              <w:jc w:val="center"/>
              <w:rPr>
                <w:lang w:val="sr-Cyrl-CS"/>
              </w:rPr>
            </w:pPr>
          </w:p>
        </w:tc>
        <w:tc>
          <w:tcPr>
            <w:tcW w:w="2399" w:type="dxa"/>
            <w:shd w:val="clear" w:color="auto" w:fill="auto"/>
          </w:tcPr>
          <w:p w:rsidR="00596AF4" w:rsidRPr="005D0FC1" w:rsidRDefault="00596AF4" w:rsidP="00835823">
            <w:pPr>
              <w:tabs>
                <w:tab w:val="left" w:pos="1418"/>
              </w:tabs>
              <w:spacing w:line="240" w:lineRule="atLeast"/>
              <w:jc w:val="both"/>
            </w:pPr>
          </w:p>
        </w:tc>
        <w:tc>
          <w:tcPr>
            <w:tcW w:w="2268" w:type="dxa"/>
            <w:shd w:val="clear" w:color="auto" w:fill="auto"/>
          </w:tcPr>
          <w:p w:rsidR="00596AF4" w:rsidRPr="005D0FC1" w:rsidRDefault="00596AF4" w:rsidP="00835823">
            <w:pPr>
              <w:tabs>
                <w:tab w:val="left" w:pos="1418"/>
              </w:tabs>
              <w:spacing w:line="240" w:lineRule="atLeast"/>
              <w:jc w:val="both"/>
            </w:pPr>
          </w:p>
        </w:tc>
      </w:tr>
      <w:tr w:rsidR="00596AF4" w:rsidRPr="005D0FC1" w:rsidTr="002617D0">
        <w:trPr>
          <w:trHeight w:val="1118"/>
        </w:trPr>
        <w:tc>
          <w:tcPr>
            <w:tcW w:w="464" w:type="dxa"/>
            <w:shd w:val="clear" w:color="auto" w:fill="auto"/>
            <w:vAlign w:val="center"/>
          </w:tcPr>
          <w:p w:rsidR="00596AF4" w:rsidRPr="005D0FC1" w:rsidRDefault="00596AF4" w:rsidP="00835823">
            <w:pPr>
              <w:tabs>
                <w:tab w:val="left" w:pos="1418"/>
              </w:tabs>
              <w:spacing w:line="240" w:lineRule="atLeast"/>
              <w:jc w:val="center"/>
              <w:rPr>
                <w:lang w:val="sr-Cyrl-CS"/>
              </w:rPr>
            </w:pPr>
            <w:r w:rsidRPr="005D0FC1">
              <w:t>2</w:t>
            </w:r>
            <w:r w:rsidRPr="005D0FC1">
              <w:rPr>
                <w:lang w:val="sr-Cyrl-CS"/>
              </w:rPr>
              <w:t>.</w:t>
            </w:r>
          </w:p>
        </w:tc>
        <w:tc>
          <w:tcPr>
            <w:tcW w:w="2835" w:type="dxa"/>
            <w:shd w:val="clear" w:color="auto" w:fill="auto"/>
            <w:vAlign w:val="center"/>
          </w:tcPr>
          <w:p w:rsidR="00596AF4" w:rsidRPr="005D0FC1" w:rsidRDefault="00596AF4" w:rsidP="00835823">
            <w:pPr>
              <w:tabs>
                <w:tab w:val="left" w:pos="1418"/>
              </w:tabs>
              <w:spacing w:line="240" w:lineRule="atLeast"/>
              <w:jc w:val="both"/>
            </w:pPr>
          </w:p>
        </w:tc>
        <w:tc>
          <w:tcPr>
            <w:tcW w:w="1145" w:type="dxa"/>
            <w:shd w:val="clear" w:color="auto" w:fill="auto"/>
            <w:vAlign w:val="center"/>
          </w:tcPr>
          <w:p w:rsidR="00596AF4" w:rsidRPr="005D0FC1" w:rsidRDefault="00596AF4" w:rsidP="00835823">
            <w:pPr>
              <w:tabs>
                <w:tab w:val="left" w:pos="1418"/>
              </w:tabs>
              <w:spacing w:line="240" w:lineRule="atLeast"/>
              <w:jc w:val="center"/>
              <w:rPr>
                <w:lang w:val="sr-Cyrl-CS"/>
              </w:rPr>
            </w:pPr>
          </w:p>
        </w:tc>
        <w:tc>
          <w:tcPr>
            <w:tcW w:w="2399" w:type="dxa"/>
            <w:shd w:val="clear" w:color="auto" w:fill="auto"/>
          </w:tcPr>
          <w:p w:rsidR="00596AF4" w:rsidRPr="005D0FC1" w:rsidRDefault="00596AF4" w:rsidP="00835823">
            <w:pPr>
              <w:tabs>
                <w:tab w:val="left" w:pos="1418"/>
              </w:tabs>
              <w:spacing w:line="240" w:lineRule="atLeast"/>
              <w:jc w:val="both"/>
            </w:pPr>
          </w:p>
        </w:tc>
        <w:tc>
          <w:tcPr>
            <w:tcW w:w="2268" w:type="dxa"/>
            <w:shd w:val="clear" w:color="auto" w:fill="auto"/>
          </w:tcPr>
          <w:p w:rsidR="00596AF4" w:rsidRPr="005D0FC1" w:rsidRDefault="00596AF4" w:rsidP="00835823">
            <w:pPr>
              <w:tabs>
                <w:tab w:val="left" w:pos="1418"/>
              </w:tabs>
              <w:spacing w:line="240" w:lineRule="atLeast"/>
              <w:jc w:val="both"/>
            </w:pPr>
          </w:p>
        </w:tc>
      </w:tr>
      <w:tr w:rsidR="00596AF4" w:rsidRPr="005D0FC1" w:rsidTr="002617D0">
        <w:trPr>
          <w:trHeight w:val="1134"/>
        </w:trPr>
        <w:tc>
          <w:tcPr>
            <w:tcW w:w="464" w:type="dxa"/>
            <w:shd w:val="clear" w:color="auto" w:fill="auto"/>
            <w:vAlign w:val="center"/>
          </w:tcPr>
          <w:p w:rsidR="00596AF4" w:rsidRPr="005D0FC1" w:rsidRDefault="00596AF4" w:rsidP="00835823">
            <w:pPr>
              <w:tabs>
                <w:tab w:val="left" w:pos="1418"/>
              </w:tabs>
              <w:spacing w:line="240" w:lineRule="atLeast"/>
              <w:jc w:val="center"/>
            </w:pPr>
            <w:r>
              <w:t>3</w:t>
            </w:r>
            <w:r w:rsidRPr="005D0FC1">
              <w:t>.</w:t>
            </w:r>
          </w:p>
        </w:tc>
        <w:tc>
          <w:tcPr>
            <w:tcW w:w="2835" w:type="dxa"/>
            <w:shd w:val="clear" w:color="auto" w:fill="auto"/>
            <w:vAlign w:val="center"/>
          </w:tcPr>
          <w:p w:rsidR="00596AF4" w:rsidRPr="005D0FC1" w:rsidRDefault="00596AF4" w:rsidP="00835823">
            <w:pPr>
              <w:tabs>
                <w:tab w:val="left" w:pos="1418"/>
              </w:tabs>
              <w:spacing w:line="240" w:lineRule="atLeast"/>
              <w:jc w:val="both"/>
              <w:rPr>
                <w:lang w:val="sr-Cyrl-CS"/>
              </w:rPr>
            </w:pPr>
          </w:p>
        </w:tc>
        <w:tc>
          <w:tcPr>
            <w:tcW w:w="1145" w:type="dxa"/>
            <w:shd w:val="clear" w:color="auto" w:fill="auto"/>
            <w:vAlign w:val="center"/>
          </w:tcPr>
          <w:p w:rsidR="00596AF4" w:rsidRPr="005D0FC1" w:rsidRDefault="00596AF4" w:rsidP="00835823">
            <w:pPr>
              <w:tabs>
                <w:tab w:val="left" w:pos="1418"/>
              </w:tabs>
              <w:spacing w:line="240" w:lineRule="atLeast"/>
              <w:jc w:val="center"/>
              <w:rPr>
                <w:lang w:val="sr-Cyrl-CS"/>
              </w:rPr>
            </w:pPr>
          </w:p>
        </w:tc>
        <w:tc>
          <w:tcPr>
            <w:tcW w:w="2399" w:type="dxa"/>
            <w:shd w:val="clear" w:color="auto" w:fill="auto"/>
          </w:tcPr>
          <w:p w:rsidR="00596AF4" w:rsidRPr="005D0FC1" w:rsidRDefault="00596AF4" w:rsidP="00835823">
            <w:pPr>
              <w:tabs>
                <w:tab w:val="left" w:pos="1418"/>
              </w:tabs>
              <w:spacing w:line="240" w:lineRule="atLeast"/>
              <w:jc w:val="both"/>
            </w:pPr>
          </w:p>
        </w:tc>
        <w:tc>
          <w:tcPr>
            <w:tcW w:w="2268" w:type="dxa"/>
            <w:shd w:val="clear" w:color="auto" w:fill="auto"/>
          </w:tcPr>
          <w:p w:rsidR="00596AF4" w:rsidRPr="005D0FC1" w:rsidRDefault="00596AF4" w:rsidP="00835823">
            <w:pPr>
              <w:tabs>
                <w:tab w:val="left" w:pos="1418"/>
              </w:tabs>
              <w:spacing w:line="240" w:lineRule="atLeast"/>
              <w:jc w:val="both"/>
            </w:pPr>
          </w:p>
        </w:tc>
      </w:tr>
      <w:tr w:rsidR="00596AF4" w:rsidRPr="005D0FC1" w:rsidTr="002617D0">
        <w:trPr>
          <w:trHeight w:val="1122"/>
        </w:trPr>
        <w:tc>
          <w:tcPr>
            <w:tcW w:w="464" w:type="dxa"/>
            <w:shd w:val="clear" w:color="auto" w:fill="auto"/>
            <w:vAlign w:val="center"/>
          </w:tcPr>
          <w:p w:rsidR="00596AF4" w:rsidRPr="005D0FC1" w:rsidRDefault="00596AF4" w:rsidP="00835823">
            <w:pPr>
              <w:tabs>
                <w:tab w:val="left" w:pos="1418"/>
              </w:tabs>
              <w:spacing w:line="240" w:lineRule="atLeast"/>
              <w:jc w:val="center"/>
            </w:pPr>
            <w:r>
              <w:t>4.</w:t>
            </w:r>
          </w:p>
        </w:tc>
        <w:tc>
          <w:tcPr>
            <w:tcW w:w="2835" w:type="dxa"/>
            <w:shd w:val="clear" w:color="auto" w:fill="auto"/>
            <w:vAlign w:val="center"/>
          </w:tcPr>
          <w:p w:rsidR="00596AF4" w:rsidRPr="005D0FC1" w:rsidRDefault="00596AF4" w:rsidP="00835823">
            <w:pPr>
              <w:tabs>
                <w:tab w:val="left" w:pos="1418"/>
              </w:tabs>
              <w:spacing w:line="240" w:lineRule="atLeast"/>
              <w:jc w:val="both"/>
              <w:rPr>
                <w:lang w:val="sr-Cyrl-CS"/>
              </w:rPr>
            </w:pPr>
          </w:p>
        </w:tc>
        <w:tc>
          <w:tcPr>
            <w:tcW w:w="1145" w:type="dxa"/>
            <w:shd w:val="clear" w:color="auto" w:fill="auto"/>
            <w:vAlign w:val="center"/>
          </w:tcPr>
          <w:p w:rsidR="00596AF4" w:rsidRPr="005D0FC1" w:rsidRDefault="00596AF4" w:rsidP="00835823">
            <w:pPr>
              <w:tabs>
                <w:tab w:val="left" w:pos="1418"/>
              </w:tabs>
              <w:spacing w:line="240" w:lineRule="atLeast"/>
              <w:jc w:val="center"/>
              <w:rPr>
                <w:lang w:val="sr-Cyrl-CS"/>
              </w:rPr>
            </w:pPr>
          </w:p>
        </w:tc>
        <w:tc>
          <w:tcPr>
            <w:tcW w:w="2399" w:type="dxa"/>
            <w:shd w:val="clear" w:color="auto" w:fill="auto"/>
          </w:tcPr>
          <w:p w:rsidR="00596AF4" w:rsidRPr="005D0FC1" w:rsidRDefault="00596AF4" w:rsidP="00835823">
            <w:pPr>
              <w:tabs>
                <w:tab w:val="left" w:pos="1418"/>
              </w:tabs>
              <w:spacing w:line="240" w:lineRule="atLeast"/>
              <w:jc w:val="both"/>
            </w:pPr>
          </w:p>
        </w:tc>
        <w:tc>
          <w:tcPr>
            <w:tcW w:w="2268" w:type="dxa"/>
            <w:shd w:val="clear" w:color="auto" w:fill="auto"/>
          </w:tcPr>
          <w:p w:rsidR="00596AF4" w:rsidRPr="005D0FC1" w:rsidRDefault="00596AF4" w:rsidP="00835823">
            <w:pPr>
              <w:tabs>
                <w:tab w:val="left" w:pos="1418"/>
              </w:tabs>
              <w:spacing w:line="240" w:lineRule="atLeast"/>
              <w:jc w:val="both"/>
            </w:pPr>
          </w:p>
        </w:tc>
      </w:tr>
      <w:tr w:rsidR="00596AF4" w:rsidRPr="005D0FC1" w:rsidTr="002617D0">
        <w:trPr>
          <w:trHeight w:val="1124"/>
        </w:trPr>
        <w:tc>
          <w:tcPr>
            <w:tcW w:w="464" w:type="dxa"/>
            <w:shd w:val="clear" w:color="auto" w:fill="auto"/>
            <w:vAlign w:val="center"/>
          </w:tcPr>
          <w:p w:rsidR="00596AF4" w:rsidRPr="005D0FC1" w:rsidRDefault="00596AF4" w:rsidP="00835823">
            <w:pPr>
              <w:tabs>
                <w:tab w:val="left" w:pos="1418"/>
              </w:tabs>
              <w:spacing w:line="240" w:lineRule="atLeast"/>
              <w:jc w:val="center"/>
            </w:pPr>
            <w:r>
              <w:t>5.</w:t>
            </w:r>
          </w:p>
        </w:tc>
        <w:tc>
          <w:tcPr>
            <w:tcW w:w="2835" w:type="dxa"/>
            <w:shd w:val="clear" w:color="auto" w:fill="auto"/>
            <w:vAlign w:val="center"/>
          </w:tcPr>
          <w:p w:rsidR="00596AF4" w:rsidRPr="005D0FC1" w:rsidRDefault="00596AF4" w:rsidP="00835823">
            <w:pPr>
              <w:tabs>
                <w:tab w:val="left" w:pos="1418"/>
              </w:tabs>
              <w:spacing w:line="240" w:lineRule="atLeast"/>
              <w:jc w:val="both"/>
              <w:rPr>
                <w:lang w:val="sr-Cyrl-CS"/>
              </w:rPr>
            </w:pPr>
          </w:p>
        </w:tc>
        <w:tc>
          <w:tcPr>
            <w:tcW w:w="1145" w:type="dxa"/>
            <w:shd w:val="clear" w:color="auto" w:fill="auto"/>
            <w:vAlign w:val="center"/>
          </w:tcPr>
          <w:p w:rsidR="00596AF4" w:rsidRPr="005D0FC1" w:rsidRDefault="00596AF4" w:rsidP="00835823">
            <w:pPr>
              <w:tabs>
                <w:tab w:val="left" w:pos="1418"/>
              </w:tabs>
              <w:spacing w:line="240" w:lineRule="atLeast"/>
              <w:jc w:val="center"/>
              <w:rPr>
                <w:lang w:val="sr-Cyrl-CS"/>
              </w:rPr>
            </w:pPr>
          </w:p>
        </w:tc>
        <w:tc>
          <w:tcPr>
            <w:tcW w:w="2399" w:type="dxa"/>
            <w:shd w:val="clear" w:color="auto" w:fill="auto"/>
          </w:tcPr>
          <w:p w:rsidR="00596AF4" w:rsidRPr="005D0FC1" w:rsidRDefault="00596AF4" w:rsidP="00835823">
            <w:pPr>
              <w:tabs>
                <w:tab w:val="left" w:pos="1418"/>
              </w:tabs>
              <w:spacing w:line="240" w:lineRule="atLeast"/>
              <w:jc w:val="both"/>
            </w:pPr>
          </w:p>
        </w:tc>
        <w:tc>
          <w:tcPr>
            <w:tcW w:w="2268" w:type="dxa"/>
            <w:shd w:val="clear" w:color="auto" w:fill="auto"/>
          </w:tcPr>
          <w:p w:rsidR="00596AF4" w:rsidRPr="005D0FC1" w:rsidRDefault="00596AF4" w:rsidP="00835823">
            <w:pPr>
              <w:tabs>
                <w:tab w:val="left" w:pos="1418"/>
              </w:tabs>
              <w:spacing w:line="240" w:lineRule="atLeast"/>
              <w:jc w:val="both"/>
            </w:pPr>
          </w:p>
        </w:tc>
      </w:tr>
      <w:tr w:rsidR="00596AF4" w:rsidRPr="005D0FC1" w:rsidTr="002617D0">
        <w:trPr>
          <w:trHeight w:val="1126"/>
        </w:trPr>
        <w:tc>
          <w:tcPr>
            <w:tcW w:w="464" w:type="dxa"/>
            <w:shd w:val="clear" w:color="auto" w:fill="auto"/>
            <w:vAlign w:val="center"/>
          </w:tcPr>
          <w:p w:rsidR="00596AF4" w:rsidRPr="005D0FC1" w:rsidRDefault="00596AF4" w:rsidP="00835823">
            <w:pPr>
              <w:tabs>
                <w:tab w:val="left" w:pos="1418"/>
              </w:tabs>
              <w:spacing w:line="240" w:lineRule="atLeast"/>
              <w:jc w:val="center"/>
            </w:pPr>
            <w:r>
              <w:t>6.</w:t>
            </w:r>
          </w:p>
        </w:tc>
        <w:tc>
          <w:tcPr>
            <w:tcW w:w="2835" w:type="dxa"/>
            <w:shd w:val="clear" w:color="auto" w:fill="auto"/>
            <w:vAlign w:val="center"/>
          </w:tcPr>
          <w:p w:rsidR="00596AF4" w:rsidRPr="005D0FC1" w:rsidRDefault="00596AF4" w:rsidP="00835823">
            <w:pPr>
              <w:tabs>
                <w:tab w:val="left" w:pos="1418"/>
              </w:tabs>
              <w:spacing w:line="240" w:lineRule="atLeast"/>
              <w:jc w:val="both"/>
              <w:rPr>
                <w:lang w:val="sr-Cyrl-CS"/>
              </w:rPr>
            </w:pPr>
          </w:p>
        </w:tc>
        <w:tc>
          <w:tcPr>
            <w:tcW w:w="1145" w:type="dxa"/>
            <w:shd w:val="clear" w:color="auto" w:fill="auto"/>
            <w:vAlign w:val="center"/>
          </w:tcPr>
          <w:p w:rsidR="00596AF4" w:rsidRPr="005D0FC1" w:rsidRDefault="00596AF4" w:rsidP="00835823">
            <w:pPr>
              <w:tabs>
                <w:tab w:val="left" w:pos="1418"/>
              </w:tabs>
              <w:spacing w:line="240" w:lineRule="atLeast"/>
              <w:jc w:val="center"/>
              <w:rPr>
                <w:lang w:val="sr-Cyrl-CS"/>
              </w:rPr>
            </w:pPr>
          </w:p>
        </w:tc>
        <w:tc>
          <w:tcPr>
            <w:tcW w:w="2399" w:type="dxa"/>
            <w:shd w:val="clear" w:color="auto" w:fill="auto"/>
          </w:tcPr>
          <w:p w:rsidR="00596AF4" w:rsidRPr="005D0FC1" w:rsidRDefault="00596AF4" w:rsidP="00835823">
            <w:pPr>
              <w:tabs>
                <w:tab w:val="left" w:pos="1418"/>
              </w:tabs>
              <w:spacing w:line="240" w:lineRule="atLeast"/>
              <w:jc w:val="both"/>
            </w:pPr>
          </w:p>
        </w:tc>
        <w:tc>
          <w:tcPr>
            <w:tcW w:w="2268" w:type="dxa"/>
            <w:shd w:val="clear" w:color="auto" w:fill="auto"/>
          </w:tcPr>
          <w:p w:rsidR="00596AF4" w:rsidRPr="005D0FC1" w:rsidRDefault="00596AF4" w:rsidP="00835823">
            <w:pPr>
              <w:tabs>
                <w:tab w:val="left" w:pos="1418"/>
              </w:tabs>
              <w:spacing w:line="240" w:lineRule="atLeast"/>
              <w:jc w:val="both"/>
            </w:pPr>
          </w:p>
        </w:tc>
      </w:tr>
      <w:tr w:rsidR="00596AF4" w:rsidRPr="005D0FC1" w:rsidTr="002617D0">
        <w:trPr>
          <w:trHeight w:val="1128"/>
        </w:trPr>
        <w:tc>
          <w:tcPr>
            <w:tcW w:w="464" w:type="dxa"/>
            <w:shd w:val="clear" w:color="auto" w:fill="auto"/>
            <w:vAlign w:val="center"/>
          </w:tcPr>
          <w:p w:rsidR="00596AF4" w:rsidRPr="005D0FC1" w:rsidRDefault="00596AF4" w:rsidP="00835823">
            <w:pPr>
              <w:tabs>
                <w:tab w:val="left" w:pos="1418"/>
              </w:tabs>
              <w:spacing w:line="240" w:lineRule="atLeast"/>
              <w:jc w:val="center"/>
            </w:pPr>
            <w:r>
              <w:t>7.</w:t>
            </w:r>
          </w:p>
        </w:tc>
        <w:tc>
          <w:tcPr>
            <w:tcW w:w="2835" w:type="dxa"/>
            <w:shd w:val="clear" w:color="auto" w:fill="auto"/>
            <w:vAlign w:val="center"/>
          </w:tcPr>
          <w:p w:rsidR="00596AF4" w:rsidRPr="005D0FC1" w:rsidRDefault="00596AF4" w:rsidP="00835823">
            <w:pPr>
              <w:tabs>
                <w:tab w:val="left" w:pos="1418"/>
              </w:tabs>
              <w:spacing w:line="240" w:lineRule="atLeast"/>
              <w:jc w:val="both"/>
              <w:rPr>
                <w:lang w:val="sr-Cyrl-CS"/>
              </w:rPr>
            </w:pPr>
          </w:p>
        </w:tc>
        <w:tc>
          <w:tcPr>
            <w:tcW w:w="1145" w:type="dxa"/>
            <w:shd w:val="clear" w:color="auto" w:fill="auto"/>
            <w:vAlign w:val="center"/>
          </w:tcPr>
          <w:p w:rsidR="00596AF4" w:rsidRPr="005D0FC1" w:rsidRDefault="00596AF4" w:rsidP="00835823">
            <w:pPr>
              <w:tabs>
                <w:tab w:val="left" w:pos="1418"/>
              </w:tabs>
              <w:spacing w:line="240" w:lineRule="atLeast"/>
              <w:jc w:val="center"/>
              <w:rPr>
                <w:lang w:val="sr-Cyrl-CS"/>
              </w:rPr>
            </w:pPr>
          </w:p>
        </w:tc>
        <w:tc>
          <w:tcPr>
            <w:tcW w:w="2399" w:type="dxa"/>
            <w:shd w:val="clear" w:color="auto" w:fill="auto"/>
          </w:tcPr>
          <w:p w:rsidR="00596AF4" w:rsidRPr="005D0FC1" w:rsidRDefault="00596AF4" w:rsidP="00835823">
            <w:pPr>
              <w:tabs>
                <w:tab w:val="left" w:pos="1418"/>
              </w:tabs>
              <w:spacing w:line="240" w:lineRule="atLeast"/>
              <w:jc w:val="both"/>
            </w:pPr>
          </w:p>
        </w:tc>
        <w:tc>
          <w:tcPr>
            <w:tcW w:w="2268" w:type="dxa"/>
            <w:shd w:val="clear" w:color="auto" w:fill="auto"/>
          </w:tcPr>
          <w:p w:rsidR="00596AF4" w:rsidRPr="005D0FC1" w:rsidRDefault="00596AF4" w:rsidP="00835823">
            <w:pPr>
              <w:tabs>
                <w:tab w:val="left" w:pos="1418"/>
              </w:tabs>
              <w:spacing w:line="240" w:lineRule="atLeast"/>
              <w:jc w:val="both"/>
            </w:pPr>
          </w:p>
        </w:tc>
      </w:tr>
      <w:tr w:rsidR="00596AF4" w:rsidRPr="005D0FC1" w:rsidTr="002617D0">
        <w:trPr>
          <w:trHeight w:val="461"/>
        </w:trPr>
        <w:tc>
          <w:tcPr>
            <w:tcW w:w="6843" w:type="dxa"/>
            <w:gridSpan w:val="4"/>
            <w:shd w:val="clear" w:color="auto" w:fill="auto"/>
            <w:vAlign w:val="center"/>
          </w:tcPr>
          <w:p w:rsidR="00596AF4" w:rsidRPr="001E7216" w:rsidRDefault="00596AF4" w:rsidP="00835823">
            <w:pPr>
              <w:tabs>
                <w:tab w:val="left" w:pos="1418"/>
              </w:tabs>
              <w:spacing w:line="240" w:lineRule="atLeast"/>
              <w:jc w:val="both"/>
              <w:rPr>
                <w:b/>
              </w:rPr>
            </w:pPr>
            <w:r w:rsidRPr="001E7216">
              <w:rPr>
                <w:b/>
                <w:sz w:val="22"/>
              </w:rPr>
              <w:t>УКУПНА ВРЕДНОСТ ИЗВЕДЕНИХ РАДОВА БЕЗ ПДВ:</w:t>
            </w:r>
          </w:p>
        </w:tc>
        <w:tc>
          <w:tcPr>
            <w:tcW w:w="2268" w:type="dxa"/>
            <w:shd w:val="clear" w:color="auto" w:fill="auto"/>
          </w:tcPr>
          <w:p w:rsidR="00596AF4" w:rsidRPr="005D0FC1" w:rsidRDefault="00596AF4" w:rsidP="00835823">
            <w:pPr>
              <w:tabs>
                <w:tab w:val="left" w:pos="1418"/>
              </w:tabs>
              <w:spacing w:line="240" w:lineRule="atLeast"/>
              <w:jc w:val="both"/>
            </w:pPr>
          </w:p>
        </w:tc>
      </w:tr>
    </w:tbl>
    <w:p w:rsidR="00596AF4" w:rsidRPr="00E552E4" w:rsidRDefault="009835A2" w:rsidP="00596AF4">
      <w:pPr>
        <w:spacing w:line="240" w:lineRule="atLeast"/>
        <w:rPr>
          <w:sz w:val="16"/>
          <w:lang w:val="sr-Cyrl-CS"/>
        </w:rPr>
      </w:pPr>
      <w:r w:rsidRPr="009835A2">
        <w:rPr>
          <w:i/>
          <w:noProof/>
        </w:rPr>
        <w:pict>
          <v:shapetype id="_x0000_t202" coordsize="21600,21600" o:spt="202" path="m,l,21600r21600,l21600,xe">
            <v:stroke joinstyle="miter"/>
            <v:path gradientshapeok="t" o:connecttype="rect"/>
          </v:shapetype>
          <v:shape id="_x0000_s1026" type="#_x0000_t202" style="position:absolute;margin-left:-6.2pt;margin-top:5.85pt;width:472.7pt;height:57.5pt;z-index:251660288;mso-position-horizontal-relative:text;mso-position-vertical-relative:text" filled="f" stroked="f">
            <v:textbox style="mso-next-textbox:#_x0000_s1026">
              <w:txbxContent>
                <w:p w:rsidR="00997188" w:rsidRPr="00E23D15" w:rsidRDefault="00997188" w:rsidP="00596AF4">
                  <w:pPr>
                    <w:spacing w:line="600" w:lineRule="auto"/>
                    <w:rPr>
                      <w:lang w:val="sr-Cyrl-CS"/>
                    </w:rPr>
                  </w:pPr>
                  <w:r w:rsidRPr="00E23D15">
                    <w:rPr>
                      <w:lang w:val="sr-Cyrl-CS"/>
                    </w:rPr>
                    <w:t>Датум:    _______________</w:t>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t>Потпис овлашћеног лица</w:t>
                  </w:r>
                </w:p>
                <w:p w:rsidR="00997188" w:rsidRPr="00E23D15" w:rsidRDefault="00997188" w:rsidP="00596AF4">
                  <w:pPr>
                    <w:spacing w:line="360" w:lineRule="auto"/>
                    <w:rPr>
                      <w:lang w:val="sr-Cyrl-CS"/>
                    </w:rPr>
                  </w:pP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552E4">
                    <w:rPr>
                      <w:sz w:val="20"/>
                      <w:lang w:val="sr-Cyrl-CS"/>
                    </w:rPr>
                    <w:t>М.П.</w:t>
                  </w:r>
                  <w:r w:rsidRPr="00E552E4">
                    <w:rPr>
                      <w:sz w:val="20"/>
                      <w:lang w:val="sr-Cyrl-CS"/>
                    </w:rPr>
                    <w:tab/>
                  </w:r>
                  <w:r>
                    <w:rPr>
                      <w:lang w:val="sr-Cyrl-CS"/>
                    </w:rPr>
                    <w:t xml:space="preserve">       </w:t>
                  </w:r>
                  <w:r w:rsidRPr="00E23D15">
                    <w:rPr>
                      <w:lang w:val="sr-Cyrl-CS"/>
                    </w:rPr>
                    <w:t xml:space="preserve">  ___________________________</w:t>
                  </w:r>
                </w:p>
              </w:txbxContent>
            </v:textbox>
          </v:shape>
        </w:pict>
      </w:r>
    </w:p>
    <w:p w:rsidR="00596AF4" w:rsidRPr="005D0FC1" w:rsidRDefault="00596AF4" w:rsidP="00596AF4">
      <w:pPr>
        <w:spacing w:line="240" w:lineRule="atLeast"/>
        <w:ind w:right="90"/>
        <w:rPr>
          <w:i/>
          <w:lang w:val="sr-Cyrl-CS"/>
        </w:rPr>
      </w:pPr>
    </w:p>
    <w:p w:rsidR="00596AF4" w:rsidRPr="005D0FC1" w:rsidRDefault="00596AF4" w:rsidP="00596AF4">
      <w:pPr>
        <w:spacing w:line="240" w:lineRule="atLeast"/>
        <w:ind w:right="90"/>
        <w:rPr>
          <w:i/>
          <w:lang w:val="sr-Cyrl-CS"/>
        </w:rPr>
      </w:pPr>
    </w:p>
    <w:p w:rsidR="00596AF4" w:rsidRPr="005D0FC1" w:rsidRDefault="00596AF4" w:rsidP="00596AF4">
      <w:pPr>
        <w:spacing w:line="240" w:lineRule="atLeast"/>
        <w:ind w:right="90"/>
        <w:rPr>
          <w:i/>
          <w:lang w:val="sr-Cyrl-CS"/>
        </w:rPr>
      </w:pPr>
    </w:p>
    <w:p w:rsidR="00596AF4" w:rsidRPr="005D0FC1" w:rsidRDefault="00596AF4" w:rsidP="00596AF4">
      <w:pPr>
        <w:spacing w:line="240" w:lineRule="atLeast"/>
        <w:ind w:right="90"/>
        <w:rPr>
          <w:i/>
          <w:lang w:val="sr-Cyrl-CS"/>
        </w:rPr>
      </w:pPr>
    </w:p>
    <w:p w:rsidR="00596AF4" w:rsidRDefault="00596AF4" w:rsidP="00596AF4">
      <w:pPr>
        <w:spacing w:line="240" w:lineRule="atLeast"/>
        <w:ind w:right="90"/>
        <w:jc w:val="both"/>
        <w:rPr>
          <w:i/>
          <w:sz w:val="20"/>
          <w:lang w:val="sr-Cyrl-CS"/>
        </w:rPr>
      </w:pPr>
      <w:r w:rsidRPr="00E552E4">
        <w:rPr>
          <w:i/>
          <w:sz w:val="20"/>
          <w:lang w:val="sr-Cyrl-CS"/>
        </w:rPr>
        <w:t>Образац копирати у потребном броју примерака за сваког члана групе понуђача.</w:t>
      </w:r>
      <w:r>
        <w:rPr>
          <w:i/>
          <w:sz w:val="20"/>
          <w:lang w:val="sr-Cyrl-CS"/>
        </w:rPr>
        <w:t xml:space="preserve"> </w:t>
      </w:r>
      <w:r w:rsidRPr="00E552E4">
        <w:rPr>
          <w:i/>
          <w:sz w:val="20"/>
          <w:lang w:val="sr-Cyrl-CS"/>
        </w:rPr>
        <w:t>Образац потписује и оверава овлашћено лице овлашћеног члана групе понуђача или овлашћено лице члана групе.Образац потписује и оверава овлашћено лице понуђача уколико наступа самостално или са подизвођачима.</w:t>
      </w:r>
    </w:p>
    <w:p w:rsidR="004950F5" w:rsidRDefault="004950F5" w:rsidP="00596AF4">
      <w:pPr>
        <w:spacing w:line="240" w:lineRule="atLeast"/>
        <w:ind w:right="90"/>
        <w:jc w:val="both"/>
        <w:rPr>
          <w:i/>
          <w:sz w:val="20"/>
          <w:lang w:val="sr-Cyrl-CS"/>
        </w:rPr>
      </w:pPr>
    </w:p>
    <w:p w:rsidR="004950F5" w:rsidRDefault="004950F5" w:rsidP="00596AF4">
      <w:pPr>
        <w:spacing w:line="240" w:lineRule="atLeast"/>
        <w:ind w:right="90"/>
        <w:jc w:val="both"/>
        <w:rPr>
          <w:i/>
          <w:sz w:val="20"/>
          <w:lang w:val="sr-Cyrl-CS"/>
        </w:rPr>
      </w:pPr>
    </w:p>
    <w:p w:rsidR="004950F5" w:rsidRDefault="004950F5" w:rsidP="00596AF4">
      <w:pPr>
        <w:spacing w:line="240" w:lineRule="atLeast"/>
        <w:ind w:right="90"/>
        <w:jc w:val="both"/>
        <w:rPr>
          <w:i/>
          <w:sz w:val="20"/>
          <w:lang w:val="sr-Cyrl-CS"/>
        </w:rPr>
      </w:pPr>
    </w:p>
    <w:p w:rsidR="004950F5" w:rsidRDefault="004950F5" w:rsidP="004950F5">
      <w:pPr>
        <w:ind w:left="6480" w:firstLine="720"/>
        <w:jc w:val="both"/>
        <w:rPr>
          <w:lang w:val="ru-RU"/>
        </w:rPr>
      </w:pPr>
      <w:r>
        <w:rPr>
          <w:lang w:val="ru-RU"/>
        </w:rPr>
        <w:lastRenderedPageBreak/>
        <w:t>ОБРАЗАЦ 12</w:t>
      </w:r>
    </w:p>
    <w:p w:rsidR="004950F5" w:rsidRPr="00E552E4" w:rsidRDefault="004950F5" w:rsidP="00596AF4">
      <w:pPr>
        <w:spacing w:line="240" w:lineRule="atLeast"/>
        <w:ind w:right="90"/>
        <w:jc w:val="both"/>
        <w:rPr>
          <w:i/>
          <w:sz w:val="20"/>
          <w:lang w:val="sr-Cyrl-CS"/>
        </w:rPr>
      </w:pPr>
    </w:p>
    <w:p w:rsidR="00596AF4" w:rsidRPr="004B3F9C" w:rsidRDefault="00596AF4" w:rsidP="002617D0">
      <w:pPr>
        <w:shd w:val="clear" w:color="auto" w:fill="C6D9F1" w:themeFill="text2" w:themeFillTint="33"/>
        <w:jc w:val="center"/>
        <w:rPr>
          <w:b/>
          <w:bCs/>
          <w:sz w:val="32"/>
        </w:rPr>
      </w:pPr>
      <w:r w:rsidRPr="004B3F9C">
        <w:rPr>
          <w:b/>
          <w:bCs/>
          <w:sz w:val="32"/>
        </w:rPr>
        <w:t xml:space="preserve"> </w:t>
      </w:r>
      <w:r w:rsidRPr="002617D0">
        <w:rPr>
          <w:b/>
          <w:bCs/>
          <w:sz w:val="32"/>
          <w:shd w:val="clear" w:color="auto" w:fill="C6D9F1" w:themeFill="text2" w:themeFillTint="33"/>
        </w:rPr>
        <w:t>Образац – ПОТВРДА О РЕАЛИЗАЦИЈИ УГОВОРА</w:t>
      </w:r>
    </w:p>
    <w:p w:rsidR="00596AF4" w:rsidRDefault="00596AF4" w:rsidP="00596AF4">
      <w:pPr>
        <w:jc w:val="both"/>
        <w:rPr>
          <w:b/>
          <w:bCs/>
        </w:rPr>
      </w:pPr>
    </w:p>
    <w:p w:rsidR="00596AF4" w:rsidRDefault="00596AF4" w:rsidP="00596AF4">
      <w:pPr>
        <w:jc w:val="both"/>
        <w:rPr>
          <w:b/>
          <w:bCs/>
        </w:rPr>
      </w:pPr>
    </w:p>
    <w:p w:rsidR="00596AF4" w:rsidRPr="004B3F9C" w:rsidRDefault="00596AF4" w:rsidP="00596AF4">
      <w:pPr>
        <w:pStyle w:val="NoSpacing"/>
        <w:rPr>
          <w:lang w:val="sr-Cyrl-CS"/>
        </w:rPr>
      </w:pPr>
      <w:r w:rsidRPr="004B3F9C">
        <w:rPr>
          <w:lang w:val="sr-Cyrl-CS"/>
        </w:rPr>
        <w:t>____________________________________________</w:t>
      </w:r>
    </w:p>
    <w:p w:rsidR="00596AF4" w:rsidRDefault="00596AF4" w:rsidP="00596AF4">
      <w:pPr>
        <w:pStyle w:val="NoSpacing"/>
        <w:rPr>
          <w:lang w:val="sr-Cyrl-CS"/>
        </w:rPr>
      </w:pPr>
      <w:r w:rsidRPr="004B3F9C">
        <w:rPr>
          <w:lang w:val="sr-Cyrl-CS"/>
        </w:rPr>
        <w:t xml:space="preserve">Назив </w:t>
      </w:r>
      <w:r>
        <w:rPr>
          <w:lang w:val="sr-Cyrl-CS"/>
        </w:rPr>
        <w:t>наручиоц</w:t>
      </w:r>
      <w:r w:rsidRPr="004B3F9C">
        <w:rPr>
          <w:lang w:val="sr-Cyrl-CS"/>
        </w:rPr>
        <w:t>а</w:t>
      </w:r>
    </w:p>
    <w:p w:rsidR="00596AF4" w:rsidRPr="004B3F9C" w:rsidRDefault="00596AF4" w:rsidP="00596AF4">
      <w:pPr>
        <w:pStyle w:val="NoSpacing"/>
        <w:rPr>
          <w:lang w:val="sr-Cyrl-CS"/>
        </w:rPr>
      </w:pPr>
    </w:p>
    <w:p w:rsidR="00596AF4" w:rsidRPr="004B3F9C" w:rsidRDefault="00596AF4" w:rsidP="00596AF4">
      <w:pPr>
        <w:spacing w:line="240" w:lineRule="atLeast"/>
        <w:rPr>
          <w:lang w:val="sr-Cyrl-CS"/>
        </w:rPr>
      </w:pPr>
      <w:r w:rsidRPr="004B3F9C">
        <w:rPr>
          <w:lang w:val="sr-Cyrl-CS"/>
        </w:rPr>
        <w:t>____________________________________________</w:t>
      </w:r>
    </w:p>
    <w:p w:rsidR="00596AF4" w:rsidRPr="004B3F9C" w:rsidRDefault="00596AF4" w:rsidP="00596AF4">
      <w:pPr>
        <w:spacing w:line="240" w:lineRule="atLeast"/>
        <w:ind w:right="3807"/>
        <w:rPr>
          <w:lang w:val="sr-Cyrl-CS"/>
        </w:rPr>
      </w:pPr>
      <w:r w:rsidRPr="004B3F9C">
        <w:rPr>
          <w:lang w:val="sr-Cyrl-CS"/>
        </w:rPr>
        <w:t>Адреса</w:t>
      </w:r>
    </w:p>
    <w:p w:rsidR="00596AF4" w:rsidRDefault="00596AF4" w:rsidP="00596AF4">
      <w:pPr>
        <w:jc w:val="both"/>
        <w:rPr>
          <w:b/>
          <w:bCs/>
        </w:rPr>
      </w:pPr>
    </w:p>
    <w:p w:rsidR="00596AF4" w:rsidRDefault="00596AF4" w:rsidP="00596AF4">
      <w:pPr>
        <w:jc w:val="both"/>
        <w:rPr>
          <w:bCs/>
        </w:rPr>
      </w:pPr>
      <w:r w:rsidRPr="000733D8">
        <w:rPr>
          <w:bCs/>
        </w:rPr>
        <w:t>О</w:t>
      </w:r>
      <w:r>
        <w:rPr>
          <w:bCs/>
        </w:rPr>
        <w:t>вим потврђујемо да је понуђач</w:t>
      </w:r>
    </w:p>
    <w:p w:rsidR="00596AF4" w:rsidRPr="000733D8" w:rsidRDefault="00596AF4" w:rsidP="00596AF4">
      <w:pPr>
        <w:pBdr>
          <w:bottom w:val="single" w:sz="4" w:space="1" w:color="auto"/>
        </w:pBdr>
        <w:jc w:val="both"/>
        <w:rPr>
          <w:bCs/>
        </w:rPr>
      </w:pPr>
    </w:p>
    <w:p w:rsidR="00596AF4" w:rsidRDefault="00596AF4" w:rsidP="00596AF4">
      <w:pPr>
        <w:jc w:val="both"/>
        <w:rPr>
          <w:bCs/>
        </w:rPr>
      </w:pPr>
    </w:p>
    <w:p w:rsidR="00596AF4" w:rsidRDefault="00596AF4" w:rsidP="00596AF4">
      <w:pPr>
        <w:pBdr>
          <w:bottom w:val="single" w:sz="4" w:space="1" w:color="auto"/>
        </w:pBdr>
        <w:tabs>
          <w:tab w:val="right" w:pos="8923"/>
        </w:tabs>
        <w:jc w:val="both"/>
        <w:rPr>
          <w:bCs/>
        </w:rPr>
      </w:pPr>
      <w:r w:rsidRPr="000733D8">
        <w:rPr>
          <w:bCs/>
        </w:rPr>
        <w:t>из</w:t>
      </w:r>
      <w:r>
        <w:rPr>
          <w:bCs/>
        </w:rPr>
        <w:t xml:space="preserve"> </w:t>
      </w:r>
      <w:r>
        <w:rPr>
          <w:bCs/>
        </w:rPr>
        <w:tab/>
      </w:r>
    </w:p>
    <w:p w:rsidR="00596AF4" w:rsidRPr="000733D8" w:rsidRDefault="00596AF4" w:rsidP="00596AF4">
      <w:pPr>
        <w:jc w:val="both"/>
        <w:rPr>
          <w:bCs/>
        </w:rPr>
      </w:pPr>
    </w:p>
    <w:p w:rsidR="00596AF4" w:rsidRDefault="00596AF4" w:rsidP="00596AF4">
      <w:pPr>
        <w:pBdr>
          <w:bottom w:val="single" w:sz="4" w:space="1" w:color="auto"/>
        </w:pBdr>
        <w:jc w:val="both"/>
        <w:rPr>
          <w:b/>
          <w:bCs/>
        </w:rPr>
      </w:pPr>
    </w:p>
    <w:p w:rsidR="00596AF4" w:rsidRPr="00302DAF" w:rsidRDefault="00596AF4" w:rsidP="00596AF4">
      <w:pPr>
        <w:jc w:val="both"/>
        <w:rPr>
          <w:bCs/>
          <w:i/>
          <w:sz w:val="22"/>
        </w:rPr>
      </w:pPr>
      <w:r w:rsidRPr="00302DAF">
        <w:rPr>
          <w:bCs/>
          <w:i/>
          <w:sz w:val="22"/>
        </w:rPr>
        <w:t>(написати облик наступања: а) самостално; б) члан групе; ц) носилац посла; д) подизвођач)</w:t>
      </w:r>
    </w:p>
    <w:p w:rsidR="00596AF4" w:rsidRDefault="00596AF4" w:rsidP="00596AF4">
      <w:pPr>
        <w:jc w:val="both"/>
        <w:rPr>
          <w:b/>
          <w:bCs/>
        </w:rPr>
      </w:pPr>
    </w:p>
    <w:p w:rsidR="00596AF4" w:rsidRPr="00302DAF" w:rsidRDefault="00596AF4" w:rsidP="00596AF4">
      <w:pPr>
        <w:jc w:val="both"/>
        <w:rPr>
          <w:bCs/>
        </w:rPr>
      </w:pPr>
      <w:r w:rsidRPr="00302DAF">
        <w:rPr>
          <w:bCs/>
        </w:rPr>
        <w:t>за потр</w:t>
      </w:r>
      <w:r>
        <w:rPr>
          <w:bCs/>
        </w:rPr>
        <w:t>е</w:t>
      </w:r>
      <w:r w:rsidRPr="00302DAF">
        <w:rPr>
          <w:bCs/>
        </w:rPr>
        <w:t>бе Наручиоца</w:t>
      </w:r>
    </w:p>
    <w:p w:rsidR="00596AF4" w:rsidRDefault="00596AF4" w:rsidP="00596AF4">
      <w:pPr>
        <w:pBdr>
          <w:bottom w:val="single" w:sz="4" w:space="1" w:color="auto"/>
        </w:pBdr>
        <w:jc w:val="both"/>
        <w:rPr>
          <w:b/>
          <w:bCs/>
        </w:rPr>
      </w:pPr>
    </w:p>
    <w:p w:rsidR="00596AF4" w:rsidRDefault="00596AF4" w:rsidP="00596AF4">
      <w:pPr>
        <w:jc w:val="both"/>
        <w:rPr>
          <w:b/>
          <w:bCs/>
        </w:rPr>
      </w:pPr>
    </w:p>
    <w:p w:rsidR="00596AF4" w:rsidRDefault="00596AF4" w:rsidP="00596AF4">
      <w:pPr>
        <w:jc w:val="both"/>
        <w:rPr>
          <w:bCs/>
        </w:rPr>
      </w:pPr>
      <w:r>
        <w:rPr>
          <w:bCs/>
        </w:rPr>
        <w:t>квалитетно и у уговореном року извео следеће радове</w:t>
      </w:r>
    </w:p>
    <w:p w:rsidR="00596AF4" w:rsidRPr="00302DAF" w:rsidRDefault="00596AF4" w:rsidP="00596AF4">
      <w:pPr>
        <w:pBdr>
          <w:bottom w:val="single" w:sz="4" w:space="1" w:color="auto"/>
        </w:pBdr>
        <w:jc w:val="both"/>
        <w:rPr>
          <w:bCs/>
        </w:rPr>
      </w:pPr>
    </w:p>
    <w:p w:rsidR="00596AF4" w:rsidRDefault="00596AF4" w:rsidP="00596AF4">
      <w:pPr>
        <w:jc w:val="both"/>
        <w:rPr>
          <w:b/>
          <w:bCs/>
        </w:rPr>
      </w:pPr>
    </w:p>
    <w:p w:rsidR="00596AF4" w:rsidRDefault="00596AF4" w:rsidP="00596AF4">
      <w:pPr>
        <w:pBdr>
          <w:bottom w:val="single" w:sz="4" w:space="1" w:color="auto"/>
        </w:pBdr>
        <w:jc w:val="both"/>
        <w:rPr>
          <w:b/>
          <w:bCs/>
        </w:rPr>
      </w:pPr>
    </w:p>
    <w:p w:rsidR="00596AF4" w:rsidRPr="00302DAF" w:rsidRDefault="00596AF4" w:rsidP="00596AF4">
      <w:pPr>
        <w:jc w:val="both"/>
        <w:rPr>
          <w:bCs/>
          <w:i/>
        </w:rPr>
      </w:pPr>
      <w:r w:rsidRPr="00302DAF">
        <w:rPr>
          <w:bCs/>
          <w:i/>
        </w:rPr>
        <w:t>(навести врсту радова)</w:t>
      </w:r>
    </w:p>
    <w:p w:rsidR="00596AF4" w:rsidRDefault="00596AF4" w:rsidP="00596AF4">
      <w:pPr>
        <w:jc w:val="both"/>
        <w:rPr>
          <w:b/>
          <w:bCs/>
        </w:rPr>
      </w:pPr>
    </w:p>
    <w:p w:rsidR="00596AF4" w:rsidRPr="009E6DCF" w:rsidRDefault="00596AF4" w:rsidP="00596AF4">
      <w:pPr>
        <w:jc w:val="both"/>
        <w:rPr>
          <w:bCs/>
        </w:rPr>
      </w:pPr>
      <w:r w:rsidRPr="009E6DCF">
        <w:rPr>
          <w:bCs/>
        </w:rPr>
        <w:t>У вредности од укупно _______</w:t>
      </w:r>
      <w:r>
        <w:rPr>
          <w:bCs/>
        </w:rPr>
        <w:t>___</w:t>
      </w:r>
      <w:r w:rsidRPr="009E6DCF">
        <w:rPr>
          <w:bCs/>
        </w:rPr>
        <w:t>__________ динара без ПДВ, односно у вредности од укупно ____________________ динара са ПДВ, а на основу уговора број _____________________________, од ______________________године.</w:t>
      </w:r>
    </w:p>
    <w:p w:rsidR="00596AF4" w:rsidRPr="009E6DCF" w:rsidRDefault="00596AF4" w:rsidP="00596AF4">
      <w:pPr>
        <w:jc w:val="both"/>
        <w:rPr>
          <w:bCs/>
        </w:rPr>
      </w:pPr>
    </w:p>
    <w:p w:rsidR="00596AF4" w:rsidRPr="009E6DCF" w:rsidRDefault="00596AF4" w:rsidP="00596AF4">
      <w:pPr>
        <w:jc w:val="both"/>
        <w:rPr>
          <w:bCs/>
        </w:rPr>
      </w:pPr>
      <w:r w:rsidRPr="009E6DCF">
        <w:rPr>
          <w:bCs/>
        </w:rPr>
        <w:t>Ова потврда се издаје ради учешћа у поступку јавне набавке и у друге сврхе се не може користити.</w:t>
      </w:r>
    </w:p>
    <w:p w:rsidR="00596AF4" w:rsidRPr="009E6DCF" w:rsidRDefault="00596AF4" w:rsidP="00596AF4">
      <w:pPr>
        <w:spacing w:line="360" w:lineRule="auto"/>
        <w:jc w:val="both"/>
        <w:rPr>
          <w:bCs/>
        </w:rPr>
      </w:pPr>
      <w:r w:rsidRPr="009E6DCF">
        <w:rPr>
          <w:bCs/>
        </w:rPr>
        <w:t>Контакт особа наручиоца за проверу навода:_________________________________</w:t>
      </w:r>
    </w:p>
    <w:p w:rsidR="00596AF4" w:rsidRPr="009E6DCF" w:rsidRDefault="00596AF4" w:rsidP="00596AF4">
      <w:pPr>
        <w:spacing w:line="360" w:lineRule="auto"/>
        <w:jc w:val="both"/>
        <w:rPr>
          <w:bCs/>
        </w:rPr>
      </w:pPr>
      <w:r w:rsidRPr="009E6DCF">
        <w:rPr>
          <w:bCs/>
        </w:rPr>
        <w:t>__________________________________________________________________________</w:t>
      </w:r>
    </w:p>
    <w:p w:rsidR="00596AF4" w:rsidRPr="009E6DCF" w:rsidRDefault="00596AF4" w:rsidP="00596AF4">
      <w:pPr>
        <w:spacing w:line="360" w:lineRule="auto"/>
        <w:jc w:val="both"/>
        <w:rPr>
          <w:bCs/>
        </w:rPr>
      </w:pPr>
      <w:r w:rsidRPr="009E6DCF">
        <w:rPr>
          <w:bCs/>
        </w:rPr>
        <w:t>Телефон:______________________</w:t>
      </w:r>
    </w:p>
    <w:p w:rsidR="00596AF4" w:rsidRDefault="00596AF4" w:rsidP="00596AF4">
      <w:pPr>
        <w:jc w:val="both"/>
        <w:rPr>
          <w:b/>
          <w:bCs/>
        </w:rPr>
      </w:pPr>
    </w:p>
    <w:p w:rsidR="00596AF4" w:rsidRPr="00E23D15" w:rsidRDefault="00596AF4" w:rsidP="00596AF4">
      <w:pPr>
        <w:spacing w:line="600" w:lineRule="auto"/>
        <w:rPr>
          <w:lang w:val="sr-Cyrl-CS"/>
        </w:rPr>
      </w:pPr>
      <w:r>
        <w:rPr>
          <w:lang w:val="sr-Cyrl-CS"/>
        </w:rPr>
        <w:t>Датум:    _______________</w:t>
      </w:r>
      <w:r>
        <w:rPr>
          <w:lang w:val="sr-Cyrl-CS"/>
        </w:rPr>
        <w:tab/>
      </w:r>
      <w:r>
        <w:rPr>
          <w:lang w:val="sr-Cyrl-CS"/>
        </w:rPr>
        <w:tab/>
      </w:r>
      <w:r>
        <w:rPr>
          <w:lang w:val="sr-Cyrl-CS"/>
        </w:rPr>
        <w:tab/>
      </w:r>
      <w:r>
        <w:rPr>
          <w:lang w:val="sr-Cyrl-CS"/>
        </w:rPr>
        <w:tab/>
      </w:r>
      <w:r w:rsidRPr="00E23D15">
        <w:rPr>
          <w:lang w:val="sr-Cyrl-CS"/>
        </w:rPr>
        <w:t>Потпис овлашћеног лица</w:t>
      </w:r>
      <w:r>
        <w:rPr>
          <w:lang w:val="sr-Cyrl-CS"/>
        </w:rPr>
        <w:t xml:space="preserve"> Наручиоца</w:t>
      </w:r>
    </w:p>
    <w:p w:rsidR="00596AF4" w:rsidRPr="00E23D15" w:rsidRDefault="00596AF4" w:rsidP="00596AF4">
      <w:pPr>
        <w:spacing w:line="360" w:lineRule="auto"/>
        <w:rPr>
          <w:lang w:val="sr-Cyrl-CS"/>
        </w:rPr>
      </w:pP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Pr>
          <w:lang w:val="sr-Cyrl-CS"/>
        </w:rPr>
        <w:t xml:space="preserve">       </w:t>
      </w:r>
      <w:r w:rsidRPr="00E23D15">
        <w:rPr>
          <w:lang w:val="sr-Cyrl-CS"/>
        </w:rPr>
        <w:t xml:space="preserve">  ___________________________</w:t>
      </w:r>
    </w:p>
    <w:p w:rsidR="00596AF4" w:rsidRPr="0091565E" w:rsidRDefault="00596AF4" w:rsidP="00596AF4">
      <w:pPr>
        <w:spacing w:line="360" w:lineRule="auto"/>
        <w:jc w:val="center"/>
        <w:rPr>
          <w:sz w:val="20"/>
          <w:szCs w:val="20"/>
          <w:lang w:val="sr-Cyrl-CS"/>
        </w:rPr>
      </w:pPr>
      <w:r w:rsidRPr="0091565E">
        <w:rPr>
          <w:sz w:val="20"/>
          <w:szCs w:val="20"/>
          <w:lang w:val="sr-Cyrl-CS"/>
        </w:rPr>
        <w:t>М.П.</w:t>
      </w:r>
    </w:p>
    <w:p w:rsidR="00596AF4" w:rsidRDefault="00596AF4" w:rsidP="00596AF4">
      <w:pPr>
        <w:jc w:val="both"/>
        <w:rPr>
          <w:b/>
          <w:bCs/>
        </w:rPr>
      </w:pPr>
    </w:p>
    <w:p w:rsidR="00596AF4" w:rsidRPr="009E6DCF" w:rsidRDefault="00596AF4" w:rsidP="00596AF4">
      <w:pPr>
        <w:jc w:val="both"/>
        <w:rPr>
          <w:bCs/>
          <w:i/>
        </w:rPr>
      </w:pPr>
      <w:r w:rsidRPr="009E6DCF">
        <w:rPr>
          <w:bCs/>
          <w:i/>
        </w:rPr>
        <w:t>Образац копирати у потребном броју примерака.</w:t>
      </w:r>
    </w:p>
    <w:p w:rsidR="00596AF4" w:rsidRPr="004950F5" w:rsidRDefault="004950F5" w:rsidP="004950F5">
      <w:pPr>
        <w:ind w:left="6480" w:firstLine="720"/>
        <w:jc w:val="both"/>
        <w:rPr>
          <w:lang w:val="ru-RU"/>
        </w:rPr>
      </w:pPr>
      <w:r>
        <w:rPr>
          <w:lang w:val="ru-RU"/>
        </w:rPr>
        <w:lastRenderedPageBreak/>
        <w:t>ОБРАЗАЦ 13</w:t>
      </w:r>
    </w:p>
    <w:p w:rsidR="002617D0" w:rsidRPr="0027641D" w:rsidRDefault="002617D0" w:rsidP="002617D0">
      <w:pPr>
        <w:widowControl w:val="0"/>
        <w:autoSpaceDE w:val="0"/>
        <w:autoSpaceDN w:val="0"/>
        <w:adjustRightInd w:val="0"/>
        <w:spacing w:line="280" w:lineRule="exact"/>
        <w:ind w:right="-58"/>
        <w:jc w:val="both"/>
        <w:rPr>
          <w:color w:val="000000"/>
          <w:spacing w:val="-4"/>
          <w:lang w:val="sr-Cyrl-CS"/>
        </w:rPr>
      </w:pPr>
      <w:r w:rsidRPr="0027641D">
        <w:rPr>
          <w:color w:val="000000"/>
          <w:spacing w:val="-4"/>
        </w:rPr>
        <w:t>ИЗАБРАН</w:t>
      </w:r>
      <w:r w:rsidRPr="0027641D">
        <w:rPr>
          <w:color w:val="000000"/>
          <w:spacing w:val="-4"/>
          <w:lang w:val="sr-Cyrl-CS"/>
        </w:rPr>
        <w:t xml:space="preserve"> </w:t>
      </w:r>
      <w:r w:rsidRPr="0027641D">
        <w:rPr>
          <w:color w:val="000000"/>
          <w:spacing w:val="-4"/>
        </w:rPr>
        <w:t>ПОНУЂАЧ-ДУЖНИК:________________________________________</w:t>
      </w:r>
    </w:p>
    <w:p w:rsidR="002617D0" w:rsidRPr="0027641D" w:rsidRDefault="002617D0" w:rsidP="002617D0">
      <w:pPr>
        <w:widowControl w:val="0"/>
        <w:autoSpaceDE w:val="0"/>
        <w:autoSpaceDN w:val="0"/>
        <w:adjustRightInd w:val="0"/>
        <w:spacing w:line="280" w:lineRule="exact"/>
        <w:ind w:right="-58"/>
        <w:jc w:val="both"/>
        <w:rPr>
          <w:color w:val="000000"/>
          <w:spacing w:val="-5"/>
          <w:lang w:val="sr-Cyrl-CS"/>
        </w:rPr>
      </w:pPr>
      <w:r w:rsidRPr="0027641D">
        <w:rPr>
          <w:color w:val="000000"/>
          <w:spacing w:val="-5"/>
        </w:rPr>
        <w:t>Седиште:___________________________________________</w:t>
      </w:r>
      <w:r w:rsidRPr="0027641D">
        <w:rPr>
          <w:color w:val="000000"/>
          <w:spacing w:val="-5"/>
          <w:lang w:val="sr-Cyrl-CS"/>
        </w:rPr>
        <w:t>___</w:t>
      </w:r>
    </w:p>
    <w:p w:rsidR="002617D0" w:rsidRPr="0027641D" w:rsidRDefault="002617D0" w:rsidP="002617D0">
      <w:pPr>
        <w:widowControl w:val="0"/>
        <w:autoSpaceDE w:val="0"/>
        <w:autoSpaceDN w:val="0"/>
        <w:adjustRightInd w:val="0"/>
        <w:spacing w:line="273" w:lineRule="exact"/>
        <w:ind w:right="-58"/>
        <w:jc w:val="both"/>
        <w:rPr>
          <w:color w:val="000000"/>
          <w:spacing w:val="-5"/>
          <w:lang w:val="sr-Cyrl-CS"/>
        </w:rPr>
      </w:pPr>
      <w:r w:rsidRPr="0027641D">
        <w:rPr>
          <w:color w:val="000000"/>
          <w:spacing w:val="-5"/>
        </w:rPr>
        <w:t>Матични</w:t>
      </w:r>
      <w:r w:rsidRPr="00911D72">
        <w:rPr>
          <w:color w:val="FFFFFF"/>
          <w:spacing w:val="-5"/>
          <w:lang w:val="sr-Cyrl-CS"/>
        </w:rPr>
        <w:t>,,</w:t>
      </w:r>
      <w:r w:rsidRPr="0027641D">
        <w:rPr>
          <w:color w:val="000000"/>
          <w:spacing w:val="-5"/>
        </w:rPr>
        <w:t>број:_______________________________________</w:t>
      </w:r>
      <w:r w:rsidRPr="0027641D">
        <w:rPr>
          <w:color w:val="000000"/>
          <w:spacing w:val="-5"/>
          <w:lang w:val="sr-Cyrl-CS"/>
        </w:rPr>
        <w:t>__</w:t>
      </w:r>
    </w:p>
    <w:p w:rsidR="002617D0" w:rsidRPr="0027641D" w:rsidRDefault="002617D0" w:rsidP="002617D0">
      <w:pPr>
        <w:widowControl w:val="0"/>
        <w:autoSpaceDE w:val="0"/>
        <w:autoSpaceDN w:val="0"/>
        <w:adjustRightInd w:val="0"/>
        <w:spacing w:line="273" w:lineRule="exact"/>
        <w:ind w:right="-58"/>
        <w:jc w:val="both"/>
        <w:rPr>
          <w:color w:val="000000"/>
          <w:spacing w:val="-5"/>
          <w:lang w:val="sr-Cyrl-CS"/>
        </w:rPr>
      </w:pPr>
      <w:r w:rsidRPr="0027641D">
        <w:rPr>
          <w:color w:val="000000"/>
          <w:spacing w:val="-5"/>
        </w:rPr>
        <w:t>Порески</w:t>
      </w:r>
      <w:r w:rsidRPr="00911D72">
        <w:rPr>
          <w:color w:val="FFFFFF"/>
          <w:spacing w:val="-5"/>
          <w:lang w:val="sr-Cyrl-CS"/>
        </w:rPr>
        <w:t>,,</w:t>
      </w:r>
      <w:r w:rsidRPr="0027641D">
        <w:rPr>
          <w:color w:val="000000"/>
          <w:spacing w:val="-5"/>
        </w:rPr>
        <w:t>идентификациони</w:t>
      </w:r>
      <w:r w:rsidRPr="00911D72">
        <w:rPr>
          <w:color w:val="FFFFFF"/>
          <w:spacing w:val="-5"/>
          <w:lang w:val="sr-Cyrl-CS"/>
        </w:rPr>
        <w:t>,,</w:t>
      </w:r>
      <w:r w:rsidRPr="0027641D">
        <w:rPr>
          <w:color w:val="000000"/>
          <w:spacing w:val="-5"/>
        </w:rPr>
        <w:t>број</w:t>
      </w:r>
      <w:r w:rsidRPr="00911D72">
        <w:rPr>
          <w:color w:val="FFFFFF"/>
          <w:spacing w:val="-5"/>
          <w:lang w:val="sr-Cyrl-CS"/>
        </w:rPr>
        <w:t>,,,</w:t>
      </w:r>
      <w:r w:rsidRPr="0027641D">
        <w:rPr>
          <w:color w:val="000000"/>
          <w:spacing w:val="-5"/>
        </w:rPr>
        <w:t>ПИБ:___________________</w:t>
      </w:r>
    </w:p>
    <w:p w:rsidR="002617D0" w:rsidRPr="0027641D" w:rsidRDefault="002617D0" w:rsidP="002617D0">
      <w:pPr>
        <w:widowControl w:val="0"/>
        <w:autoSpaceDE w:val="0"/>
        <w:autoSpaceDN w:val="0"/>
        <w:adjustRightInd w:val="0"/>
        <w:spacing w:line="273" w:lineRule="exact"/>
        <w:ind w:right="-58"/>
        <w:jc w:val="both"/>
        <w:rPr>
          <w:color w:val="000000"/>
          <w:spacing w:val="-5"/>
          <w:lang w:val="sr-Cyrl-CS"/>
        </w:rPr>
      </w:pPr>
      <w:r w:rsidRPr="0027641D">
        <w:rPr>
          <w:color w:val="000000"/>
          <w:spacing w:val="-5"/>
        </w:rPr>
        <w:t>Текући</w:t>
      </w:r>
      <w:r w:rsidRPr="00911D72">
        <w:rPr>
          <w:color w:val="FFFFFF"/>
          <w:spacing w:val="-5"/>
          <w:lang w:val="sr-Cyrl-CS"/>
        </w:rPr>
        <w:t>,,</w:t>
      </w:r>
      <w:r w:rsidRPr="0027641D">
        <w:rPr>
          <w:color w:val="000000"/>
          <w:spacing w:val="-5"/>
        </w:rPr>
        <w:t>рачун:_______________________________________</w:t>
      </w:r>
    </w:p>
    <w:p w:rsidR="002617D0" w:rsidRPr="0027641D" w:rsidRDefault="002617D0" w:rsidP="002617D0">
      <w:pPr>
        <w:widowControl w:val="0"/>
        <w:autoSpaceDE w:val="0"/>
        <w:autoSpaceDN w:val="0"/>
        <w:adjustRightInd w:val="0"/>
        <w:spacing w:line="273" w:lineRule="exact"/>
        <w:ind w:right="-58"/>
        <w:jc w:val="both"/>
        <w:rPr>
          <w:color w:val="000000"/>
          <w:spacing w:val="-5"/>
        </w:rPr>
      </w:pPr>
      <w:r w:rsidRPr="0027641D">
        <w:rPr>
          <w:color w:val="000000"/>
          <w:spacing w:val="-5"/>
        </w:rPr>
        <w:t>Код банке:__________________________________________</w:t>
      </w:r>
    </w:p>
    <w:p w:rsidR="002617D0" w:rsidRPr="0062215A" w:rsidRDefault="002617D0" w:rsidP="002617D0">
      <w:pPr>
        <w:ind w:right="-58"/>
        <w:jc w:val="both"/>
        <w:rPr>
          <w:sz w:val="20"/>
          <w:lang w:val="sr-Cyrl-CS"/>
        </w:rPr>
      </w:pPr>
    </w:p>
    <w:p w:rsidR="002617D0" w:rsidRPr="0027641D" w:rsidRDefault="002617D0" w:rsidP="002617D0">
      <w:pPr>
        <w:widowControl w:val="0"/>
        <w:autoSpaceDE w:val="0"/>
        <w:autoSpaceDN w:val="0"/>
        <w:adjustRightInd w:val="0"/>
        <w:spacing w:before="9" w:line="276" w:lineRule="exact"/>
        <w:ind w:right="-58"/>
        <w:jc w:val="both"/>
        <w:rPr>
          <w:color w:val="000000"/>
          <w:spacing w:val="-5"/>
        </w:rPr>
      </w:pPr>
      <w:r w:rsidRPr="0027641D">
        <w:rPr>
          <w:color w:val="000000"/>
          <w:spacing w:val="-5"/>
        </w:rPr>
        <w:t xml:space="preserve">ИЗДАЈЕ: </w:t>
      </w:r>
    </w:p>
    <w:p w:rsidR="002617D0" w:rsidRPr="007F5D53" w:rsidRDefault="002617D0" w:rsidP="002617D0">
      <w:pPr>
        <w:widowControl w:val="0"/>
        <w:shd w:val="clear" w:color="auto" w:fill="F2F2F2"/>
        <w:autoSpaceDE w:val="0"/>
        <w:autoSpaceDN w:val="0"/>
        <w:adjustRightInd w:val="0"/>
        <w:spacing w:before="4" w:line="276" w:lineRule="exact"/>
        <w:ind w:right="-58"/>
        <w:rPr>
          <w:b/>
          <w:color w:val="000000"/>
          <w:spacing w:val="-5"/>
        </w:rPr>
      </w:pPr>
      <w:r w:rsidRPr="007F5D53">
        <w:rPr>
          <w:b/>
          <w:color w:val="000000"/>
          <w:spacing w:val="-5"/>
        </w:rPr>
        <w:t>МЕНИЧНО ОВЛАШЋЕЊЕ ЗА ДОБРО ИЗВРШЕЊЕ ПОСЛА</w:t>
      </w:r>
    </w:p>
    <w:p w:rsidR="002617D0" w:rsidRPr="0027641D" w:rsidRDefault="002617D0" w:rsidP="002617D0">
      <w:pPr>
        <w:widowControl w:val="0"/>
        <w:autoSpaceDE w:val="0"/>
        <w:autoSpaceDN w:val="0"/>
        <w:adjustRightInd w:val="0"/>
        <w:spacing w:before="1" w:line="256" w:lineRule="exact"/>
        <w:ind w:right="-58"/>
        <w:jc w:val="both"/>
        <w:rPr>
          <w:color w:val="000000"/>
          <w:spacing w:val="-4"/>
        </w:rPr>
      </w:pPr>
      <w:r w:rsidRPr="0027641D">
        <w:rPr>
          <w:color w:val="000000"/>
          <w:spacing w:val="-4"/>
        </w:rPr>
        <w:t>- за корисника сопствене менице -</w:t>
      </w:r>
    </w:p>
    <w:p w:rsidR="002617D0" w:rsidRPr="00C81907" w:rsidRDefault="002617D0" w:rsidP="002617D0">
      <w:pPr>
        <w:pStyle w:val="NoSpacing"/>
        <w:rPr>
          <w:sz w:val="18"/>
          <w:lang w:val="sr-Cyrl-CS"/>
        </w:rPr>
      </w:pPr>
    </w:p>
    <w:p w:rsidR="002617D0" w:rsidRPr="004950F5" w:rsidRDefault="002617D0" w:rsidP="002617D0">
      <w:pPr>
        <w:autoSpaceDE w:val="0"/>
        <w:autoSpaceDN w:val="0"/>
        <w:adjustRightInd w:val="0"/>
        <w:jc w:val="both"/>
        <w:rPr>
          <w:iCs/>
          <w:lang w:val="sr-Cyrl-CS"/>
        </w:rPr>
      </w:pPr>
      <w:r w:rsidRPr="0027641D">
        <w:rPr>
          <w:color w:val="000000"/>
          <w:spacing w:val="-3"/>
        </w:rPr>
        <w:t>КОРИСНИК</w:t>
      </w:r>
      <w:r w:rsidRPr="00605FB3">
        <w:rPr>
          <w:color w:val="FF0000"/>
          <w:spacing w:val="-3"/>
        </w:rPr>
        <w:t>:</w:t>
      </w:r>
      <w:r w:rsidRPr="00605FB3">
        <w:rPr>
          <w:color w:val="FF0000"/>
          <w:spacing w:val="-3"/>
          <w:lang w:val="sr-Cyrl-CS"/>
        </w:rPr>
        <w:t xml:space="preserve">                </w:t>
      </w:r>
      <w:r w:rsidR="007F3FD1">
        <w:rPr>
          <w:color w:val="FF0000"/>
          <w:spacing w:val="-3"/>
          <w:lang w:val="sr-Cyrl-CS"/>
        </w:rPr>
        <w:t xml:space="preserve">                                            </w:t>
      </w:r>
      <w:r w:rsidRPr="004950F5">
        <w:rPr>
          <w:rFonts w:eastAsia="TimesNewRomanPSMT"/>
          <w:b/>
          <w:bCs/>
          <w:lang w:val="sr-Cyrl-CS"/>
        </w:rPr>
        <w:t>, 21480 СРБОБРАН</w:t>
      </w:r>
      <w:r w:rsidRPr="004950F5">
        <w:rPr>
          <w:i/>
          <w:iCs/>
          <w:lang w:val="sr-Cyrl-CS"/>
        </w:rPr>
        <w:t>,</w:t>
      </w:r>
    </w:p>
    <w:p w:rsidR="002617D0" w:rsidRPr="004950F5" w:rsidRDefault="002617D0" w:rsidP="002617D0">
      <w:pPr>
        <w:autoSpaceDE w:val="0"/>
        <w:autoSpaceDN w:val="0"/>
        <w:adjustRightInd w:val="0"/>
        <w:jc w:val="both"/>
        <w:rPr>
          <w:rFonts w:eastAsia="TimesNewRomanPSMT"/>
          <w:b/>
          <w:bCs/>
          <w:sz w:val="16"/>
          <w:lang w:val="sr-Cyrl-CS"/>
        </w:rPr>
      </w:pPr>
    </w:p>
    <w:p w:rsidR="002617D0" w:rsidRPr="004950F5" w:rsidRDefault="002617D0" w:rsidP="002617D0">
      <w:pPr>
        <w:widowControl w:val="0"/>
        <w:autoSpaceDE w:val="0"/>
        <w:autoSpaceDN w:val="0"/>
        <w:adjustRightInd w:val="0"/>
        <w:spacing w:before="6" w:line="274" w:lineRule="exact"/>
        <w:ind w:right="-58" w:firstLine="720"/>
        <w:jc w:val="both"/>
        <w:rPr>
          <w:spacing w:val="-4"/>
          <w:szCs w:val="22"/>
        </w:rPr>
      </w:pPr>
      <w:r w:rsidRPr="004950F5">
        <w:rPr>
          <w:spacing w:val="-1"/>
          <w:szCs w:val="22"/>
        </w:rPr>
        <w:t xml:space="preserve">Предајемо Вам 1 (једну) сопствену бланко соло меницу, евидентирану у Регистру меница и </w:t>
      </w:r>
      <w:r w:rsidRPr="004950F5">
        <w:rPr>
          <w:spacing w:val="-4"/>
          <w:szCs w:val="22"/>
        </w:rPr>
        <w:t>овлашћењa Народне банке Србије, серије</w:t>
      </w:r>
      <w:r w:rsidRPr="004950F5">
        <w:rPr>
          <w:spacing w:val="-4"/>
          <w:szCs w:val="22"/>
          <w:lang w:val="sr-Cyrl-CS"/>
        </w:rPr>
        <w:t xml:space="preserve"> </w:t>
      </w:r>
      <w:r w:rsidRPr="004950F5">
        <w:rPr>
          <w:spacing w:val="-4"/>
          <w:szCs w:val="22"/>
        </w:rPr>
        <w:t xml:space="preserve">________________________ </w:t>
      </w:r>
      <w:r w:rsidRPr="004950F5">
        <w:rPr>
          <w:spacing w:val="-4"/>
          <w:szCs w:val="22"/>
          <w:lang w:val="sr-Cyrl-CS"/>
        </w:rPr>
        <w:t xml:space="preserve"> </w:t>
      </w:r>
      <w:r w:rsidRPr="004950F5">
        <w:rPr>
          <w:spacing w:val="-3"/>
          <w:szCs w:val="22"/>
        </w:rPr>
        <w:t>и овлашћујемо Корисника као повериоца, да предату меницу може попунити на износ од</w:t>
      </w:r>
      <w:r w:rsidRPr="004950F5">
        <w:rPr>
          <w:spacing w:val="-4"/>
          <w:szCs w:val="22"/>
        </w:rPr>
        <w:t xml:space="preserve">______________________ динара (у висини од 10% од укупне вредности уговора без ПДВ-а), за </w:t>
      </w:r>
      <w:r w:rsidRPr="004950F5">
        <w:rPr>
          <w:spacing w:val="-4"/>
          <w:szCs w:val="22"/>
          <w:lang w:val="sr-Cyrl-CS"/>
        </w:rPr>
        <w:t>јавну набавку</w:t>
      </w:r>
      <w:r w:rsidR="004950F5" w:rsidRPr="004950F5">
        <w:rPr>
          <w:spacing w:val="-4"/>
          <w:szCs w:val="22"/>
          <w:lang w:val="sr-Cyrl-CS"/>
        </w:rPr>
        <w:t xml:space="preserve"> мале вредности</w:t>
      </w:r>
      <w:r w:rsidRPr="004950F5">
        <w:rPr>
          <w:spacing w:val="-4"/>
          <w:szCs w:val="22"/>
          <w:lang w:val="sr-Cyrl-CS"/>
        </w:rPr>
        <w:t>:</w:t>
      </w:r>
      <w:r w:rsidRPr="004950F5">
        <w:rPr>
          <w:b/>
          <w:lang w:val="sr-Cyrl-CS"/>
        </w:rPr>
        <w:t xml:space="preserve"> </w:t>
      </w:r>
      <w:r w:rsidR="004950F5" w:rsidRPr="004950F5">
        <w:t>Радова на инвестиционом одржавању зграде Скупштине општине</w:t>
      </w:r>
      <w:r w:rsidR="004950F5" w:rsidRPr="004950F5">
        <w:rPr>
          <w:b/>
          <w:spacing w:val="-4"/>
          <w:szCs w:val="22"/>
          <w:lang w:val="sr-Cyrl-CS"/>
        </w:rPr>
        <w:t>,</w:t>
      </w:r>
      <w:r w:rsidRPr="004950F5">
        <w:rPr>
          <w:b/>
          <w:spacing w:val="-4"/>
          <w:szCs w:val="22"/>
        </w:rPr>
        <w:t xml:space="preserve"> </w:t>
      </w:r>
      <w:r w:rsidRPr="004950F5">
        <w:rPr>
          <w:b/>
          <w:spacing w:val="-3"/>
          <w:szCs w:val="22"/>
        </w:rPr>
        <w:t>ЈН број</w:t>
      </w:r>
      <w:r w:rsidR="004950F5" w:rsidRPr="004950F5">
        <w:rPr>
          <w:b/>
          <w:spacing w:val="-3"/>
          <w:szCs w:val="22"/>
        </w:rPr>
        <w:t>:10/2016</w:t>
      </w:r>
      <w:r w:rsidRPr="004950F5">
        <w:rPr>
          <w:b/>
          <w:spacing w:val="-3"/>
          <w:szCs w:val="22"/>
        </w:rPr>
        <w:t>,</w:t>
      </w:r>
      <w:r w:rsidRPr="004950F5">
        <w:rPr>
          <w:spacing w:val="-3"/>
          <w:szCs w:val="22"/>
        </w:rPr>
        <w:t xml:space="preserve"> по јавном </w:t>
      </w:r>
      <w:r w:rsidRPr="004950F5">
        <w:rPr>
          <w:spacing w:val="-4"/>
          <w:szCs w:val="22"/>
        </w:rPr>
        <w:t>позиву за подношење понуда, а по основу гаранције за добро извршење посла.</w:t>
      </w:r>
    </w:p>
    <w:p w:rsidR="002617D0" w:rsidRPr="00C81907" w:rsidRDefault="002617D0" w:rsidP="002617D0">
      <w:pPr>
        <w:widowControl w:val="0"/>
        <w:autoSpaceDE w:val="0"/>
        <w:autoSpaceDN w:val="0"/>
        <w:adjustRightInd w:val="0"/>
        <w:spacing w:before="6" w:line="274" w:lineRule="exact"/>
        <w:ind w:right="-58"/>
        <w:jc w:val="both"/>
        <w:rPr>
          <w:color w:val="000000"/>
          <w:spacing w:val="-4"/>
          <w:szCs w:val="22"/>
        </w:rPr>
      </w:pPr>
      <w:r w:rsidRPr="00C81907">
        <w:rPr>
          <w:color w:val="000000"/>
          <w:spacing w:val="-4"/>
          <w:szCs w:val="22"/>
        </w:rPr>
        <w:tab/>
      </w:r>
      <w:r w:rsidRPr="00C81907">
        <w:rPr>
          <w:color w:val="000000"/>
          <w:spacing w:val="-3"/>
          <w:szCs w:val="22"/>
        </w:rPr>
        <w:t xml:space="preserve">Рок важења ове менице је 30 (тридесет) дана дужи од истека рока за коначно извршење посла, тј. </w:t>
      </w:r>
      <w:r w:rsidRPr="00C81907">
        <w:rPr>
          <w:color w:val="000000"/>
          <w:spacing w:val="-4"/>
          <w:szCs w:val="22"/>
        </w:rPr>
        <w:t xml:space="preserve">предметне набавке и реализације уговорних обавеза. </w:t>
      </w:r>
    </w:p>
    <w:p w:rsidR="002617D0" w:rsidRPr="00C81907" w:rsidRDefault="002617D0" w:rsidP="002617D0">
      <w:pPr>
        <w:widowControl w:val="0"/>
        <w:autoSpaceDE w:val="0"/>
        <w:autoSpaceDN w:val="0"/>
        <w:adjustRightInd w:val="0"/>
        <w:spacing w:before="5" w:line="276" w:lineRule="exact"/>
        <w:ind w:right="-58" w:firstLine="720"/>
        <w:jc w:val="both"/>
        <w:rPr>
          <w:color w:val="000000"/>
          <w:spacing w:val="-4"/>
          <w:szCs w:val="22"/>
          <w:lang w:val="sr-Cyrl-CS"/>
        </w:rPr>
      </w:pPr>
      <w:r w:rsidRPr="00C81907">
        <w:rPr>
          <w:color w:val="000000"/>
          <w:spacing w:val="-2"/>
          <w:szCs w:val="22"/>
        </w:rPr>
        <w:t xml:space="preserve">Овлашћујемо Корисника као Повериоца, да у своју корист безусловно и неопозиво, „без </w:t>
      </w:r>
      <w:r w:rsidRPr="00C81907">
        <w:rPr>
          <w:color w:val="000000"/>
          <w:spacing w:val="-4"/>
          <w:szCs w:val="22"/>
        </w:rPr>
        <w:t xml:space="preserve">протеста” и трошкова, вансудски, може извршити наплату са свих рачуна понуђача-дужника. </w:t>
      </w:r>
    </w:p>
    <w:p w:rsidR="002617D0" w:rsidRPr="00C81907" w:rsidRDefault="002617D0" w:rsidP="002617D0">
      <w:pPr>
        <w:widowControl w:val="0"/>
        <w:autoSpaceDE w:val="0"/>
        <w:autoSpaceDN w:val="0"/>
        <w:adjustRightInd w:val="0"/>
        <w:spacing w:before="5" w:line="276" w:lineRule="exact"/>
        <w:ind w:right="-58" w:firstLine="720"/>
        <w:jc w:val="both"/>
        <w:rPr>
          <w:color w:val="000000"/>
          <w:spacing w:val="-4"/>
          <w:szCs w:val="22"/>
          <w:lang w:val="sr-Cyrl-CS"/>
        </w:rPr>
      </w:pPr>
      <w:r w:rsidRPr="00C81907">
        <w:rPr>
          <w:color w:val="000000"/>
          <w:w w:val="102"/>
          <w:szCs w:val="22"/>
        </w:rPr>
        <w:t xml:space="preserve">Овлашћујем банку код које имамо рачун да наплату - плаћање изврши на терет свих наших </w:t>
      </w:r>
      <w:r w:rsidRPr="00C81907">
        <w:rPr>
          <w:color w:val="000000"/>
          <w:spacing w:val="-1"/>
          <w:szCs w:val="22"/>
        </w:rPr>
        <w:t xml:space="preserve">рачуна, као и да поднети налог за наплату заведе у распоред чекања у случају да на рачуну уопште </w:t>
      </w:r>
      <w:r w:rsidRPr="00C81907">
        <w:rPr>
          <w:color w:val="000000"/>
          <w:spacing w:val="-4"/>
          <w:szCs w:val="22"/>
        </w:rPr>
        <w:t xml:space="preserve">нема или нема довољно средстава или због поштовања приоритета у наплати са рачуна. </w:t>
      </w:r>
    </w:p>
    <w:p w:rsidR="002617D0" w:rsidRPr="00C81907" w:rsidRDefault="002617D0" w:rsidP="002617D0">
      <w:pPr>
        <w:widowControl w:val="0"/>
        <w:autoSpaceDE w:val="0"/>
        <w:autoSpaceDN w:val="0"/>
        <w:adjustRightInd w:val="0"/>
        <w:spacing w:before="5" w:line="276" w:lineRule="exact"/>
        <w:ind w:right="-58" w:firstLine="720"/>
        <w:jc w:val="both"/>
        <w:rPr>
          <w:color w:val="000000"/>
          <w:spacing w:val="-4"/>
          <w:szCs w:val="22"/>
        </w:rPr>
      </w:pPr>
      <w:r w:rsidRPr="00C81907">
        <w:rPr>
          <w:color w:val="000000"/>
          <w:spacing w:val="-3"/>
          <w:szCs w:val="22"/>
        </w:rPr>
        <w:t xml:space="preserve">Дужник се одриче права на повлачење овог овлашћења, на опозив овог овлашћења, на стављање </w:t>
      </w:r>
      <w:r w:rsidRPr="00C81907">
        <w:rPr>
          <w:color w:val="000000"/>
          <w:spacing w:val="-4"/>
          <w:szCs w:val="22"/>
        </w:rPr>
        <w:t xml:space="preserve">приговора на задужење и на сторнирање по овом основу за наплату. </w:t>
      </w:r>
    </w:p>
    <w:p w:rsidR="002617D0" w:rsidRPr="00C81907" w:rsidRDefault="002617D0" w:rsidP="002617D0">
      <w:pPr>
        <w:widowControl w:val="0"/>
        <w:autoSpaceDE w:val="0"/>
        <w:autoSpaceDN w:val="0"/>
        <w:adjustRightInd w:val="0"/>
        <w:spacing w:line="280" w:lineRule="exact"/>
        <w:ind w:right="-58" w:firstLine="719"/>
        <w:jc w:val="both"/>
        <w:rPr>
          <w:color w:val="000000"/>
          <w:spacing w:val="-5"/>
          <w:szCs w:val="22"/>
        </w:rPr>
      </w:pPr>
      <w:r w:rsidRPr="00C81907">
        <w:rPr>
          <w:color w:val="000000"/>
          <w:spacing w:val="-1"/>
          <w:szCs w:val="22"/>
        </w:rPr>
        <w:t xml:space="preserve">Меница је важећа и у случају да дође до промене лица овлашћеног за заступање и располагање </w:t>
      </w:r>
      <w:r w:rsidRPr="00C81907">
        <w:rPr>
          <w:color w:val="000000"/>
          <w:w w:val="102"/>
          <w:szCs w:val="22"/>
        </w:rPr>
        <w:t xml:space="preserve">средствима на текућем рачуну дужника, статусних промена, оснивања нових правних субјеката од </w:t>
      </w:r>
      <w:r w:rsidRPr="00C81907">
        <w:rPr>
          <w:color w:val="000000"/>
          <w:spacing w:val="-5"/>
          <w:szCs w:val="22"/>
        </w:rPr>
        <w:t xml:space="preserve">стране Дужника. </w:t>
      </w:r>
    </w:p>
    <w:p w:rsidR="002617D0" w:rsidRPr="00C81907" w:rsidRDefault="002617D0" w:rsidP="002617D0">
      <w:pPr>
        <w:widowControl w:val="0"/>
        <w:autoSpaceDE w:val="0"/>
        <w:autoSpaceDN w:val="0"/>
        <w:adjustRightInd w:val="0"/>
        <w:spacing w:line="270" w:lineRule="exact"/>
        <w:ind w:right="-58" w:firstLine="719"/>
        <w:jc w:val="both"/>
        <w:rPr>
          <w:color w:val="000000"/>
          <w:spacing w:val="-5"/>
          <w:szCs w:val="22"/>
        </w:rPr>
      </w:pPr>
      <w:r w:rsidRPr="00C81907">
        <w:rPr>
          <w:color w:val="000000"/>
          <w:spacing w:val="-3"/>
          <w:szCs w:val="22"/>
        </w:rPr>
        <w:t>Меница</w:t>
      </w:r>
      <w:r w:rsidRPr="00C81907">
        <w:rPr>
          <w:color w:val="000000"/>
          <w:spacing w:val="-3"/>
          <w:szCs w:val="22"/>
          <w:lang w:val="sr-Cyrl-CS"/>
        </w:rPr>
        <w:t xml:space="preserve"> </w:t>
      </w:r>
      <w:r w:rsidRPr="00C81907">
        <w:rPr>
          <w:color w:val="000000"/>
          <w:spacing w:val="-3"/>
          <w:szCs w:val="22"/>
        </w:rPr>
        <w:t>је потписана од стране овлашћеног лица за</w:t>
      </w:r>
      <w:r w:rsidRPr="00C81907">
        <w:rPr>
          <w:color w:val="000000"/>
          <w:spacing w:val="-3"/>
          <w:szCs w:val="22"/>
          <w:lang w:val="sr-Cyrl-CS"/>
        </w:rPr>
        <w:t xml:space="preserve"> </w:t>
      </w:r>
      <w:r w:rsidRPr="00C81907">
        <w:rPr>
          <w:color w:val="000000"/>
          <w:spacing w:val="-3"/>
          <w:szCs w:val="22"/>
        </w:rPr>
        <w:t>заступање __</w:t>
      </w:r>
      <w:r>
        <w:rPr>
          <w:color w:val="000000"/>
          <w:spacing w:val="-3"/>
          <w:szCs w:val="22"/>
        </w:rPr>
        <w:t>___________</w:t>
      </w:r>
      <w:r w:rsidRPr="00C81907">
        <w:rPr>
          <w:color w:val="000000"/>
          <w:spacing w:val="-3"/>
          <w:szCs w:val="22"/>
        </w:rPr>
        <w:t>_____</w:t>
      </w:r>
      <w:r>
        <w:rPr>
          <w:color w:val="000000"/>
          <w:spacing w:val="-3"/>
          <w:szCs w:val="22"/>
        </w:rPr>
        <w:t xml:space="preserve"> </w:t>
      </w:r>
      <w:r w:rsidRPr="00C81907">
        <w:rPr>
          <w:color w:val="000000"/>
          <w:spacing w:val="-3"/>
          <w:szCs w:val="22"/>
        </w:rPr>
        <w:t>________________</w:t>
      </w:r>
      <w:r>
        <w:rPr>
          <w:color w:val="000000"/>
          <w:spacing w:val="-3"/>
          <w:szCs w:val="22"/>
        </w:rPr>
        <w:t>___</w:t>
      </w:r>
      <w:r w:rsidRPr="00C81907">
        <w:rPr>
          <w:color w:val="000000"/>
          <w:spacing w:val="-3"/>
          <w:szCs w:val="22"/>
        </w:rPr>
        <w:t>____</w:t>
      </w:r>
      <w:r>
        <w:rPr>
          <w:color w:val="000000"/>
          <w:spacing w:val="-3"/>
          <w:szCs w:val="22"/>
        </w:rPr>
        <w:t xml:space="preserve"> </w:t>
      </w:r>
      <w:r w:rsidRPr="00C81907">
        <w:rPr>
          <w:color w:val="000000"/>
          <w:spacing w:val="-3"/>
          <w:szCs w:val="22"/>
          <w:lang w:val="sr-Cyrl-CS"/>
        </w:rPr>
        <w:t>(</w:t>
      </w:r>
      <w:r w:rsidRPr="00C81907">
        <w:rPr>
          <w:color w:val="000000"/>
          <w:spacing w:val="-3"/>
          <w:szCs w:val="22"/>
        </w:rPr>
        <w:t xml:space="preserve">име и </w:t>
      </w:r>
      <w:r w:rsidRPr="00C81907">
        <w:rPr>
          <w:color w:val="000000"/>
          <w:spacing w:val="-4"/>
          <w:szCs w:val="22"/>
        </w:rPr>
        <w:t xml:space="preserve">презиме) и чији се потпис налази у картону депонованих потписа код наведене банке. </w:t>
      </w:r>
      <w:r w:rsidRPr="00C81907">
        <w:rPr>
          <w:color w:val="000000"/>
          <w:spacing w:val="-4"/>
          <w:szCs w:val="22"/>
        </w:rPr>
        <w:tab/>
      </w:r>
      <w:r w:rsidRPr="00C81907">
        <w:rPr>
          <w:color w:val="000000"/>
          <w:spacing w:val="-5"/>
          <w:szCs w:val="22"/>
        </w:rPr>
        <w:t xml:space="preserve">На меници је стављен печат и потпис издаваоца менице. </w:t>
      </w:r>
    </w:p>
    <w:p w:rsidR="002617D0" w:rsidRPr="00C81907" w:rsidRDefault="002617D0" w:rsidP="002617D0">
      <w:pPr>
        <w:pStyle w:val="NoSpacing"/>
        <w:jc w:val="both"/>
        <w:rPr>
          <w:spacing w:val="-4"/>
          <w:szCs w:val="22"/>
        </w:rPr>
      </w:pPr>
      <w:r w:rsidRPr="00C81907">
        <w:rPr>
          <w:szCs w:val="22"/>
        </w:rPr>
        <w:tab/>
        <w:t>Ово овлашћење са</w:t>
      </w:r>
      <w:r>
        <w:rPr>
          <w:szCs w:val="22"/>
        </w:rPr>
        <w:t>чињено је у 2 (два</w:t>
      </w:r>
      <w:r w:rsidRPr="00C81907">
        <w:rPr>
          <w:szCs w:val="22"/>
        </w:rPr>
        <w:t xml:space="preserve">) истоветна примерка, од којих 1 (један) за дужника, а </w:t>
      </w:r>
      <w:r w:rsidRPr="00C81907">
        <w:rPr>
          <w:spacing w:val="-4"/>
          <w:szCs w:val="22"/>
        </w:rPr>
        <w:t xml:space="preserve">1 (један) за Повериоца. </w:t>
      </w:r>
    </w:p>
    <w:p w:rsidR="002617D0" w:rsidRPr="00032BF6" w:rsidRDefault="002617D0" w:rsidP="002617D0">
      <w:pPr>
        <w:pStyle w:val="NoSpacing"/>
        <w:rPr>
          <w:spacing w:val="-4"/>
        </w:rPr>
      </w:pPr>
    </w:p>
    <w:p w:rsidR="002617D0" w:rsidRDefault="002617D0" w:rsidP="002617D0">
      <w:pPr>
        <w:pStyle w:val="NoSpacing"/>
      </w:pPr>
      <w:r w:rsidRPr="0027641D">
        <w:t>Датум и место издавања овлашћења</w:t>
      </w:r>
      <w:r w:rsidRPr="0027641D">
        <w:tab/>
        <w:t>М.П.</w:t>
      </w:r>
      <w:r w:rsidRPr="0027641D">
        <w:tab/>
      </w:r>
      <w:r>
        <w:tab/>
      </w:r>
      <w:r w:rsidRPr="0027641D">
        <w:t>Дужник-издавалац менице</w:t>
      </w:r>
    </w:p>
    <w:p w:rsidR="002617D0" w:rsidRDefault="002617D0" w:rsidP="002617D0">
      <w:pPr>
        <w:pStyle w:val="NoSpacing"/>
      </w:pPr>
    </w:p>
    <w:p w:rsidR="002617D0" w:rsidRPr="00F74C9E" w:rsidRDefault="002617D0" w:rsidP="002617D0">
      <w:pPr>
        <w:pStyle w:val="NoSpacing"/>
      </w:pPr>
    </w:p>
    <w:p w:rsidR="002617D0" w:rsidRDefault="002617D0" w:rsidP="002617D0">
      <w:pPr>
        <w:pStyle w:val="NoSpacing"/>
        <w:rPr>
          <w:spacing w:val="-5"/>
        </w:rPr>
      </w:pPr>
      <w:r>
        <w:rPr>
          <w:spacing w:val="-5"/>
        </w:rPr>
        <w:t xml:space="preserve">_________________________________         </w:t>
      </w:r>
      <w:r>
        <w:rPr>
          <w:spacing w:val="-5"/>
        </w:rPr>
        <w:tab/>
      </w:r>
      <w:r>
        <w:rPr>
          <w:spacing w:val="-5"/>
        </w:rPr>
        <w:tab/>
        <w:t>_____________________________</w:t>
      </w:r>
    </w:p>
    <w:p w:rsidR="002617D0" w:rsidRDefault="002617D0" w:rsidP="002617D0">
      <w:pPr>
        <w:pStyle w:val="NoSpacing"/>
        <w:rPr>
          <w:spacing w:val="-5"/>
        </w:rPr>
      </w:pPr>
      <w:r>
        <w:rPr>
          <w:spacing w:val="-5"/>
        </w:rPr>
        <w:tab/>
      </w:r>
      <w:r>
        <w:rPr>
          <w:spacing w:val="-5"/>
        </w:rPr>
        <w:tab/>
      </w:r>
      <w:r>
        <w:rPr>
          <w:spacing w:val="-5"/>
        </w:rPr>
        <w:tab/>
      </w:r>
      <w:r>
        <w:rPr>
          <w:spacing w:val="-5"/>
        </w:rPr>
        <w:tab/>
      </w:r>
      <w:r>
        <w:rPr>
          <w:spacing w:val="-5"/>
        </w:rPr>
        <w:tab/>
      </w:r>
      <w:r>
        <w:rPr>
          <w:spacing w:val="-5"/>
        </w:rPr>
        <w:tab/>
      </w:r>
      <w:r>
        <w:rPr>
          <w:spacing w:val="-5"/>
        </w:rPr>
        <w:tab/>
      </w:r>
      <w:r w:rsidRPr="0027641D">
        <w:rPr>
          <w:spacing w:val="-5"/>
        </w:rPr>
        <w:t xml:space="preserve">Потпис одговорног лица понуђача </w:t>
      </w:r>
    </w:p>
    <w:p w:rsidR="002617D0" w:rsidRPr="000B1AEE" w:rsidRDefault="002617D0" w:rsidP="002617D0">
      <w:pPr>
        <w:pStyle w:val="NoSpacing"/>
        <w:rPr>
          <w:spacing w:val="-5"/>
          <w:lang w:val="sr-Cyrl-CS"/>
        </w:rPr>
      </w:pPr>
    </w:p>
    <w:p w:rsidR="004950F5" w:rsidRDefault="004950F5" w:rsidP="002617D0">
      <w:pPr>
        <w:widowControl w:val="0"/>
        <w:autoSpaceDE w:val="0"/>
        <w:autoSpaceDN w:val="0"/>
        <w:adjustRightInd w:val="0"/>
        <w:spacing w:line="280" w:lineRule="exact"/>
        <w:ind w:right="-58"/>
        <w:jc w:val="both"/>
        <w:rPr>
          <w:color w:val="000000"/>
          <w:spacing w:val="-4"/>
        </w:rPr>
      </w:pPr>
    </w:p>
    <w:p w:rsidR="004950F5" w:rsidRPr="004950F5" w:rsidRDefault="004950F5" w:rsidP="004950F5">
      <w:pPr>
        <w:ind w:left="6480" w:firstLine="720"/>
        <w:jc w:val="both"/>
        <w:rPr>
          <w:lang w:val="ru-RU"/>
        </w:rPr>
      </w:pPr>
      <w:r>
        <w:rPr>
          <w:lang w:val="ru-RU"/>
        </w:rPr>
        <w:lastRenderedPageBreak/>
        <w:t>ОБРАЗАЦ 14</w:t>
      </w:r>
    </w:p>
    <w:p w:rsidR="002617D0" w:rsidRPr="0027641D" w:rsidRDefault="002617D0" w:rsidP="002617D0">
      <w:pPr>
        <w:widowControl w:val="0"/>
        <w:autoSpaceDE w:val="0"/>
        <w:autoSpaceDN w:val="0"/>
        <w:adjustRightInd w:val="0"/>
        <w:spacing w:line="280" w:lineRule="exact"/>
        <w:ind w:right="-58"/>
        <w:jc w:val="both"/>
        <w:rPr>
          <w:color w:val="000000"/>
          <w:spacing w:val="-4"/>
          <w:lang w:val="sr-Cyrl-CS"/>
        </w:rPr>
      </w:pPr>
      <w:r w:rsidRPr="0027641D">
        <w:rPr>
          <w:color w:val="000000"/>
          <w:spacing w:val="-4"/>
        </w:rPr>
        <w:t>ИЗАБРАН</w:t>
      </w:r>
      <w:r w:rsidRPr="0027641D">
        <w:rPr>
          <w:color w:val="000000"/>
          <w:spacing w:val="-4"/>
          <w:lang w:val="sr-Cyrl-CS"/>
        </w:rPr>
        <w:t xml:space="preserve"> </w:t>
      </w:r>
      <w:r w:rsidRPr="0027641D">
        <w:rPr>
          <w:color w:val="000000"/>
          <w:spacing w:val="-4"/>
        </w:rPr>
        <w:t>ПОНУЂАЧ-ДУЖНИК:________________________________________</w:t>
      </w:r>
    </w:p>
    <w:p w:rsidR="002617D0" w:rsidRPr="0027641D" w:rsidRDefault="002617D0" w:rsidP="002617D0">
      <w:pPr>
        <w:widowControl w:val="0"/>
        <w:autoSpaceDE w:val="0"/>
        <w:autoSpaceDN w:val="0"/>
        <w:adjustRightInd w:val="0"/>
        <w:spacing w:line="280" w:lineRule="exact"/>
        <w:ind w:right="-58"/>
        <w:jc w:val="both"/>
        <w:rPr>
          <w:color w:val="000000"/>
          <w:spacing w:val="-5"/>
          <w:lang w:val="sr-Cyrl-CS"/>
        </w:rPr>
      </w:pPr>
      <w:r w:rsidRPr="0027641D">
        <w:rPr>
          <w:color w:val="000000"/>
          <w:spacing w:val="-5"/>
        </w:rPr>
        <w:t>Седиште:___________________________________________</w:t>
      </w:r>
      <w:r w:rsidRPr="0027641D">
        <w:rPr>
          <w:color w:val="000000"/>
          <w:spacing w:val="-5"/>
          <w:lang w:val="sr-Cyrl-CS"/>
        </w:rPr>
        <w:t>___</w:t>
      </w:r>
    </w:p>
    <w:p w:rsidR="002617D0" w:rsidRPr="0027641D" w:rsidRDefault="002617D0" w:rsidP="002617D0">
      <w:pPr>
        <w:widowControl w:val="0"/>
        <w:autoSpaceDE w:val="0"/>
        <w:autoSpaceDN w:val="0"/>
        <w:adjustRightInd w:val="0"/>
        <w:spacing w:line="273" w:lineRule="exact"/>
        <w:ind w:right="-58"/>
        <w:jc w:val="both"/>
        <w:rPr>
          <w:color w:val="000000"/>
          <w:spacing w:val="-5"/>
          <w:lang w:val="sr-Cyrl-CS"/>
        </w:rPr>
      </w:pPr>
      <w:r w:rsidRPr="0027641D">
        <w:rPr>
          <w:color w:val="000000"/>
          <w:spacing w:val="-5"/>
        </w:rPr>
        <w:t>Матични</w:t>
      </w:r>
      <w:r w:rsidRPr="00911D72">
        <w:rPr>
          <w:color w:val="FFFFFF"/>
          <w:spacing w:val="-5"/>
          <w:lang w:val="sr-Cyrl-CS"/>
        </w:rPr>
        <w:t>,,</w:t>
      </w:r>
      <w:r w:rsidRPr="0027641D">
        <w:rPr>
          <w:color w:val="000000"/>
          <w:spacing w:val="-5"/>
        </w:rPr>
        <w:t>број:_______________________________________</w:t>
      </w:r>
      <w:r w:rsidRPr="0027641D">
        <w:rPr>
          <w:color w:val="000000"/>
          <w:spacing w:val="-5"/>
          <w:lang w:val="sr-Cyrl-CS"/>
        </w:rPr>
        <w:t>__</w:t>
      </w:r>
    </w:p>
    <w:p w:rsidR="002617D0" w:rsidRPr="0027641D" w:rsidRDefault="002617D0" w:rsidP="002617D0">
      <w:pPr>
        <w:widowControl w:val="0"/>
        <w:autoSpaceDE w:val="0"/>
        <w:autoSpaceDN w:val="0"/>
        <w:adjustRightInd w:val="0"/>
        <w:spacing w:line="273" w:lineRule="exact"/>
        <w:ind w:right="-58"/>
        <w:jc w:val="both"/>
        <w:rPr>
          <w:color w:val="000000"/>
          <w:spacing w:val="-5"/>
          <w:lang w:val="sr-Cyrl-CS"/>
        </w:rPr>
      </w:pPr>
      <w:r w:rsidRPr="0027641D">
        <w:rPr>
          <w:color w:val="000000"/>
          <w:spacing w:val="-5"/>
        </w:rPr>
        <w:t>Порески</w:t>
      </w:r>
      <w:r w:rsidRPr="00911D72">
        <w:rPr>
          <w:color w:val="FFFFFF"/>
          <w:spacing w:val="-5"/>
          <w:lang w:val="sr-Cyrl-CS"/>
        </w:rPr>
        <w:t>,,</w:t>
      </w:r>
      <w:r w:rsidRPr="0027641D">
        <w:rPr>
          <w:color w:val="000000"/>
          <w:spacing w:val="-5"/>
        </w:rPr>
        <w:t>идентификациони</w:t>
      </w:r>
      <w:r w:rsidRPr="00911D72">
        <w:rPr>
          <w:color w:val="FFFFFF"/>
          <w:spacing w:val="-5"/>
          <w:lang w:val="sr-Cyrl-CS"/>
        </w:rPr>
        <w:t>,,</w:t>
      </w:r>
      <w:r w:rsidRPr="0027641D">
        <w:rPr>
          <w:color w:val="000000"/>
          <w:spacing w:val="-5"/>
        </w:rPr>
        <w:t>број</w:t>
      </w:r>
      <w:r w:rsidRPr="00911D72">
        <w:rPr>
          <w:color w:val="FFFFFF"/>
          <w:spacing w:val="-5"/>
          <w:lang w:val="sr-Cyrl-CS"/>
        </w:rPr>
        <w:t>,,,</w:t>
      </w:r>
      <w:r w:rsidRPr="0027641D">
        <w:rPr>
          <w:color w:val="000000"/>
          <w:spacing w:val="-5"/>
        </w:rPr>
        <w:t>ПИБ:___________________</w:t>
      </w:r>
    </w:p>
    <w:p w:rsidR="002617D0" w:rsidRPr="0027641D" w:rsidRDefault="002617D0" w:rsidP="002617D0">
      <w:pPr>
        <w:widowControl w:val="0"/>
        <w:autoSpaceDE w:val="0"/>
        <w:autoSpaceDN w:val="0"/>
        <w:adjustRightInd w:val="0"/>
        <w:spacing w:line="273" w:lineRule="exact"/>
        <w:ind w:right="-58"/>
        <w:jc w:val="both"/>
        <w:rPr>
          <w:color w:val="000000"/>
          <w:spacing w:val="-5"/>
          <w:lang w:val="sr-Cyrl-CS"/>
        </w:rPr>
      </w:pPr>
      <w:r w:rsidRPr="0027641D">
        <w:rPr>
          <w:color w:val="000000"/>
          <w:spacing w:val="-5"/>
        </w:rPr>
        <w:t>Текући</w:t>
      </w:r>
      <w:r w:rsidRPr="00911D72">
        <w:rPr>
          <w:color w:val="FFFFFF"/>
          <w:spacing w:val="-5"/>
          <w:lang w:val="sr-Cyrl-CS"/>
        </w:rPr>
        <w:t>,,</w:t>
      </w:r>
      <w:r w:rsidRPr="0027641D">
        <w:rPr>
          <w:color w:val="000000"/>
          <w:spacing w:val="-5"/>
        </w:rPr>
        <w:t>рачун:_______________________________________</w:t>
      </w:r>
    </w:p>
    <w:p w:rsidR="002617D0" w:rsidRPr="0027641D" w:rsidRDefault="002617D0" w:rsidP="002617D0">
      <w:pPr>
        <w:widowControl w:val="0"/>
        <w:autoSpaceDE w:val="0"/>
        <w:autoSpaceDN w:val="0"/>
        <w:adjustRightInd w:val="0"/>
        <w:spacing w:line="273" w:lineRule="exact"/>
        <w:ind w:right="-58"/>
        <w:jc w:val="both"/>
        <w:rPr>
          <w:color w:val="000000"/>
          <w:spacing w:val="-5"/>
        </w:rPr>
      </w:pPr>
      <w:r w:rsidRPr="0027641D">
        <w:rPr>
          <w:color w:val="000000"/>
          <w:spacing w:val="-5"/>
        </w:rPr>
        <w:t>Код банке:__________________________________________</w:t>
      </w:r>
    </w:p>
    <w:p w:rsidR="002617D0" w:rsidRPr="0027641D" w:rsidRDefault="002617D0" w:rsidP="002617D0">
      <w:pPr>
        <w:ind w:right="-58"/>
        <w:jc w:val="both"/>
        <w:rPr>
          <w:lang w:val="sr-Cyrl-CS"/>
        </w:rPr>
      </w:pPr>
    </w:p>
    <w:p w:rsidR="002617D0" w:rsidRPr="0027641D" w:rsidRDefault="002617D0" w:rsidP="002617D0">
      <w:pPr>
        <w:widowControl w:val="0"/>
        <w:autoSpaceDE w:val="0"/>
        <w:autoSpaceDN w:val="0"/>
        <w:adjustRightInd w:val="0"/>
        <w:spacing w:before="9" w:line="276" w:lineRule="exact"/>
        <w:ind w:right="-58"/>
        <w:jc w:val="both"/>
        <w:rPr>
          <w:color w:val="000000"/>
          <w:spacing w:val="-5"/>
        </w:rPr>
      </w:pPr>
      <w:r w:rsidRPr="0027641D">
        <w:rPr>
          <w:color w:val="000000"/>
          <w:spacing w:val="-5"/>
        </w:rPr>
        <w:t xml:space="preserve">ИЗДАЈЕ: </w:t>
      </w:r>
    </w:p>
    <w:p w:rsidR="002617D0" w:rsidRPr="007F5D53" w:rsidRDefault="002617D0" w:rsidP="002617D0">
      <w:pPr>
        <w:widowControl w:val="0"/>
        <w:shd w:val="clear" w:color="auto" w:fill="F2F2F2"/>
        <w:autoSpaceDE w:val="0"/>
        <w:autoSpaceDN w:val="0"/>
        <w:adjustRightInd w:val="0"/>
        <w:spacing w:before="4" w:line="276" w:lineRule="exact"/>
        <w:ind w:right="-58"/>
        <w:rPr>
          <w:b/>
          <w:color w:val="000000"/>
          <w:spacing w:val="-5"/>
        </w:rPr>
      </w:pPr>
      <w:r w:rsidRPr="007F5D53">
        <w:rPr>
          <w:b/>
          <w:color w:val="000000"/>
          <w:spacing w:val="-5"/>
        </w:rPr>
        <w:t xml:space="preserve">МЕНИЧНО ОВЛАШЋЕЊЕ ЗА </w:t>
      </w:r>
      <w:r>
        <w:rPr>
          <w:b/>
          <w:color w:val="000000"/>
          <w:spacing w:val="-5"/>
        </w:rPr>
        <w:t>ОТКЛАЊАЊЕ ГРЕШАКА У ГАРАНТНОМ РОКУ</w:t>
      </w:r>
    </w:p>
    <w:p w:rsidR="002617D0" w:rsidRPr="0027641D" w:rsidRDefault="002617D0" w:rsidP="002617D0">
      <w:pPr>
        <w:widowControl w:val="0"/>
        <w:autoSpaceDE w:val="0"/>
        <w:autoSpaceDN w:val="0"/>
        <w:adjustRightInd w:val="0"/>
        <w:spacing w:before="1" w:line="256" w:lineRule="exact"/>
        <w:ind w:right="-58"/>
        <w:jc w:val="both"/>
        <w:rPr>
          <w:color w:val="000000"/>
          <w:spacing w:val="-4"/>
        </w:rPr>
      </w:pPr>
      <w:r w:rsidRPr="0027641D">
        <w:rPr>
          <w:color w:val="000000"/>
          <w:spacing w:val="-4"/>
        </w:rPr>
        <w:t>- за корисника сопствене менице -</w:t>
      </w:r>
    </w:p>
    <w:p w:rsidR="002617D0" w:rsidRPr="0027641D" w:rsidRDefault="002617D0" w:rsidP="002617D0">
      <w:pPr>
        <w:widowControl w:val="0"/>
        <w:autoSpaceDE w:val="0"/>
        <w:autoSpaceDN w:val="0"/>
        <w:adjustRightInd w:val="0"/>
        <w:spacing w:before="12" w:line="276" w:lineRule="exact"/>
        <w:ind w:left="566" w:right="-58"/>
        <w:jc w:val="both"/>
        <w:rPr>
          <w:color w:val="000000"/>
          <w:spacing w:val="-3"/>
          <w:lang w:val="sr-Cyrl-CS"/>
        </w:rPr>
      </w:pPr>
    </w:p>
    <w:p w:rsidR="002617D0" w:rsidRPr="004950F5" w:rsidRDefault="002617D0" w:rsidP="002617D0">
      <w:pPr>
        <w:autoSpaceDE w:val="0"/>
        <w:autoSpaceDN w:val="0"/>
        <w:adjustRightInd w:val="0"/>
        <w:jc w:val="both"/>
        <w:rPr>
          <w:i/>
          <w:iCs/>
          <w:lang w:val="sr-Cyrl-CS"/>
        </w:rPr>
      </w:pPr>
      <w:r w:rsidRPr="0027641D">
        <w:rPr>
          <w:color w:val="000000"/>
          <w:spacing w:val="-3"/>
        </w:rPr>
        <w:t>КОРИСНИК</w:t>
      </w:r>
      <w:r w:rsidRPr="004950F5">
        <w:rPr>
          <w:spacing w:val="-3"/>
        </w:rPr>
        <w:t>:</w:t>
      </w:r>
      <w:r w:rsidRPr="004950F5">
        <w:rPr>
          <w:spacing w:val="-3"/>
          <w:lang w:val="sr-Cyrl-CS"/>
        </w:rPr>
        <w:t xml:space="preserve">                                                        </w:t>
      </w:r>
      <w:r w:rsidRPr="004950F5">
        <w:rPr>
          <w:rFonts w:eastAsia="TimesNewRomanPSMT"/>
          <w:b/>
          <w:bCs/>
          <w:lang w:val="sr-Cyrl-CS"/>
        </w:rPr>
        <w:t>, 21480 СРБОБРАН</w:t>
      </w:r>
      <w:r w:rsidRPr="004950F5">
        <w:rPr>
          <w:i/>
          <w:iCs/>
          <w:lang w:val="sr-Cyrl-CS"/>
        </w:rPr>
        <w:t>,</w:t>
      </w:r>
    </w:p>
    <w:p w:rsidR="002617D0" w:rsidRPr="004950F5" w:rsidRDefault="002617D0" w:rsidP="002617D0">
      <w:pPr>
        <w:autoSpaceDE w:val="0"/>
        <w:autoSpaceDN w:val="0"/>
        <w:adjustRightInd w:val="0"/>
        <w:jc w:val="both"/>
        <w:rPr>
          <w:rFonts w:eastAsia="TimesNewRomanPSMT"/>
          <w:b/>
          <w:bCs/>
          <w:sz w:val="16"/>
          <w:lang w:val="sr-Cyrl-CS"/>
        </w:rPr>
      </w:pPr>
    </w:p>
    <w:p w:rsidR="002617D0" w:rsidRPr="004950F5" w:rsidRDefault="002617D0" w:rsidP="002617D0">
      <w:pPr>
        <w:widowControl w:val="0"/>
        <w:autoSpaceDE w:val="0"/>
        <w:autoSpaceDN w:val="0"/>
        <w:adjustRightInd w:val="0"/>
        <w:spacing w:before="6" w:line="274" w:lineRule="exact"/>
        <w:ind w:right="-58" w:firstLine="720"/>
        <w:jc w:val="both"/>
        <w:rPr>
          <w:spacing w:val="-4"/>
        </w:rPr>
      </w:pPr>
      <w:r w:rsidRPr="004950F5">
        <w:rPr>
          <w:spacing w:val="-1"/>
        </w:rPr>
        <w:t xml:space="preserve">Предајемо Вам 1 (једну) сопствену бланко соло меницу, евидентирану у Регистру меница и </w:t>
      </w:r>
      <w:r w:rsidRPr="004950F5">
        <w:rPr>
          <w:spacing w:val="-4"/>
        </w:rPr>
        <w:t>овлашћењa Народне банке Србије, серије</w:t>
      </w:r>
      <w:r w:rsidRPr="004950F5">
        <w:rPr>
          <w:spacing w:val="-4"/>
          <w:lang w:val="sr-Cyrl-CS"/>
        </w:rPr>
        <w:t xml:space="preserve"> </w:t>
      </w:r>
      <w:r w:rsidRPr="004950F5">
        <w:rPr>
          <w:spacing w:val="-4"/>
        </w:rPr>
        <w:t>______________________________,</w:t>
      </w:r>
      <w:r w:rsidRPr="004950F5">
        <w:rPr>
          <w:spacing w:val="-4"/>
          <w:lang w:val="sr-Cyrl-CS"/>
        </w:rPr>
        <w:t xml:space="preserve"> </w:t>
      </w:r>
      <w:r w:rsidRPr="004950F5">
        <w:rPr>
          <w:spacing w:val="-3"/>
        </w:rPr>
        <w:t>и овлашћујемо Корисника као повериоца, да предату меницу може попунити на износ од</w:t>
      </w:r>
      <w:r w:rsidRPr="004950F5">
        <w:rPr>
          <w:spacing w:val="-4"/>
        </w:rPr>
        <w:t xml:space="preserve">______________________ динара (у висини од 10% од укупне вредности уговора без ПДВ-а), </w:t>
      </w:r>
      <w:r w:rsidR="004950F5">
        <w:rPr>
          <w:spacing w:val="-4"/>
        </w:rPr>
        <w:t>за јавну набавку мале вредности</w:t>
      </w:r>
      <w:r w:rsidRPr="004950F5">
        <w:rPr>
          <w:spacing w:val="-4"/>
        </w:rPr>
        <w:t xml:space="preserve">: </w:t>
      </w:r>
      <w:r w:rsidR="004950F5" w:rsidRPr="004950F5">
        <w:t>Радова на инвестиционом одржавању зграде Скупштине општине</w:t>
      </w:r>
      <w:r w:rsidRPr="004950F5">
        <w:rPr>
          <w:b/>
          <w:spacing w:val="-4"/>
        </w:rPr>
        <w:t>, ЈН број</w:t>
      </w:r>
      <w:r w:rsidR="004950F5" w:rsidRPr="004950F5">
        <w:rPr>
          <w:b/>
          <w:spacing w:val="-4"/>
        </w:rPr>
        <w:t>:10/2016</w:t>
      </w:r>
      <w:r w:rsidRPr="004950F5">
        <w:rPr>
          <w:spacing w:val="-3"/>
        </w:rPr>
        <w:t xml:space="preserve">, по јавном </w:t>
      </w:r>
      <w:r w:rsidRPr="004950F5">
        <w:rPr>
          <w:spacing w:val="-4"/>
        </w:rPr>
        <w:t>позиву за подношење понуда.</w:t>
      </w:r>
    </w:p>
    <w:p w:rsidR="002617D0" w:rsidRPr="004950F5" w:rsidRDefault="002617D0" w:rsidP="002617D0">
      <w:pPr>
        <w:widowControl w:val="0"/>
        <w:autoSpaceDE w:val="0"/>
        <w:autoSpaceDN w:val="0"/>
        <w:adjustRightInd w:val="0"/>
        <w:spacing w:before="6" w:line="274" w:lineRule="exact"/>
        <w:ind w:right="-58"/>
        <w:jc w:val="both"/>
        <w:rPr>
          <w:spacing w:val="-4"/>
        </w:rPr>
      </w:pPr>
      <w:r w:rsidRPr="004950F5">
        <w:rPr>
          <w:spacing w:val="-4"/>
        </w:rPr>
        <w:tab/>
      </w:r>
      <w:r w:rsidRPr="004950F5">
        <w:rPr>
          <w:spacing w:val="-3"/>
        </w:rPr>
        <w:t>Рок важења ове менице је 5 (пет) дана дужи од истека гарантног рока који тече од дана извршене примопредаје радова</w:t>
      </w:r>
      <w:r w:rsidRPr="004950F5">
        <w:rPr>
          <w:spacing w:val="-4"/>
        </w:rPr>
        <w:t xml:space="preserve">. </w:t>
      </w:r>
    </w:p>
    <w:p w:rsidR="002617D0" w:rsidRDefault="002617D0" w:rsidP="002617D0">
      <w:pPr>
        <w:widowControl w:val="0"/>
        <w:autoSpaceDE w:val="0"/>
        <w:autoSpaceDN w:val="0"/>
        <w:adjustRightInd w:val="0"/>
        <w:spacing w:before="5" w:line="276" w:lineRule="exact"/>
        <w:ind w:right="-58" w:firstLine="720"/>
        <w:jc w:val="both"/>
        <w:rPr>
          <w:color w:val="000000"/>
          <w:spacing w:val="-4"/>
          <w:lang w:val="sr-Cyrl-CS"/>
        </w:rPr>
      </w:pPr>
      <w:r w:rsidRPr="004950F5">
        <w:rPr>
          <w:spacing w:val="-2"/>
        </w:rPr>
        <w:t xml:space="preserve">Овлашћујемо Корисника као Повериоца, да у своју корист безусловно и </w:t>
      </w:r>
      <w:r w:rsidRPr="0027641D">
        <w:rPr>
          <w:color w:val="000000"/>
          <w:spacing w:val="-2"/>
        </w:rPr>
        <w:t>неопози</w:t>
      </w:r>
      <w:r>
        <w:rPr>
          <w:color w:val="000000"/>
          <w:spacing w:val="-2"/>
        </w:rPr>
        <w:t xml:space="preserve">во, </w:t>
      </w:r>
      <w:r w:rsidRPr="0027641D">
        <w:rPr>
          <w:color w:val="000000"/>
          <w:spacing w:val="-2"/>
        </w:rPr>
        <w:t xml:space="preserve">„без </w:t>
      </w:r>
      <w:r w:rsidRPr="0027641D">
        <w:rPr>
          <w:color w:val="000000"/>
          <w:spacing w:val="-4"/>
        </w:rPr>
        <w:t>протеста</w:t>
      </w:r>
      <w:r>
        <w:rPr>
          <w:color w:val="000000"/>
          <w:spacing w:val="-4"/>
        </w:rPr>
        <w:t>”</w:t>
      </w:r>
      <w:r w:rsidRPr="0027641D">
        <w:rPr>
          <w:color w:val="000000"/>
          <w:spacing w:val="-4"/>
        </w:rPr>
        <w:t xml:space="preserve"> и трошкова, вансудски, може извршити наплату са свих рачуна понуђача-дужника. </w:t>
      </w:r>
    </w:p>
    <w:p w:rsidR="002617D0" w:rsidRDefault="002617D0" w:rsidP="002617D0">
      <w:pPr>
        <w:widowControl w:val="0"/>
        <w:autoSpaceDE w:val="0"/>
        <w:autoSpaceDN w:val="0"/>
        <w:adjustRightInd w:val="0"/>
        <w:spacing w:before="5" w:line="276" w:lineRule="exact"/>
        <w:ind w:right="-58" w:firstLine="720"/>
        <w:jc w:val="both"/>
        <w:rPr>
          <w:color w:val="000000"/>
          <w:spacing w:val="-4"/>
          <w:lang w:val="sr-Cyrl-CS"/>
        </w:rPr>
      </w:pPr>
      <w:r w:rsidRPr="0027641D">
        <w:rPr>
          <w:color w:val="000000"/>
          <w:w w:val="102"/>
        </w:rPr>
        <w:t>Овлашћујем банку к</w:t>
      </w:r>
      <w:r>
        <w:rPr>
          <w:color w:val="000000"/>
          <w:w w:val="102"/>
        </w:rPr>
        <w:t xml:space="preserve">од које имамо рачун да наплату </w:t>
      </w:r>
      <w:r w:rsidRPr="0027641D">
        <w:rPr>
          <w:color w:val="000000"/>
          <w:w w:val="102"/>
        </w:rPr>
        <w:t xml:space="preserve">- плаћање изврши на терет свих наших </w:t>
      </w:r>
      <w:r>
        <w:rPr>
          <w:color w:val="000000"/>
          <w:spacing w:val="-1"/>
        </w:rPr>
        <w:t xml:space="preserve">рачуна, </w:t>
      </w:r>
      <w:r w:rsidRPr="0027641D">
        <w:rPr>
          <w:color w:val="000000"/>
          <w:spacing w:val="-1"/>
        </w:rPr>
        <w:t xml:space="preserve">као и да поднети налог за наплату заведе у распоред чекања </w:t>
      </w:r>
      <w:r>
        <w:rPr>
          <w:color w:val="000000"/>
          <w:spacing w:val="-1"/>
        </w:rPr>
        <w:t xml:space="preserve">у </w:t>
      </w:r>
      <w:r w:rsidRPr="0027641D">
        <w:rPr>
          <w:color w:val="000000"/>
          <w:spacing w:val="-1"/>
        </w:rPr>
        <w:t xml:space="preserve">случају да на рачуну уопште </w:t>
      </w:r>
      <w:r w:rsidRPr="0027641D">
        <w:rPr>
          <w:color w:val="000000"/>
          <w:spacing w:val="-4"/>
        </w:rPr>
        <w:t xml:space="preserve">нема или нема довољно средстава или због поштовања приоритета у наплати са рачуна. </w:t>
      </w:r>
    </w:p>
    <w:p w:rsidR="002617D0" w:rsidRPr="0027641D" w:rsidRDefault="002617D0" w:rsidP="002617D0">
      <w:pPr>
        <w:widowControl w:val="0"/>
        <w:autoSpaceDE w:val="0"/>
        <w:autoSpaceDN w:val="0"/>
        <w:adjustRightInd w:val="0"/>
        <w:spacing w:before="5" w:line="276" w:lineRule="exact"/>
        <w:ind w:right="-58" w:firstLine="720"/>
        <w:jc w:val="both"/>
        <w:rPr>
          <w:color w:val="000000"/>
          <w:spacing w:val="-4"/>
        </w:rPr>
      </w:pPr>
      <w:r w:rsidRPr="0027641D">
        <w:rPr>
          <w:color w:val="000000"/>
          <w:spacing w:val="-3"/>
        </w:rPr>
        <w:t>Дужник се одриче права</w:t>
      </w:r>
      <w:r>
        <w:rPr>
          <w:color w:val="000000"/>
          <w:spacing w:val="-3"/>
        </w:rPr>
        <w:t xml:space="preserve"> на повлачење овог овлашћења, </w:t>
      </w:r>
      <w:r w:rsidRPr="0027641D">
        <w:rPr>
          <w:color w:val="000000"/>
          <w:spacing w:val="-3"/>
        </w:rPr>
        <w:t xml:space="preserve">на опозив овог овлашћења, на стављање </w:t>
      </w:r>
      <w:r w:rsidRPr="0027641D">
        <w:rPr>
          <w:color w:val="000000"/>
          <w:spacing w:val="-4"/>
        </w:rPr>
        <w:t xml:space="preserve">приговора на задужење и на сторнирање по овом основу за наплату. </w:t>
      </w:r>
    </w:p>
    <w:p w:rsidR="002617D0" w:rsidRPr="0027641D" w:rsidRDefault="002617D0" w:rsidP="002617D0">
      <w:pPr>
        <w:widowControl w:val="0"/>
        <w:autoSpaceDE w:val="0"/>
        <w:autoSpaceDN w:val="0"/>
        <w:adjustRightInd w:val="0"/>
        <w:spacing w:line="280" w:lineRule="exact"/>
        <w:ind w:right="-58" w:firstLine="719"/>
        <w:jc w:val="both"/>
        <w:rPr>
          <w:color w:val="000000"/>
          <w:spacing w:val="-5"/>
        </w:rPr>
      </w:pPr>
      <w:r w:rsidRPr="0027641D">
        <w:rPr>
          <w:color w:val="000000"/>
          <w:spacing w:val="-1"/>
        </w:rPr>
        <w:t xml:space="preserve">Меница је важећа и у случају да дође до промене лица овлашћеног за заступање и располагање </w:t>
      </w:r>
      <w:r w:rsidRPr="0027641D">
        <w:rPr>
          <w:color w:val="000000"/>
          <w:w w:val="102"/>
        </w:rPr>
        <w:t xml:space="preserve">средствима на текућем рачуну дужника, статусних промена, оснивања нових правних субјеката од </w:t>
      </w:r>
      <w:r w:rsidRPr="0027641D">
        <w:rPr>
          <w:color w:val="000000"/>
          <w:spacing w:val="-5"/>
        </w:rPr>
        <w:t xml:space="preserve">стране Дужника. </w:t>
      </w:r>
    </w:p>
    <w:p w:rsidR="002617D0" w:rsidRPr="0084732B" w:rsidRDefault="002617D0" w:rsidP="002617D0">
      <w:pPr>
        <w:widowControl w:val="0"/>
        <w:autoSpaceDE w:val="0"/>
        <w:autoSpaceDN w:val="0"/>
        <w:adjustRightInd w:val="0"/>
        <w:spacing w:line="270" w:lineRule="exact"/>
        <w:ind w:right="-58" w:firstLine="719"/>
        <w:jc w:val="both"/>
        <w:rPr>
          <w:color w:val="000000"/>
          <w:spacing w:val="-5"/>
        </w:rPr>
      </w:pPr>
      <w:r>
        <w:rPr>
          <w:color w:val="000000"/>
          <w:spacing w:val="-3"/>
        </w:rPr>
        <w:t>Меница</w:t>
      </w:r>
      <w:r>
        <w:rPr>
          <w:color w:val="000000"/>
          <w:spacing w:val="-3"/>
          <w:lang w:val="sr-Cyrl-CS"/>
        </w:rPr>
        <w:t xml:space="preserve"> </w:t>
      </w:r>
      <w:r>
        <w:rPr>
          <w:color w:val="000000"/>
          <w:spacing w:val="-3"/>
        </w:rPr>
        <w:t xml:space="preserve">је потписана од </w:t>
      </w:r>
      <w:r w:rsidRPr="0027641D">
        <w:rPr>
          <w:color w:val="000000"/>
          <w:spacing w:val="-3"/>
        </w:rPr>
        <w:t xml:space="preserve">стране </w:t>
      </w:r>
      <w:r>
        <w:rPr>
          <w:color w:val="000000"/>
          <w:spacing w:val="-3"/>
        </w:rPr>
        <w:t xml:space="preserve">овлашћеног лица </w:t>
      </w:r>
      <w:r w:rsidRPr="0027641D">
        <w:rPr>
          <w:color w:val="000000"/>
          <w:spacing w:val="-3"/>
        </w:rPr>
        <w:t>за</w:t>
      </w:r>
      <w:r w:rsidRPr="0027641D">
        <w:rPr>
          <w:color w:val="000000"/>
          <w:spacing w:val="-3"/>
          <w:lang w:val="sr-Cyrl-CS"/>
        </w:rPr>
        <w:t xml:space="preserve"> </w:t>
      </w:r>
      <w:r w:rsidRPr="0027641D">
        <w:rPr>
          <w:color w:val="000000"/>
          <w:spacing w:val="-3"/>
        </w:rPr>
        <w:t>заступање</w:t>
      </w:r>
      <w:r>
        <w:rPr>
          <w:color w:val="000000"/>
          <w:spacing w:val="-3"/>
        </w:rPr>
        <w:t xml:space="preserve"> </w:t>
      </w:r>
      <w:r w:rsidRPr="0027641D">
        <w:rPr>
          <w:color w:val="000000"/>
          <w:spacing w:val="-3"/>
        </w:rPr>
        <w:t>___________</w:t>
      </w:r>
      <w:r>
        <w:rPr>
          <w:color w:val="000000"/>
          <w:spacing w:val="-3"/>
        </w:rPr>
        <w:t>________</w:t>
      </w:r>
      <w:r w:rsidRPr="0027641D">
        <w:rPr>
          <w:color w:val="000000"/>
          <w:spacing w:val="-3"/>
        </w:rPr>
        <w:t>________</w:t>
      </w:r>
      <w:r>
        <w:rPr>
          <w:color w:val="000000"/>
          <w:spacing w:val="-3"/>
        </w:rPr>
        <w:t xml:space="preserve"> </w:t>
      </w:r>
      <w:r>
        <w:rPr>
          <w:color w:val="000000"/>
          <w:spacing w:val="-3"/>
          <w:lang w:val="sr-Cyrl-CS"/>
        </w:rPr>
        <w:t>(</w:t>
      </w:r>
      <w:r>
        <w:rPr>
          <w:color w:val="000000"/>
          <w:spacing w:val="-3"/>
        </w:rPr>
        <w:t xml:space="preserve">име </w:t>
      </w:r>
      <w:r w:rsidRPr="0027641D">
        <w:rPr>
          <w:color w:val="000000"/>
          <w:spacing w:val="-3"/>
        </w:rPr>
        <w:t xml:space="preserve">и </w:t>
      </w:r>
      <w:r w:rsidRPr="0027641D">
        <w:rPr>
          <w:color w:val="000000"/>
          <w:spacing w:val="-4"/>
        </w:rPr>
        <w:t xml:space="preserve">презиме) и чији се потпис налази у картону депонованих потписа код наведене банке. </w:t>
      </w:r>
      <w:r w:rsidRPr="0027641D">
        <w:rPr>
          <w:color w:val="000000"/>
          <w:spacing w:val="-4"/>
        </w:rPr>
        <w:tab/>
      </w:r>
      <w:r w:rsidRPr="0027641D">
        <w:rPr>
          <w:color w:val="000000"/>
          <w:spacing w:val="-5"/>
        </w:rPr>
        <w:t xml:space="preserve">На меници је стављен печат и потпис издаваоца менице. </w:t>
      </w:r>
    </w:p>
    <w:p w:rsidR="002617D0" w:rsidRDefault="002617D0" w:rsidP="002617D0">
      <w:pPr>
        <w:pStyle w:val="NoSpacing"/>
        <w:jc w:val="both"/>
        <w:rPr>
          <w:spacing w:val="-4"/>
        </w:rPr>
      </w:pPr>
      <w:r w:rsidRPr="0027641D">
        <w:t xml:space="preserve">Ово овлашћење сачињено је у 2 (два ) истоветна примерка, од којих 1 (један) за дужника, а </w:t>
      </w:r>
      <w:r w:rsidRPr="0027641D">
        <w:rPr>
          <w:spacing w:val="-4"/>
        </w:rPr>
        <w:t xml:space="preserve">1 (један) за Повериоца. </w:t>
      </w:r>
    </w:p>
    <w:p w:rsidR="002617D0" w:rsidRDefault="002617D0" w:rsidP="002617D0">
      <w:pPr>
        <w:pStyle w:val="NoSpacing"/>
        <w:rPr>
          <w:spacing w:val="-4"/>
        </w:rPr>
      </w:pPr>
    </w:p>
    <w:p w:rsidR="00937412" w:rsidRDefault="00937412" w:rsidP="00937412">
      <w:pPr>
        <w:pStyle w:val="NoSpacing"/>
      </w:pPr>
      <w:r w:rsidRPr="0027641D">
        <w:t>Датум и место издавања овлашћења</w:t>
      </w:r>
      <w:r w:rsidRPr="0027641D">
        <w:tab/>
        <w:t>М.П.</w:t>
      </w:r>
      <w:r w:rsidRPr="0027641D">
        <w:tab/>
      </w:r>
      <w:r>
        <w:tab/>
      </w:r>
      <w:r w:rsidRPr="0027641D">
        <w:t>Дужник-издавалац менице</w:t>
      </w:r>
    </w:p>
    <w:p w:rsidR="00937412" w:rsidRDefault="00937412" w:rsidP="00937412">
      <w:pPr>
        <w:pStyle w:val="NoSpacing"/>
      </w:pPr>
    </w:p>
    <w:p w:rsidR="00937412" w:rsidRPr="00F74C9E" w:rsidRDefault="00937412" w:rsidP="00937412">
      <w:pPr>
        <w:pStyle w:val="NoSpacing"/>
      </w:pPr>
    </w:p>
    <w:p w:rsidR="00937412" w:rsidRDefault="00937412" w:rsidP="00937412">
      <w:pPr>
        <w:pStyle w:val="NoSpacing"/>
        <w:rPr>
          <w:spacing w:val="-5"/>
        </w:rPr>
      </w:pPr>
      <w:r>
        <w:rPr>
          <w:spacing w:val="-5"/>
        </w:rPr>
        <w:t xml:space="preserve">_________________________________         </w:t>
      </w:r>
      <w:r>
        <w:rPr>
          <w:spacing w:val="-5"/>
        </w:rPr>
        <w:tab/>
      </w:r>
      <w:r>
        <w:rPr>
          <w:spacing w:val="-5"/>
        </w:rPr>
        <w:tab/>
        <w:t>_____________________________</w:t>
      </w:r>
    </w:p>
    <w:p w:rsidR="004950F5" w:rsidRPr="007F3FD1" w:rsidRDefault="00937412" w:rsidP="002617D0">
      <w:pPr>
        <w:pStyle w:val="NoSpacing"/>
        <w:rPr>
          <w:spacing w:val="-5"/>
        </w:rPr>
      </w:pPr>
      <w:r>
        <w:rPr>
          <w:spacing w:val="-5"/>
        </w:rPr>
        <w:tab/>
      </w:r>
      <w:r>
        <w:rPr>
          <w:spacing w:val="-5"/>
        </w:rPr>
        <w:tab/>
      </w:r>
      <w:r>
        <w:rPr>
          <w:spacing w:val="-5"/>
        </w:rPr>
        <w:tab/>
      </w:r>
      <w:r>
        <w:rPr>
          <w:spacing w:val="-5"/>
        </w:rPr>
        <w:tab/>
      </w:r>
      <w:r>
        <w:rPr>
          <w:spacing w:val="-5"/>
        </w:rPr>
        <w:tab/>
      </w:r>
      <w:r>
        <w:rPr>
          <w:spacing w:val="-5"/>
        </w:rPr>
        <w:tab/>
      </w:r>
      <w:r>
        <w:rPr>
          <w:spacing w:val="-5"/>
        </w:rPr>
        <w:tab/>
      </w:r>
      <w:r w:rsidRPr="0027641D">
        <w:rPr>
          <w:spacing w:val="-5"/>
        </w:rPr>
        <w:t xml:space="preserve">Потпис одговорног лица понуђача </w:t>
      </w:r>
    </w:p>
    <w:p w:rsidR="00594AC3" w:rsidRDefault="00594AC3" w:rsidP="004950F5">
      <w:pPr>
        <w:ind w:left="6480" w:firstLine="720"/>
        <w:jc w:val="both"/>
        <w:rPr>
          <w:lang w:val="ru-RU"/>
        </w:rPr>
      </w:pPr>
    </w:p>
    <w:p w:rsidR="00594AC3" w:rsidRDefault="00594AC3" w:rsidP="004950F5">
      <w:pPr>
        <w:ind w:left="6480" w:firstLine="720"/>
        <w:jc w:val="both"/>
        <w:rPr>
          <w:lang w:val="ru-RU"/>
        </w:rPr>
      </w:pPr>
    </w:p>
    <w:p w:rsidR="004950F5" w:rsidRPr="004950F5" w:rsidRDefault="004950F5" w:rsidP="004950F5">
      <w:pPr>
        <w:ind w:left="6480" w:firstLine="720"/>
        <w:jc w:val="both"/>
        <w:rPr>
          <w:lang w:val="ru-RU"/>
        </w:rPr>
      </w:pPr>
      <w:r>
        <w:rPr>
          <w:lang w:val="ru-RU"/>
        </w:rPr>
        <w:lastRenderedPageBreak/>
        <w:t>ОБРАЗАЦ 15</w:t>
      </w:r>
    </w:p>
    <w:p w:rsidR="004950F5" w:rsidRDefault="004950F5" w:rsidP="002617D0">
      <w:pPr>
        <w:pStyle w:val="NoSpacing"/>
        <w:rPr>
          <w:spacing w:val="-4"/>
          <w:lang w:val="sr-Cyrl-CS"/>
        </w:rPr>
      </w:pPr>
    </w:p>
    <w:p w:rsidR="002617D0" w:rsidRDefault="002617D0" w:rsidP="002617D0">
      <w:pPr>
        <w:shd w:val="clear" w:color="auto" w:fill="C6D9F1" w:themeFill="text2" w:themeFillTint="33"/>
        <w:jc w:val="center"/>
        <w:rPr>
          <w:b/>
          <w:bCs/>
          <w:lang w:val="sr-Cyrl-CS"/>
        </w:rPr>
      </w:pPr>
      <w:r>
        <w:rPr>
          <w:b/>
          <w:bCs/>
          <w:sz w:val="32"/>
        </w:rPr>
        <w:t xml:space="preserve">Образац изјаве о прихватању издавања менице </w:t>
      </w:r>
    </w:p>
    <w:p w:rsidR="002617D0" w:rsidRDefault="002617D0" w:rsidP="002617D0">
      <w:pPr>
        <w:jc w:val="both"/>
        <w:rPr>
          <w:b/>
          <w:bCs/>
          <w:lang w:val="sr-Cyrl-CS"/>
        </w:rPr>
      </w:pPr>
    </w:p>
    <w:p w:rsidR="002617D0" w:rsidRDefault="002617D0" w:rsidP="002617D0">
      <w:pPr>
        <w:jc w:val="both"/>
        <w:rPr>
          <w:b/>
          <w:bCs/>
        </w:rPr>
      </w:pPr>
      <w:r>
        <w:rPr>
          <w:b/>
          <w:bCs/>
        </w:rPr>
        <w:t>Понуђач:______________________________________________________________</w:t>
      </w:r>
    </w:p>
    <w:p w:rsidR="002617D0" w:rsidRDefault="002617D0" w:rsidP="002617D0">
      <w:pPr>
        <w:jc w:val="both"/>
        <w:rPr>
          <w:b/>
          <w:bCs/>
        </w:rPr>
      </w:pPr>
      <w:r>
        <w:rPr>
          <w:b/>
          <w:bCs/>
        </w:rPr>
        <w:t>Број:______________________________</w:t>
      </w:r>
    </w:p>
    <w:p w:rsidR="002617D0" w:rsidRDefault="002617D0" w:rsidP="002617D0">
      <w:pPr>
        <w:jc w:val="both"/>
        <w:rPr>
          <w:b/>
          <w:bCs/>
        </w:rPr>
      </w:pPr>
      <w:r>
        <w:rPr>
          <w:b/>
          <w:bCs/>
        </w:rPr>
        <w:t>Датум:____________________________</w:t>
      </w:r>
    </w:p>
    <w:p w:rsidR="002617D0" w:rsidRPr="00766FDC" w:rsidRDefault="002617D0" w:rsidP="002617D0">
      <w:pPr>
        <w:jc w:val="both"/>
        <w:rPr>
          <w:b/>
          <w:bCs/>
          <w:sz w:val="22"/>
        </w:rPr>
      </w:pPr>
    </w:p>
    <w:p w:rsidR="002617D0" w:rsidRDefault="002617D0" w:rsidP="002617D0">
      <w:pPr>
        <w:jc w:val="both"/>
        <w:rPr>
          <w:b/>
          <w:bCs/>
          <w:lang w:val="sr-Cyrl-CS"/>
        </w:rPr>
      </w:pPr>
    </w:p>
    <w:p w:rsidR="002617D0" w:rsidRPr="00C43093" w:rsidRDefault="002617D0" w:rsidP="002617D0">
      <w:pPr>
        <w:jc w:val="center"/>
        <w:rPr>
          <w:b/>
          <w:bCs/>
          <w:sz w:val="32"/>
          <w:lang w:val="sr-Cyrl-CS"/>
        </w:rPr>
      </w:pPr>
      <w:r w:rsidRPr="00C43093">
        <w:rPr>
          <w:b/>
          <w:bCs/>
          <w:sz w:val="32"/>
          <w:lang w:val="sr-Cyrl-CS"/>
        </w:rPr>
        <w:t>И З Ј А В А</w:t>
      </w:r>
    </w:p>
    <w:p w:rsidR="002617D0" w:rsidRDefault="002617D0" w:rsidP="002617D0">
      <w:pPr>
        <w:jc w:val="center"/>
        <w:rPr>
          <w:b/>
          <w:bCs/>
          <w:lang w:val="sr-Cyrl-CS"/>
        </w:rPr>
      </w:pPr>
      <w:r>
        <w:rPr>
          <w:b/>
          <w:bCs/>
          <w:lang w:val="sr-Cyrl-CS"/>
        </w:rPr>
        <w:t xml:space="preserve">О ПРИХВАТАЊУ ИЗДАВАЊА МЕНИЦЕ КАО ОБЕЗБЕЂЕЊА </w:t>
      </w:r>
    </w:p>
    <w:p w:rsidR="002617D0" w:rsidRDefault="002617D0" w:rsidP="002617D0">
      <w:pPr>
        <w:jc w:val="center"/>
        <w:rPr>
          <w:b/>
          <w:bCs/>
          <w:lang w:val="sr-Cyrl-CS"/>
        </w:rPr>
      </w:pPr>
      <w:r>
        <w:rPr>
          <w:b/>
          <w:bCs/>
          <w:lang w:val="sr-Cyrl-CS"/>
        </w:rPr>
        <w:t xml:space="preserve">ЗА ДОБРО ИЗВРШЕЊЕ ПОСЛА и МЕНИЦЕ КАО ОБЕЗБЕЂЕЊА </w:t>
      </w:r>
    </w:p>
    <w:p w:rsidR="002617D0" w:rsidRDefault="002617D0" w:rsidP="002617D0">
      <w:pPr>
        <w:jc w:val="center"/>
        <w:rPr>
          <w:b/>
          <w:bCs/>
        </w:rPr>
      </w:pPr>
      <w:r w:rsidRPr="00FD7A30">
        <w:rPr>
          <w:b/>
          <w:bCs/>
        </w:rPr>
        <w:t>ЗА ОТКЛАЊАЊЕ ГРЕШАКА У ГАРАНТНОМ РОКУ</w:t>
      </w:r>
    </w:p>
    <w:p w:rsidR="002617D0" w:rsidRDefault="002617D0" w:rsidP="002617D0">
      <w:pPr>
        <w:jc w:val="both"/>
        <w:rPr>
          <w:b/>
          <w:bCs/>
          <w:lang w:val="sr-Cyrl-CS"/>
        </w:rPr>
      </w:pPr>
    </w:p>
    <w:p w:rsidR="002617D0" w:rsidRDefault="002617D0" w:rsidP="002617D0">
      <w:pPr>
        <w:jc w:val="both"/>
        <w:rPr>
          <w:bCs/>
          <w:lang w:val="sr-Cyrl-CS"/>
        </w:rPr>
      </w:pPr>
      <w:r>
        <w:rPr>
          <w:b/>
          <w:bCs/>
          <w:lang w:val="sr-Cyrl-CS"/>
        </w:rPr>
        <w:tab/>
      </w:r>
      <w:r>
        <w:rPr>
          <w:bCs/>
          <w:lang w:val="sr-Cyrl-CS"/>
        </w:rPr>
        <w:t xml:space="preserve">Овом изјавом потврђујем, као учесник у отвореном поступку јавне набавке за набавку радова </w:t>
      </w:r>
      <w:r w:rsidRPr="004950F5">
        <w:rPr>
          <w:bCs/>
          <w:lang w:val="sr-Cyrl-CS"/>
        </w:rPr>
        <w:t>ЈН бр.</w:t>
      </w:r>
      <w:r w:rsidRPr="00877310">
        <w:rPr>
          <w:bCs/>
          <w:lang w:val="sr-Cyrl-CS"/>
        </w:rPr>
        <w:t xml:space="preserve"> </w:t>
      </w:r>
      <w:r w:rsidR="004950F5">
        <w:rPr>
          <w:bCs/>
          <w:lang w:val="sr-Cyrl-CS"/>
        </w:rPr>
        <w:t xml:space="preserve">10/2016  </w:t>
      </w:r>
      <w:r>
        <w:rPr>
          <w:bCs/>
          <w:lang w:val="sr-Cyrl-CS"/>
        </w:rPr>
        <w:t>за:</w:t>
      </w:r>
    </w:p>
    <w:p w:rsidR="002617D0" w:rsidRPr="008E3B49" w:rsidRDefault="002617D0" w:rsidP="002617D0">
      <w:pPr>
        <w:jc w:val="both"/>
        <w:rPr>
          <w:sz w:val="18"/>
          <w:lang w:val="sr-Cyrl-CS"/>
        </w:rPr>
      </w:pPr>
    </w:p>
    <w:p w:rsidR="002617D0" w:rsidRPr="004950F5" w:rsidRDefault="004950F5" w:rsidP="002617D0">
      <w:pPr>
        <w:jc w:val="both"/>
        <w:rPr>
          <w:b/>
          <w:bCs/>
          <w:lang w:val="sr-Cyrl-CS"/>
        </w:rPr>
      </w:pPr>
      <w:r>
        <w:t xml:space="preserve">Набавку: </w:t>
      </w:r>
      <w:r w:rsidRPr="004950F5">
        <w:t>Радова на инвестиционом одржавању зграде Скупштине општине</w:t>
      </w:r>
      <w:r w:rsidR="002617D0" w:rsidRPr="004950F5">
        <w:rPr>
          <w:bCs/>
          <w:sz w:val="28"/>
          <w:lang w:val="sr-Cyrl-CS"/>
        </w:rPr>
        <w:t xml:space="preserve">, </w:t>
      </w:r>
      <w:r w:rsidR="002617D0" w:rsidRPr="004950F5">
        <w:rPr>
          <w:bCs/>
          <w:lang w:val="sr-Cyrl-CS"/>
        </w:rPr>
        <w:t>ЈН бр.</w:t>
      </w:r>
      <w:r w:rsidR="002617D0" w:rsidRPr="004950F5">
        <w:rPr>
          <w:b/>
          <w:bCs/>
          <w:lang w:val="sr-Cyrl-CS"/>
        </w:rPr>
        <w:t xml:space="preserve">  </w:t>
      </w:r>
      <w:r w:rsidRPr="004950F5">
        <w:rPr>
          <w:bCs/>
          <w:lang w:val="sr-Cyrl-CS"/>
        </w:rPr>
        <w:t>10/2016</w:t>
      </w:r>
      <w:r w:rsidR="002617D0" w:rsidRPr="004950F5">
        <w:rPr>
          <w:b/>
          <w:bCs/>
          <w:lang w:val="sr-Cyrl-CS"/>
        </w:rPr>
        <w:t xml:space="preserve">, </w:t>
      </w:r>
      <w:r w:rsidR="002617D0" w:rsidRPr="004950F5">
        <w:rPr>
          <w:b/>
          <w:bCs/>
        </w:rPr>
        <w:t xml:space="preserve"> </w:t>
      </w:r>
    </w:p>
    <w:p w:rsidR="002617D0" w:rsidRDefault="002617D0" w:rsidP="002617D0">
      <w:pPr>
        <w:rPr>
          <w:lang w:val="sr-Cyrl-CS"/>
        </w:rPr>
      </w:pPr>
    </w:p>
    <w:p w:rsidR="002617D0" w:rsidRPr="00EB3B05" w:rsidRDefault="002617D0" w:rsidP="002617D0">
      <w:pPr>
        <w:jc w:val="both"/>
        <w:rPr>
          <w:lang w:val="sr-Cyrl-CS"/>
        </w:rPr>
      </w:pPr>
      <w:r>
        <w:rPr>
          <w:lang w:val="sr-Cyrl-CS"/>
        </w:rPr>
        <w:t xml:space="preserve">да прихватам да ћу, уколико будем изабран као најповољнији понуђач, у року од 3 (три) дана од пријема одлуке о додели уговора, доставити Наручиоцу као средство обезбеђења за добро извршење посла и </w:t>
      </w:r>
      <w:r w:rsidRPr="0091502F">
        <w:t>као гаранцију за отклањање грешака у гарантном року</w:t>
      </w:r>
      <w:r>
        <w:rPr>
          <w:lang w:val="sr-Cyrl-CS"/>
        </w:rPr>
        <w:t>:</w:t>
      </w:r>
    </w:p>
    <w:p w:rsidR="002617D0" w:rsidRPr="004B3F9C" w:rsidRDefault="002617D0" w:rsidP="002617D0">
      <w:pPr>
        <w:pStyle w:val="NoSpacing"/>
        <w:jc w:val="both"/>
      </w:pPr>
      <w:r w:rsidRPr="00C43093">
        <w:t xml:space="preserve"> </w:t>
      </w:r>
      <w:r>
        <w:t xml:space="preserve">  </w:t>
      </w:r>
      <w:r w:rsidRPr="004B3F9C">
        <w:t>- бланко сопствену меницу, потписану и оверену, као гаранцију за добро извршење посла и</w:t>
      </w:r>
    </w:p>
    <w:p w:rsidR="002617D0" w:rsidRPr="00591D85" w:rsidRDefault="002617D0" w:rsidP="002617D0">
      <w:pPr>
        <w:pStyle w:val="NoSpacing"/>
        <w:jc w:val="both"/>
      </w:pPr>
      <w:r w:rsidRPr="004B3F9C">
        <w:t xml:space="preserve">   - бланко сопствену меницу, потписану и оверену, као гаранцију за отклањање грешака у гарантном року.</w:t>
      </w:r>
    </w:p>
    <w:p w:rsidR="002617D0" w:rsidRDefault="002617D0" w:rsidP="002617D0">
      <w:pPr>
        <w:pStyle w:val="NoSpacing"/>
        <w:jc w:val="both"/>
      </w:pPr>
      <w:r>
        <w:tab/>
      </w:r>
      <w:r w:rsidRPr="00707979">
        <w:t>Мениц</w:t>
      </w:r>
      <w:r>
        <w:t>е</w:t>
      </w:r>
      <w:r w:rsidRPr="00707979">
        <w:t xml:space="preserve"> мора</w:t>
      </w:r>
      <w:r>
        <w:t>ју</w:t>
      </w:r>
      <w:r w:rsidRPr="00707979">
        <w:t xml:space="preserve"> бити регистрован</w:t>
      </w:r>
      <w:r>
        <w:t>е</w:t>
      </w:r>
      <w:r w:rsidRPr="00707979">
        <w:t xml:space="preserve">  у Регистру меница Народне банке Србије, a као доказ  изабрани понуђач  уз меницу доставља, копију Захтева за регистрацију меница оверен од пословне банке изабраног понуђача.</w:t>
      </w:r>
    </w:p>
    <w:p w:rsidR="002617D0" w:rsidRPr="00766FDC" w:rsidRDefault="002617D0" w:rsidP="002617D0">
      <w:pPr>
        <w:pStyle w:val="NoSpacing"/>
        <w:jc w:val="both"/>
        <w:rPr>
          <w:sz w:val="20"/>
        </w:rPr>
      </w:pPr>
      <w:r w:rsidRPr="00707979">
        <w:t xml:space="preserve">  </w:t>
      </w:r>
    </w:p>
    <w:p w:rsidR="002617D0" w:rsidRPr="00707979" w:rsidRDefault="002617D0" w:rsidP="002617D0">
      <w:pPr>
        <w:pStyle w:val="NoSpacing"/>
        <w:jc w:val="both"/>
      </w:pPr>
      <w:r w:rsidRPr="00707979">
        <w:tab/>
      </w:r>
      <w:r>
        <w:t>Уз менице</w:t>
      </w:r>
      <w:r w:rsidRPr="00707979">
        <w:t xml:space="preserve"> доставити: </w:t>
      </w:r>
    </w:p>
    <w:p w:rsidR="002617D0" w:rsidRPr="00707979" w:rsidRDefault="002617D0" w:rsidP="002617D0">
      <w:pPr>
        <w:pStyle w:val="NoSpacing"/>
        <w:jc w:val="both"/>
      </w:pPr>
      <w:r>
        <w:t xml:space="preserve">- </w:t>
      </w:r>
      <w:r w:rsidRPr="00707979">
        <w:t xml:space="preserve">оверен картон депонованих потписа овлашћених лица код надлежне банке,  </w:t>
      </w:r>
    </w:p>
    <w:p w:rsidR="002617D0" w:rsidRDefault="002617D0" w:rsidP="002617D0">
      <w:pPr>
        <w:pStyle w:val="NoSpacing"/>
        <w:jc w:val="both"/>
      </w:pPr>
      <w:r>
        <w:t xml:space="preserve">- </w:t>
      </w:r>
      <w:r w:rsidRPr="00707979">
        <w:t xml:space="preserve">менично овлашћење, да се меница без сагласности понуђача, може поднети пословној банци  на наплату у случају неиспуњења уговорних обавеза. </w:t>
      </w:r>
    </w:p>
    <w:p w:rsidR="002617D0" w:rsidRPr="00766FDC" w:rsidRDefault="002617D0" w:rsidP="002617D0">
      <w:pPr>
        <w:pStyle w:val="NoSpacing"/>
        <w:jc w:val="both"/>
        <w:rPr>
          <w:sz w:val="20"/>
        </w:rPr>
      </w:pPr>
    </w:p>
    <w:p w:rsidR="002617D0" w:rsidRDefault="002617D0" w:rsidP="002617D0">
      <w:pPr>
        <w:pStyle w:val="NoSpacing"/>
        <w:jc w:val="both"/>
      </w:pPr>
      <w:r>
        <w:tab/>
        <w:t>Поднета меница је безусловна и платива на први позив, не може садржати додатне услове за исплату, краће рокове од рокова које је одредио Наручилац, мањи износ од онога који је одредио Наручилац или промењену месну надлежност за решавање спорова.</w:t>
      </w:r>
    </w:p>
    <w:p w:rsidR="002617D0" w:rsidRPr="00766FDC" w:rsidRDefault="002617D0" w:rsidP="002617D0">
      <w:pPr>
        <w:pStyle w:val="NoSpacing"/>
        <w:jc w:val="both"/>
        <w:rPr>
          <w:sz w:val="20"/>
        </w:rPr>
      </w:pPr>
    </w:p>
    <w:p w:rsidR="002617D0" w:rsidRDefault="002617D0" w:rsidP="002617D0">
      <w:pPr>
        <w:pStyle w:val="NoSpacing"/>
        <w:jc w:val="both"/>
      </w:pPr>
      <w:r>
        <w:tab/>
        <w:t>Овом Изјавом такође потврђујем да сам упознат са правним последицама неиспуњења обавеза по овој изјави.</w:t>
      </w:r>
    </w:p>
    <w:p w:rsidR="002617D0" w:rsidRPr="008E3B49" w:rsidRDefault="002617D0" w:rsidP="002617D0">
      <w:pPr>
        <w:pStyle w:val="NoSpacing"/>
        <w:jc w:val="both"/>
        <w:rPr>
          <w:sz w:val="20"/>
        </w:rPr>
      </w:pPr>
    </w:p>
    <w:p w:rsidR="002617D0" w:rsidRDefault="002617D0" w:rsidP="002617D0">
      <w:pPr>
        <w:pStyle w:val="NoSpacing"/>
        <w:jc w:val="right"/>
      </w:pPr>
      <w:r>
        <w:t xml:space="preserve">Одговорно лице понуђача: </w:t>
      </w:r>
      <w:r>
        <w:tab/>
      </w:r>
      <w:r>
        <w:tab/>
      </w:r>
    </w:p>
    <w:p w:rsidR="002617D0" w:rsidRDefault="002617D0" w:rsidP="002617D0">
      <w:pPr>
        <w:pStyle w:val="NoSpacing"/>
        <w:jc w:val="right"/>
      </w:pPr>
    </w:p>
    <w:p w:rsidR="0037266B" w:rsidRPr="004950F5" w:rsidRDefault="002617D0" w:rsidP="004950F5">
      <w:pPr>
        <w:pStyle w:val="NoSpacing"/>
        <w:jc w:val="center"/>
      </w:pPr>
      <w:r>
        <w:tab/>
      </w:r>
      <w:r>
        <w:tab/>
      </w:r>
      <w:r>
        <w:tab/>
      </w:r>
      <w:r>
        <w:tab/>
      </w:r>
      <w:r>
        <w:tab/>
        <w:t>М.П.</w:t>
      </w:r>
      <w:r>
        <w:tab/>
      </w:r>
      <w:r>
        <w:tab/>
        <w:t>_____________________________</w:t>
      </w:r>
    </w:p>
    <w:p w:rsidR="00937412" w:rsidRPr="004950F5" w:rsidRDefault="00937412" w:rsidP="00937412">
      <w:pPr>
        <w:ind w:left="6480" w:firstLine="720"/>
        <w:jc w:val="both"/>
        <w:rPr>
          <w:lang w:val="ru-RU"/>
        </w:rPr>
      </w:pPr>
      <w:r>
        <w:rPr>
          <w:lang w:val="ru-RU"/>
        </w:rPr>
        <w:lastRenderedPageBreak/>
        <w:t>ОБРАЗАЦ 16</w:t>
      </w:r>
    </w:p>
    <w:p w:rsidR="00937412" w:rsidRPr="0027641D" w:rsidRDefault="00937412" w:rsidP="00937412">
      <w:pPr>
        <w:widowControl w:val="0"/>
        <w:autoSpaceDE w:val="0"/>
        <w:autoSpaceDN w:val="0"/>
        <w:adjustRightInd w:val="0"/>
        <w:spacing w:line="280" w:lineRule="exact"/>
        <w:ind w:right="-58"/>
        <w:jc w:val="both"/>
        <w:rPr>
          <w:color w:val="000000"/>
          <w:spacing w:val="-4"/>
          <w:lang w:val="sr-Cyrl-CS"/>
        </w:rPr>
      </w:pPr>
      <w:r w:rsidRPr="0027641D">
        <w:rPr>
          <w:color w:val="000000"/>
          <w:spacing w:val="-4"/>
        </w:rPr>
        <w:t>ИЗАБРАН</w:t>
      </w:r>
      <w:r w:rsidRPr="0027641D">
        <w:rPr>
          <w:color w:val="000000"/>
          <w:spacing w:val="-4"/>
          <w:lang w:val="sr-Cyrl-CS"/>
        </w:rPr>
        <w:t xml:space="preserve"> </w:t>
      </w:r>
      <w:r w:rsidRPr="0027641D">
        <w:rPr>
          <w:color w:val="000000"/>
          <w:spacing w:val="-4"/>
        </w:rPr>
        <w:t>ПОНУЂАЧ-ДУЖНИК:________________________________________</w:t>
      </w:r>
    </w:p>
    <w:p w:rsidR="00937412" w:rsidRPr="0027641D" w:rsidRDefault="00937412" w:rsidP="00937412">
      <w:pPr>
        <w:widowControl w:val="0"/>
        <w:autoSpaceDE w:val="0"/>
        <w:autoSpaceDN w:val="0"/>
        <w:adjustRightInd w:val="0"/>
        <w:spacing w:line="280" w:lineRule="exact"/>
        <w:ind w:right="-58"/>
        <w:jc w:val="both"/>
        <w:rPr>
          <w:color w:val="000000"/>
          <w:spacing w:val="-5"/>
          <w:lang w:val="sr-Cyrl-CS"/>
        </w:rPr>
      </w:pPr>
      <w:r w:rsidRPr="0027641D">
        <w:rPr>
          <w:color w:val="000000"/>
          <w:spacing w:val="-5"/>
        </w:rPr>
        <w:t>Седиште:___________________________________________</w:t>
      </w:r>
      <w:r w:rsidRPr="0027641D">
        <w:rPr>
          <w:color w:val="000000"/>
          <w:spacing w:val="-5"/>
          <w:lang w:val="sr-Cyrl-CS"/>
        </w:rPr>
        <w:t>___</w:t>
      </w:r>
    </w:p>
    <w:p w:rsidR="00937412" w:rsidRPr="0027641D" w:rsidRDefault="00937412" w:rsidP="00937412">
      <w:pPr>
        <w:widowControl w:val="0"/>
        <w:autoSpaceDE w:val="0"/>
        <w:autoSpaceDN w:val="0"/>
        <w:adjustRightInd w:val="0"/>
        <w:spacing w:line="273" w:lineRule="exact"/>
        <w:ind w:right="-58"/>
        <w:jc w:val="both"/>
        <w:rPr>
          <w:color w:val="000000"/>
          <w:spacing w:val="-5"/>
          <w:lang w:val="sr-Cyrl-CS"/>
        </w:rPr>
      </w:pPr>
      <w:r w:rsidRPr="0027641D">
        <w:rPr>
          <w:color w:val="000000"/>
          <w:spacing w:val="-5"/>
        </w:rPr>
        <w:t>Матични</w:t>
      </w:r>
      <w:r w:rsidRPr="00911D72">
        <w:rPr>
          <w:color w:val="FFFFFF"/>
          <w:spacing w:val="-5"/>
          <w:lang w:val="sr-Cyrl-CS"/>
        </w:rPr>
        <w:t>,,</w:t>
      </w:r>
      <w:r w:rsidRPr="0027641D">
        <w:rPr>
          <w:color w:val="000000"/>
          <w:spacing w:val="-5"/>
        </w:rPr>
        <w:t>број:_______________________________________</w:t>
      </w:r>
      <w:r w:rsidRPr="0027641D">
        <w:rPr>
          <w:color w:val="000000"/>
          <w:spacing w:val="-5"/>
          <w:lang w:val="sr-Cyrl-CS"/>
        </w:rPr>
        <w:t>__</w:t>
      </w:r>
    </w:p>
    <w:p w:rsidR="00937412" w:rsidRPr="0027641D" w:rsidRDefault="00937412" w:rsidP="00937412">
      <w:pPr>
        <w:widowControl w:val="0"/>
        <w:autoSpaceDE w:val="0"/>
        <w:autoSpaceDN w:val="0"/>
        <w:adjustRightInd w:val="0"/>
        <w:spacing w:line="273" w:lineRule="exact"/>
        <w:ind w:right="-58"/>
        <w:jc w:val="both"/>
        <w:rPr>
          <w:color w:val="000000"/>
          <w:spacing w:val="-5"/>
          <w:lang w:val="sr-Cyrl-CS"/>
        </w:rPr>
      </w:pPr>
      <w:r w:rsidRPr="0027641D">
        <w:rPr>
          <w:color w:val="000000"/>
          <w:spacing w:val="-5"/>
        </w:rPr>
        <w:t>Порески</w:t>
      </w:r>
      <w:r w:rsidRPr="00911D72">
        <w:rPr>
          <w:color w:val="FFFFFF"/>
          <w:spacing w:val="-5"/>
          <w:lang w:val="sr-Cyrl-CS"/>
        </w:rPr>
        <w:t>,,</w:t>
      </w:r>
      <w:r w:rsidRPr="0027641D">
        <w:rPr>
          <w:color w:val="000000"/>
          <w:spacing w:val="-5"/>
        </w:rPr>
        <w:t>идентификациони</w:t>
      </w:r>
      <w:r w:rsidRPr="00911D72">
        <w:rPr>
          <w:color w:val="FFFFFF"/>
          <w:spacing w:val="-5"/>
          <w:lang w:val="sr-Cyrl-CS"/>
        </w:rPr>
        <w:t>,,</w:t>
      </w:r>
      <w:r w:rsidRPr="0027641D">
        <w:rPr>
          <w:color w:val="000000"/>
          <w:spacing w:val="-5"/>
        </w:rPr>
        <w:t>број</w:t>
      </w:r>
      <w:r w:rsidRPr="00911D72">
        <w:rPr>
          <w:color w:val="FFFFFF"/>
          <w:spacing w:val="-5"/>
          <w:lang w:val="sr-Cyrl-CS"/>
        </w:rPr>
        <w:t>,,,</w:t>
      </w:r>
      <w:r w:rsidRPr="0027641D">
        <w:rPr>
          <w:color w:val="000000"/>
          <w:spacing w:val="-5"/>
        </w:rPr>
        <w:t>ПИБ:___________________</w:t>
      </w:r>
    </w:p>
    <w:p w:rsidR="00937412" w:rsidRPr="0027641D" w:rsidRDefault="00937412" w:rsidP="00937412">
      <w:pPr>
        <w:widowControl w:val="0"/>
        <w:autoSpaceDE w:val="0"/>
        <w:autoSpaceDN w:val="0"/>
        <w:adjustRightInd w:val="0"/>
        <w:spacing w:line="273" w:lineRule="exact"/>
        <w:ind w:right="-58"/>
        <w:jc w:val="both"/>
        <w:rPr>
          <w:color w:val="000000"/>
          <w:spacing w:val="-5"/>
          <w:lang w:val="sr-Cyrl-CS"/>
        </w:rPr>
      </w:pPr>
      <w:r w:rsidRPr="0027641D">
        <w:rPr>
          <w:color w:val="000000"/>
          <w:spacing w:val="-5"/>
        </w:rPr>
        <w:t>Текући</w:t>
      </w:r>
      <w:r w:rsidRPr="00911D72">
        <w:rPr>
          <w:color w:val="FFFFFF"/>
          <w:spacing w:val="-5"/>
          <w:lang w:val="sr-Cyrl-CS"/>
        </w:rPr>
        <w:t>,,</w:t>
      </w:r>
      <w:r w:rsidRPr="0027641D">
        <w:rPr>
          <w:color w:val="000000"/>
          <w:spacing w:val="-5"/>
        </w:rPr>
        <w:t>рачун:_______________________________________</w:t>
      </w:r>
    </w:p>
    <w:p w:rsidR="00937412" w:rsidRPr="0027641D" w:rsidRDefault="00937412" w:rsidP="00937412">
      <w:pPr>
        <w:widowControl w:val="0"/>
        <w:autoSpaceDE w:val="0"/>
        <w:autoSpaceDN w:val="0"/>
        <w:adjustRightInd w:val="0"/>
        <w:spacing w:line="273" w:lineRule="exact"/>
        <w:ind w:right="-58"/>
        <w:jc w:val="both"/>
        <w:rPr>
          <w:color w:val="000000"/>
          <w:spacing w:val="-5"/>
        </w:rPr>
      </w:pPr>
      <w:r w:rsidRPr="0027641D">
        <w:rPr>
          <w:color w:val="000000"/>
          <w:spacing w:val="-5"/>
        </w:rPr>
        <w:t>Код банке:__________________________________________</w:t>
      </w:r>
    </w:p>
    <w:p w:rsidR="00937412" w:rsidRPr="0027641D" w:rsidRDefault="00937412" w:rsidP="00937412">
      <w:pPr>
        <w:ind w:right="-58"/>
        <w:jc w:val="both"/>
        <w:rPr>
          <w:lang w:val="sr-Cyrl-CS"/>
        </w:rPr>
      </w:pPr>
    </w:p>
    <w:p w:rsidR="00937412" w:rsidRPr="0027641D" w:rsidRDefault="00937412" w:rsidP="00937412">
      <w:pPr>
        <w:widowControl w:val="0"/>
        <w:autoSpaceDE w:val="0"/>
        <w:autoSpaceDN w:val="0"/>
        <w:adjustRightInd w:val="0"/>
        <w:spacing w:before="9" w:line="276" w:lineRule="exact"/>
        <w:ind w:right="-58"/>
        <w:jc w:val="both"/>
        <w:rPr>
          <w:color w:val="000000"/>
          <w:spacing w:val="-5"/>
        </w:rPr>
      </w:pPr>
      <w:r w:rsidRPr="0027641D">
        <w:rPr>
          <w:color w:val="000000"/>
          <w:spacing w:val="-5"/>
        </w:rPr>
        <w:t xml:space="preserve">ИЗДАЈЕ: </w:t>
      </w:r>
    </w:p>
    <w:p w:rsidR="00937412" w:rsidRPr="00937412" w:rsidRDefault="00937412" w:rsidP="00937412">
      <w:pPr>
        <w:widowControl w:val="0"/>
        <w:shd w:val="clear" w:color="auto" w:fill="F2F2F2"/>
        <w:autoSpaceDE w:val="0"/>
        <w:autoSpaceDN w:val="0"/>
        <w:adjustRightInd w:val="0"/>
        <w:spacing w:before="4" w:line="276" w:lineRule="exact"/>
        <w:ind w:right="-58"/>
        <w:rPr>
          <w:b/>
          <w:color w:val="000000"/>
          <w:spacing w:val="-5"/>
        </w:rPr>
      </w:pPr>
      <w:r w:rsidRPr="007F5D53">
        <w:rPr>
          <w:b/>
          <w:color w:val="000000"/>
          <w:spacing w:val="-5"/>
        </w:rPr>
        <w:t xml:space="preserve">МЕНИЧНО ОВЛАШЋЕЊЕ ЗА </w:t>
      </w:r>
      <w:r>
        <w:rPr>
          <w:b/>
          <w:color w:val="000000"/>
          <w:spacing w:val="-5"/>
        </w:rPr>
        <w:t>ПОВРАЋАЈ АВАНСА</w:t>
      </w:r>
    </w:p>
    <w:p w:rsidR="00937412" w:rsidRPr="0027641D" w:rsidRDefault="00937412" w:rsidP="00937412">
      <w:pPr>
        <w:widowControl w:val="0"/>
        <w:autoSpaceDE w:val="0"/>
        <w:autoSpaceDN w:val="0"/>
        <w:adjustRightInd w:val="0"/>
        <w:spacing w:before="1" w:line="256" w:lineRule="exact"/>
        <w:ind w:right="-58"/>
        <w:jc w:val="both"/>
        <w:rPr>
          <w:color w:val="000000"/>
          <w:spacing w:val="-4"/>
        </w:rPr>
      </w:pPr>
      <w:r w:rsidRPr="0027641D">
        <w:rPr>
          <w:color w:val="000000"/>
          <w:spacing w:val="-4"/>
        </w:rPr>
        <w:t>- за корисника сопствене менице -</w:t>
      </w:r>
    </w:p>
    <w:p w:rsidR="00937412" w:rsidRPr="0027641D" w:rsidRDefault="00937412" w:rsidP="00937412">
      <w:pPr>
        <w:widowControl w:val="0"/>
        <w:autoSpaceDE w:val="0"/>
        <w:autoSpaceDN w:val="0"/>
        <w:adjustRightInd w:val="0"/>
        <w:spacing w:before="12" w:line="276" w:lineRule="exact"/>
        <w:ind w:left="566" w:right="-58"/>
        <w:jc w:val="both"/>
        <w:rPr>
          <w:color w:val="000000"/>
          <w:spacing w:val="-3"/>
          <w:lang w:val="sr-Cyrl-CS"/>
        </w:rPr>
      </w:pPr>
    </w:p>
    <w:p w:rsidR="00937412" w:rsidRPr="004950F5" w:rsidRDefault="00937412" w:rsidP="00937412">
      <w:pPr>
        <w:autoSpaceDE w:val="0"/>
        <w:autoSpaceDN w:val="0"/>
        <w:adjustRightInd w:val="0"/>
        <w:jc w:val="both"/>
        <w:rPr>
          <w:i/>
          <w:iCs/>
          <w:lang w:val="sr-Cyrl-CS"/>
        </w:rPr>
      </w:pPr>
      <w:r w:rsidRPr="0027641D">
        <w:rPr>
          <w:color w:val="000000"/>
          <w:spacing w:val="-3"/>
        </w:rPr>
        <w:t>КОРИСНИК</w:t>
      </w:r>
      <w:r w:rsidRPr="004950F5">
        <w:rPr>
          <w:spacing w:val="-3"/>
        </w:rPr>
        <w:t>:</w:t>
      </w:r>
      <w:r w:rsidRPr="004950F5">
        <w:rPr>
          <w:spacing w:val="-3"/>
          <w:lang w:val="sr-Cyrl-CS"/>
        </w:rPr>
        <w:t xml:space="preserve">                                                        </w:t>
      </w:r>
      <w:r w:rsidRPr="004950F5">
        <w:rPr>
          <w:rFonts w:eastAsia="TimesNewRomanPSMT"/>
          <w:b/>
          <w:bCs/>
          <w:lang w:val="sr-Cyrl-CS"/>
        </w:rPr>
        <w:t>, 21480 СРБОБРАН</w:t>
      </w:r>
      <w:r w:rsidRPr="004950F5">
        <w:rPr>
          <w:i/>
          <w:iCs/>
          <w:lang w:val="sr-Cyrl-CS"/>
        </w:rPr>
        <w:t>,</w:t>
      </w:r>
    </w:p>
    <w:p w:rsidR="00937412" w:rsidRPr="004950F5" w:rsidRDefault="00937412" w:rsidP="00937412">
      <w:pPr>
        <w:autoSpaceDE w:val="0"/>
        <w:autoSpaceDN w:val="0"/>
        <w:adjustRightInd w:val="0"/>
        <w:jc w:val="both"/>
        <w:rPr>
          <w:rFonts w:eastAsia="TimesNewRomanPSMT"/>
          <w:b/>
          <w:bCs/>
          <w:sz w:val="16"/>
          <w:lang w:val="sr-Cyrl-CS"/>
        </w:rPr>
      </w:pPr>
    </w:p>
    <w:p w:rsidR="00937412" w:rsidRPr="004950F5" w:rsidRDefault="00937412" w:rsidP="00937412">
      <w:pPr>
        <w:widowControl w:val="0"/>
        <w:autoSpaceDE w:val="0"/>
        <w:autoSpaceDN w:val="0"/>
        <w:adjustRightInd w:val="0"/>
        <w:spacing w:before="6" w:line="274" w:lineRule="exact"/>
        <w:ind w:right="-58" w:firstLine="720"/>
        <w:jc w:val="both"/>
        <w:rPr>
          <w:spacing w:val="-4"/>
        </w:rPr>
      </w:pPr>
      <w:r w:rsidRPr="004950F5">
        <w:rPr>
          <w:spacing w:val="-1"/>
        </w:rPr>
        <w:t xml:space="preserve">Предајемо Вам 1 (једну) сопствену бланко соло меницу, евидентирану у Регистру меница и </w:t>
      </w:r>
      <w:r w:rsidRPr="004950F5">
        <w:rPr>
          <w:spacing w:val="-4"/>
        </w:rPr>
        <w:t>овлашћењa Народне банке Србије, серије</w:t>
      </w:r>
      <w:r w:rsidRPr="004950F5">
        <w:rPr>
          <w:spacing w:val="-4"/>
          <w:lang w:val="sr-Cyrl-CS"/>
        </w:rPr>
        <w:t xml:space="preserve"> </w:t>
      </w:r>
      <w:r w:rsidRPr="004950F5">
        <w:rPr>
          <w:spacing w:val="-4"/>
        </w:rPr>
        <w:t>______________________________,</w:t>
      </w:r>
      <w:r w:rsidRPr="004950F5">
        <w:rPr>
          <w:spacing w:val="-4"/>
          <w:lang w:val="sr-Cyrl-CS"/>
        </w:rPr>
        <w:t xml:space="preserve"> </w:t>
      </w:r>
      <w:r w:rsidRPr="004950F5">
        <w:rPr>
          <w:spacing w:val="-3"/>
        </w:rPr>
        <w:t>и овлашћујемо Корисника као повериоца, да предату меницу може попунити на износ од</w:t>
      </w:r>
      <w:r w:rsidRPr="004950F5">
        <w:rPr>
          <w:spacing w:val="-4"/>
        </w:rPr>
        <w:t xml:space="preserve">______________________ динара (у висини од </w:t>
      </w:r>
      <w:r w:rsidR="00811A9A">
        <w:rPr>
          <w:spacing w:val="-4"/>
        </w:rPr>
        <w:t>________ динара (висина траженог аванса</w:t>
      </w:r>
      <w:r w:rsidRPr="004950F5">
        <w:rPr>
          <w:spacing w:val="-4"/>
        </w:rPr>
        <w:t xml:space="preserve">), </w:t>
      </w:r>
      <w:r>
        <w:rPr>
          <w:spacing w:val="-4"/>
        </w:rPr>
        <w:t>за јавну набавку мале вредности</w:t>
      </w:r>
      <w:r w:rsidRPr="004950F5">
        <w:rPr>
          <w:spacing w:val="-4"/>
        </w:rPr>
        <w:t xml:space="preserve">: </w:t>
      </w:r>
      <w:r w:rsidRPr="004950F5">
        <w:t>Радова на инвестиционом одржавању зграде Скупштине општине</w:t>
      </w:r>
      <w:r w:rsidRPr="004950F5">
        <w:rPr>
          <w:b/>
          <w:spacing w:val="-4"/>
        </w:rPr>
        <w:t>, ЈН број:10/2016</w:t>
      </w:r>
      <w:r w:rsidRPr="004950F5">
        <w:rPr>
          <w:spacing w:val="-3"/>
        </w:rPr>
        <w:t xml:space="preserve">, по јавном </w:t>
      </w:r>
      <w:r w:rsidRPr="004950F5">
        <w:rPr>
          <w:spacing w:val="-4"/>
        </w:rPr>
        <w:t>позиву за подношење понуда.</w:t>
      </w:r>
    </w:p>
    <w:p w:rsidR="00937412" w:rsidRPr="004950F5" w:rsidRDefault="00937412" w:rsidP="00937412">
      <w:pPr>
        <w:widowControl w:val="0"/>
        <w:autoSpaceDE w:val="0"/>
        <w:autoSpaceDN w:val="0"/>
        <w:adjustRightInd w:val="0"/>
        <w:spacing w:before="6" w:line="274" w:lineRule="exact"/>
        <w:ind w:right="-58"/>
        <w:jc w:val="both"/>
        <w:rPr>
          <w:spacing w:val="-4"/>
        </w:rPr>
      </w:pPr>
      <w:r w:rsidRPr="004950F5">
        <w:rPr>
          <w:spacing w:val="-4"/>
        </w:rPr>
        <w:tab/>
      </w:r>
      <w:r w:rsidRPr="004950F5">
        <w:rPr>
          <w:spacing w:val="-3"/>
        </w:rPr>
        <w:t>Рок важења ове менице је 5 (пет) дана дужи од истека гарантног рока који тече од дана извршене примопредаје радова</w:t>
      </w:r>
      <w:r w:rsidRPr="004950F5">
        <w:rPr>
          <w:spacing w:val="-4"/>
        </w:rPr>
        <w:t xml:space="preserve">. </w:t>
      </w:r>
    </w:p>
    <w:p w:rsidR="00937412" w:rsidRDefault="00937412" w:rsidP="00937412">
      <w:pPr>
        <w:widowControl w:val="0"/>
        <w:autoSpaceDE w:val="0"/>
        <w:autoSpaceDN w:val="0"/>
        <w:adjustRightInd w:val="0"/>
        <w:spacing w:before="5" w:line="276" w:lineRule="exact"/>
        <w:ind w:right="-58" w:firstLine="720"/>
        <w:jc w:val="both"/>
        <w:rPr>
          <w:color w:val="000000"/>
          <w:spacing w:val="-4"/>
          <w:lang w:val="sr-Cyrl-CS"/>
        </w:rPr>
      </w:pPr>
      <w:r w:rsidRPr="004950F5">
        <w:rPr>
          <w:spacing w:val="-2"/>
        </w:rPr>
        <w:t xml:space="preserve">Овлашћујемо Корисника као Повериоца, да у своју корист безусловно и </w:t>
      </w:r>
      <w:r w:rsidRPr="0027641D">
        <w:rPr>
          <w:color w:val="000000"/>
          <w:spacing w:val="-2"/>
        </w:rPr>
        <w:t>неопози</w:t>
      </w:r>
      <w:r>
        <w:rPr>
          <w:color w:val="000000"/>
          <w:spacing w:val="-2"/>
        </w:rPr>
        <w:t xml:space="preserve">во, </w:t>
      </w:r>
      <w:r w:rsidRPr="0027641D">
        <w:rPr>
          <w:color w:val="000000"/>
          <w:spacing w:val="-2"/>
        </w:rPr>
        <w:t xml:space="preserve">„без </w:t>
      </w:r>
      <w:r w:rsidRPr="0027641D">
        <w:rPr>
          <w:color w:val="000000"/>
          <w:spacing w:val="-4"/>
        </w:rPr>
        <w:t>протеста</w:t>
      </w:r>
      <w:r>
        <w:rPr>
          <w:color w:val="000000"/>
          <w:spacing w:val="-4"/>
        </w:rPr>
        <w:t>”</w:t>
      </w:r>
      <w:r w:rsidRPr="0027641D">
        <w:rPr>
          <w:color w:val="000000"/>
          <w:spacing w:val="-4"/>
        </w:rPr>
        <w:t xml:space="preserve"> и трошкова, вансудски, може извршити наплату са свих рачуна понуђача-дужника. </w:t>
      </w:r>
    </w:p>
    <w:p w:rsidR="00937412" w:rsidRDefault="00937412" w:rsidP="00937412">
      <w:pPr>
        <w:widowControl w:val="0"/>
        <w:autoSpaceDE w:val="0"/>
        <w:autoSpaceDN w:val="0"/>
        <w:adjustRightInd w:val="0"/>
        <w:spacing w:before="5" w:line="276" w:lineRule="exact"/>
        <w:ind w:right="-58" w:firstLine="720"/>
        <w:jc w:val="both"/>
        <w:rPr>
          <w:color w:val="000000"/>
          <w:spacing w:val="-4"/>
          <w:lang w:val="sr-Cyrl-CS"/>
        </w:rPr>
      </w:pPr>
      <w:r w:rsidRPr="0027641D">
        <w:rPr>
          <w:color w:val="000000"/>
          <w:w w:val="102"/>
        </w:rPr>
        <w:t>Овлашћујем банку к</w:t>
      </w:r>
      <w:r>
        <w:rPr>
          <w:color w:val="000000"/>
          <w:w w:val="102"/>
        </w:rPr>
        <w:t xml:space="preserve">од које имамо рачун да наплату </w:t>
      </w:r>
      <w:r w:rsidRPr="0027641D">
        <w:rPr>
          <w:color w:val="000000"/>
          <w:w w:val="102"/>
        </w:rPr>
        <w:t xml:space="preserve">- плаћање изврши на терет свих наших </w:t>
      </w:r>
      <w:r>
        <w:rPr>
          <w:color w:val="000000"/>
          <w:spacing w:val="-1"/>
        </w:rPr>
        <w:t xml:space="preserve">рачуна, </w:t>
      </w:r>
      <w:r w:rsidRPr="0027641D">
        <w:rPr>
          <w:color w:val="000000"/>
          <w:spacing w:val="-1"/>
        </w:rPr>
        <w:t xml:space="preserve">као и да поднети налог за наплату заведе у распоред чекања </w:t>
      </w:r>
      <w:r>
        <w:rPr>
          <w:color w:val="000000"/>
          <w:spacing w:val="-1"/>
        </w:rPr>
        <w:t xml:space="preserve">у </w:t>
      </w:r>
      <w:r w:rsidRPr="0027641D">
        <w:rPr>
          <w:color w:val="000000"/>
          <w:spacing w:val="-1"/>
        </w:rPr>
        <w:t xml:space="preserve">случају да на рачуну уопште </w:t>
      </w:r>
      <w:r w:rsidRPr="0027641D">
        <w:rPr>
          <w:color w:val="000000"/>
          <w:spacing w:val="-4"/>
        </w:rPr>
        <w:t xml:space="preserve">нема или нема довољно средстава или због поштовања приоритета у наплати са рачуна. </w:t>
      </w:r>
    </w:p>
    <w:p w:rsidR="00937412" w:rsidRPr="0027641D" w:rsidRDefault="00937412" w:rsidP="00937412">
      <w:pPr>
        <w:widowControl w:val="0"/>
        <w:autoSpaceDE w:val="0"/>
        <w:autoSpaceDN w:val="0"/>
        <w:adjustRightInd w:val="0"/>
        <w:spacing w:before="5" w:line="276" w:lineRule="exact"/>
        <w:ind w:right="-58" w:firstLine="720"/>
        <w:jc w:val="both"/>
        <w:rPr>
          <w:color w:val="000000"/>
          <w:spacing w:val="-4"/>
        </w:rPr>
      </w:pPr>
      <w:r w:rsidRPr="0027641D">
        <w:rPr>
          <w:color w:val="000000"/>
          <w:spacing w:val="-3"/>
        </w:rPr>
        <w:t>Дужник се одриче права</w:t>
      </w:r>
      <w:r>
        <w:rPr>
          <w:color w:val="000000"/>
          <w:spacing w:val="-3"/>
        </w:rPr>
        <w:t xml:space="preserve"> на повлачење овог овлашћења, </w:t>
      </w:r>
      <w:r w:rsidRPr="0027641D">
        <w:rPr>
          <w:color w:val="000000"/>
          <w:spacing w:val="-3"/>
        </w:rPr>
        <w:t xml:space="preserve">на опозив овог овлашћења, на стављање </w:t>
      </w:r>
      <w:r w:rsidRPr="0027641D">
        <w:rPr>
          <w:color w:val="000000"/>
          <w:spacing w:val="-4"/>
        </w:rPr>
        <w:t xml:space="preserve">приговора на задужење и на сторнирање по овом основу за наплату. </w:t>
      </w:r>
    </w:p>
    <w:p w:rsidR="00937412" w:rsidRPr="0027641D" w:rsidRDefault="00937412" w:rsidP="00937412">
      <w:pPr>
        <w:widowControl w:val="0"/>
        <w:autoSpaceDE w:val="0"/>
        <w:autoSpaceDN w:val="0"/>
        <w:adjustRightInd w:val="0"/>
        <w:spacing w:line="280" w:lineRule="exact"/>
        <w:ind w:right="-58" w:firstLine="719"/>
        <w:jc w:val="both"/>
        <w:rPr>
          <w:color w:val="000000"/>
          <w:spacing w:val="-5"/>
        </w:rPr>
      </w:pPr>
      <w:r w:rsidRPr="0027641D">
        <w:rPr>
          <w:color w:val="000000"/>
          <w:spacing w:val="-1"/>
        </w:rPr>
        <w:t xml:space="preserve">Меница је важећа и у случају да дође до промене лица овлашћеног за заступање и располагање </w:t>
      </w:r>
      <w:r w:rsidRPr="0027641D">
        <w:rPr>
          <w:color w:val="000000"/>
          <w:w w:val="102"/>
        </w:rPr>
        <w:t xml:space="preserve">средствима на текућем рачуну дужника, статусних промена, оснивања нових правних субјеката од </w:t>
      </w:r>
      <w:r w:rsidRPr="0027641D">
        <w:rPr>
          <w:color w:val="000000"/>
          <w:spacing w:val="-5"/>
        </w:rPr>
        <w:t xml:space="preserve">стране Дужника. </w:t>
      </w:r>
    </w:p>
    <w:p w:rsidR="00937412" w:rsidRPr="0084732B" w:rsidRDefault="00937412" w:rsidP="00937412">
      <w:pPr>
        <w:widowControl w:val="0"/>
        <w:autoSpaceDE w:val="0"/>
        <w:autoSpaceDN w:val="0"/>
        <w:adjustRightInd w:val="0"/>
        <w:spacing w:line="270" w:lineRule="exact"/>
        <w:ind w:right="-58" w:firstLine="719"/>
        <w:jc w:val="both"/>
        <w:rPr>
          <w:color w:val="000000"/>
          <w:spacing w:val="-5"/>
        </w:rPr>
      </w:pPr>
      <w:r>
        <w:rPr>
          <w:color w:val="000000"/>
          <w:spacing w:val="-3"/>
        </w:rPr>
        <w:t>Меница</w:t>
      </w:r>
      <w:r>
        <w:rPr>
          <w:color w:val="000000"/>
          <w:spacing w:val="-3"/>
          <w:lang w:val="sr-Cyrl-CS"/>
        </w:rPr>
        <w:t xml:space="preserve"> </w:t>
      </w:r>
      <w:r>
        <w:rPr>
          <w:color w:val="000000"/>
          <w:spacing w:val="-3"/>
        </w:rPr>
        <w:t xml:space="preserve">је потписана од </w:t>
      </w:r>
      <w:r w:rsidRPr="0027641D">
        <w:rPr>
          <w:color w:val="000000"/>
          <w:spacing w:val="-3"/>
        </w:rPr>
        <w:t xml:space="preserve">стране </w:t>
      </w:r>
      <w:r>
        <w:rPr>
          <w:color w:val="000000"/>
          <w:spacing w:val="-3"/>
        </w:rPr>
        <w:t xml:space="preserve">овлашћеног лица </w:t>
      </w:r>
      <w:r w:rsidRPr="0027641D">
        <w:rPr>
          <w:color w:val="000000"/>
          <w:spacing w:val="-3"/>
        </w:rPr>
        <w:t>за</w:t>
      </w:r>
      <w:r w:rsidRPr="0027641D">
        <w:rPr>
          <w:color w:val="000000"/>
          <w:spacing w:val="-3"/>
          <w:lang w:val="sr-Cyrl-CS"/>
        </w:rPr>
        <w:t xml:space="preserve"> </w:t>
      </w:r>
      <w:r w:rsidRPr="0027641D">
        <w:rPr>
          <w:color w:val="000000"/>
          <w:spacing w:val="-3"/>
        </w:rPr>
        <w:t>заступање</w:t>
      </w:r>
      <w:r>
        <w:rPr>
          <w:color w:val="000000"/>
          <w:spacing w:val="-3"/>
        </w:rPr>
        <w:t xml:space="preserve"> </w:t>
      </w:r>
      <w:r w:rsidRPr="0027641D">
        <w:rPr>
          <w:color w:val="000000"/>
          <w:spacing w:val="-3"/>
        </w:rPr>
        <w:t>___________</w:t>
      </w:r>
      <w:r>
        <w:rPr>
          <w:color w:val="000000"/>
          <w:spacing w:val="-3"/>
        </w:rPr>
        <w:t>________</w:t>
      </w:r>
      <w:r w:rsidRPr="0027641D">
        <w:rPr>
          <w:color w:val="000000"/>
          <w:spacing w:val="-3"/>
        </w:rPr>
        <w:t>________</w:t>
      </w:r>
      <w:r>
        <w:rPr>
          <w:color w:val="000000"/>
          <w:spacing w:val="-3"/>
        </w:rPr>
        <w:t xml:space="preserve"> </w:t>
      </w:r>
      <w:r>
        <w:rPr>
          <w:color w:val="000000"/>
          <w:spacing w:val="-3"/>
          <w:lang w:val="sr-Cyrl-CS"/>
        </w:rPr>
        <w:t>(</w:t>
      </w:r>
      <w:r>
        <w:rPr>
          <w:color w:val="000000"/>
          <w:spacing w:val="-3"/>
        </w:rPr>
        <w:t xml:space="preserve">име </w:t>
      </w:r>
      <w:r w:rsidRPr="0027641D">
        <w:rPr>
          <w:color w:val="000000"/>
          <w:spacing w:val="-3"/>
        </w:rPr>
        <w:t xml:space="preserve">и </w:t>
      </w:r>
      <w:r w:rsidRPr="0027641D">
        <w:rPr>
          <w:color w:val="000000"/>
          <w:spacing w:val="-4"/>
        </w:rPr>
        <w:t xml:space="preserve">презиме) и чији се потпис налази у картону депонованих потписа код наведене банке. </w:t>
      </w:r>
      <w:r w:rsidRPr="0027641D">
        <w:rPr>
          <w:color w:val="000000"/>
          <w:spacing w:val="-4"/>
        </w:rPr>
        <w:tab/>
      </w:r>
      <w:r w:rsidRPr="0027641D">
        <w:rPr>
          <w:color w:val="000000"/>
          <w:spacing w:val="-5"/>
        </w:rPr>
        <w:t xml:space="preserve">На меници је стављен печат и потпис издаваоца менице. </w:t>
      </w:r>
    </w:p>
    <w:p w:rsidR="00937412" w:rsidRDefault="00937412" w:rsidP="00937412">
      <w:pPr>
        <w:pStyle w:val="NoSpacing"/>
        <w:jc w:val="both"/>
        <w:rPr>
          <w:spacing w:val="-4"/>
        </w:rPr>
      </w:pPr>
      <w:r w:rsidRPr="0027641D">
        <w:t xml:space="preserve">Ово овлашћење сачињено је у 2 (два ) истоветна примерка, од којих 1 (један) за дужника, а </w:t>
      </w:r>
      <w:r w:rsidRPr="0027641D">
        <w:rPr>
          <w:spacing w:val="-4"/>
        </w:rPr>
        <w:t xml:space="preserve">1 (један) за Повериоца. </w:t>
      </w:r>
    </w:p>
    <w:p w:rsidR="00937412" w:rsidRDefault="00937412" w:rsidP="00937412">
      <w:pPr>
        <w:pStyle w:val="NoSpacing"/>
        <w:rPr>
          <w:spacing w:val="-4"/>
        </w:rPr>
      </w:pPr>
    </w:p>
    <w:p w:rsidR="00937412" w:rsidRDefault="00937412" w:rsidP="00937412">
      <w:pPr>
        <w:pStyle w:val="NoSpacing"/>
      </w:pPr>
      <w:r w:rsidRPr="0027641D">
        <w:t>Датум и место издавања овлашћења</w:t>
      </w:r>
      <w:r w:rsidRPr="0027641D">
        <w:tab/>
        <w:t>М.П.</w:t>
      </w:r>
      <w:r w:rsidRPr="0027641D">
        <w:tab/>
      </w:r>
      <w:r>
        <w:tab/>
      </w:r>
      <w:r w:rsidRPr="0027641D">
        <w:t>Дужник-издавалац менице</w:t>
      </w:r>
    </w:p>
    <w:p w:rsidR="00937412" w:rsidRDefault="00937412" w:rsidP="00937412">
      <w:pPr>
        <w:pStyle w:val="NoSpacing"/>
      </w:pPr>
    </w:p>
    <w:p w:rsidR="00937412" w:rsidRPr="00F74C9E" w:rsidRDefault="00937412" w:rsidP="00937412">
      <w:pPr>
        <w:pStyle w:val="NoSpacing"/>
      </w:pPr>
    </w:p>
    <w:p w:rsidR="00937412" w:rsidRDefault="00937412" w:rsidP="00937412">
      <w:pPr>
        <w:pStyle w:val="NoSpacing"/>
        <w:rPr>
          <w:spacing w:val="-5"/>
        </w:rPr>
      </w:pPr>
      <w:r>
        <w:rPr>
          <w:spacing w:val="-5"/>
        </w:rPr>
        <w:t xml:space="preserve">_________________________________         </w:t>
      </w:r>
      <w:r>
        <w:rPr>
          <w:spacing w:val="-5"/>
        </w:rPr>
        <w:tab/>
      </w:r>
      <w:r>
        <w:rPr>
          <w:spacing w:val="-5"/>
        </w:rPr>
        <w:tab/>
        <w:t>_____________________________</w:t>
      </w:r>
    </w:p>
    <w:p w:rsidR="00937412" w:rsidRPr="00937412" w:rsidRDefault="00937412" w:rsidP="00937412">
      <w:pPr>
        <w:pStyle w:val="NoSpacing"/>
        <w:rPr>
          <w:spacing w:val="-5"/>
        </w:rPr>
      </w:pPr>
      <w:r>
        <w:rPr>
          <w:spacing w:val="-5"/>
        </w:rPr>
        <w:tab/>
      </w:r>
      <w:r>
        <w:rPr>
          <w:spacing w:val="-5"/>
        </w:rPr>
        <w:tab/>
      </w:r>
      <w:r>
        <w:rPr>
          <w:spacing w:val="-5"/>
        </w:rPr>
        <w:tab/>
      </w:r>
      <w:r>
        <w:rPr>
          <w:spacing w:val="-5"/>
        </w:rPr>
        <w:tab/>
      </w:r>
      <w:r>
        <w:rPr>
          <w:spacing w:val="-5"/>
        </w:rPr>
        <w:tab/>
      </w:r>
      <w:r>
        <w:rPr>
          <w:spacing w:val="-5"/>
        </w:rPr>
        <w:tab/>
      </w:r>
      <w:r>
        <w:rPr>
          <w:spacing w:val="-5"/>
        </w:rPr>
        <w:tab/>
      </w:r>
      <w:r w:rsidRPr="0027641D">
        <w:rPr>
          <w:spacing w:val="-5"/>
        </w:rPr>
        <w:t xml:space="preserve">Потпис одговорног лица понуђача </w:t>
      </w:r>
    </w:p>
    <w:p w:rsidR="00937412" w:rsidRDefault="00937412" w:rsidP="00937412">
      <w:pPr>
        <w:pStyle w:val="NoSpacing"/>
        <w:rPr>
          <w:spacing w:val="-4"/>
          <w:lang w:val="sr-Cyrl-CS"/>
        </w:rPr>
      </w:pPr>
    </w:p>
    <w:p w:rsidR="00937412" w:rsidRDefault="00937412" w:rsidP="00937412">
      <w:pPr>
        <w:pStyle w:val="NoSpacing"/>
        <w:rPr>
          <w:spacing w:val="-4"/>
          <w:lang w:val="sr-Cyrl-CS"/>
        </w:rPr>
      </w:pPr>
    </w:p>
    <w:p w:rsidR="00585853" w:rsidRPr="00B167DB" w:rsidRDefault="00585853" w:rsidP="00946054">
      <w:pPr>
        <w:pStyle w:val="NoSpacing"/>
        <w:jc w:val="both"/>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AF7B79" w:rsidRDefault="00946054" w:rsidP="00946054">
      <w:pPr>
        <w:jc w:val="center"/>
        <w:rPr>
          <w:b/>
          <w:bCs/>
          <w:sz w:val="32"/>
          <w:lang w:val="sr-Cyrl-CS"/>
        </w:rPr>
      </w:pPr>
      <w:r w:rsidRPr="00AF7B79">
        <w:rPr>
          <w:b/>
          <w:bCs/>
          <w:sz w:val="32"/>
          <w:lang w:val="sr-Cyrl-CS"/>
        </w:rPr>
        <w:t xml:space="preserve">о додели јавне набавке </w:t>
      </w:r>
      <w:r w:rsidRPr="002617D0">
        <w:rPr>
          <w:b/>
          <w:bCs/>
          <w:sz w:val="32"/>
          <w:lang w:val="sr-Cyrl-CS"/>
        </w:rPr>
        <w:t>мале вредности</w:t>
      </w:r>
    </w:p>
    <w:p w:rsidR="00946054" w:rsidRPr="008907DE" w:rsidRDefault="00946054" w:rsidP="008907DE">
      <w:pPr>
        <w:rPr>
          <w:b/>
          <w:bCs/>
        </w:rPr>
      </w:pPr>
    </w:p>
    <w:p w:rsidR="00346D9F" w:rsidRPr="00E028AA" w:rsidRDefault="008907DE" w:rsidP="008907DE">
      <w:pPr>
        <w:jc w:val="center"/>
        <w:rPr>
          <w:lang w:val="ru-RU"/>
        </w:rPr>
      </w:pPr>
      <w:r>
        <w:rPr>
          <w:color w:val="000000" w:themeColor="text1"/>
        </w:rPr>
        <w:t>Радова на инвестиционом одржавању зграде Скупштине општине</w:t>
      </w:r>
    </w:p>
    <w:p w:rsidR="008907DE" w:rsidRDefault="00346D9F" w:rsidP="00346D9F">
      <w:r w:rsidRPr="00E028AA">
        <w:rPr>
          <w:lang w:val="ru-RU"/>
        </w:rPr>
        <w:tab/>
      </w:r>
    </w:p>
    <w:p w:rsidR="00346D9F" w:rsidRPr="00E028AA" w:rsidRDefault="00346D9F" w:rsidP="00346D9F">
      <w:pPr>
        <w:rPr>
          <w:lang w:val="ru-RU"/>
        </w:rPr>
      </w:pPr>
      <w:r w:rsidRPr="00E028AA">
        <w:rPr>
          <w:lang w:val="ru-RU"/>
        </w:rPr>
        <w:t xml:space="preserve">Закључен дана </w:t>
      </w:r>
      <w:r>
        <w:rPr>
          <w:lang w:val="sr-Cyrl-CS"/>
        </w:rPr>
        <w:t>____________</w:t>
      </w:r>
      <w:r w:rsidRPr="00E028AA">
        <w:rPr>
          <w:lang w:val="ru-RU"/>
        </w:rPr>
        <w:t>. године у Србобрану, између:</w:t>
      </w:r>
    </w:p>
    <w:p w:rsidR="00346D9F" w:rsidRPr="00E028AA" w:rsidRDefault="00346D9F" w:rsidP="00346D9F">
      <w:pPr>
        <w:rPr>
          <w:lang w:val="ru-RU"/>
        </w:rPr>
      </w:pPr>
    </w:p>
    <w:p w:rsidR="00346D9F" w:rsidRPr="00E028AA" w:rsidRDefault="00346D9F" w:rsidP="00346D9F">
      <w:pPr>
        <w:numPr>
          <w:ilvl w:val="0"/>
          <w:numId w:val="29"/>
        </w:numPr>
        <w:jc w:val="both"/>
        <w:rPr>
          <w:lang w:val="ru-RU"/>
        </w:rPr>
      </w:pPr>
      <w:r w:rsidRPr="00E028AA">
        <w:rPr>
          <w:lang w:val="ru-RU"/>
        </w:rPr>
        <w:t>Општин</w:t>
      </w:r>
      <w:r>
        <w:rPr>
          <w:lang w:val="ru-RU"/>
        </w:rPr>
        <w:t>ск</w:t>
      </w:r>
      <w:r w:rsidRPr="00E028AA">
        <w:rPr>
          <w:lang w:val="ru-RU"/>
        </w:rPr>
        <w:t>е</w:t>
      </w:r>
      <w:r>
        <w:rPr>
          <w:lang w:val="ru-RU"/>
        </w:rPr>
        <w:t xml:space="preserve"> управе</w:t>
      </w:r>
      <w:r w:rsidRPr="00E028AA">
        <w:rPr>
          <w:lang w:val="ru-RU"/>
        </w:rPr>
        <w:t xml:space="preserve"> Србобран, 21480 Србобран, Т</w:t>
      </w:r>
      <w:r>
        <w:rPr>
          <w:lang w:val="ru-RU"/>
        </w:rPr>
        <w:t>рг Слободе бр. 2, коју заступа Начелник О</w:t>
      </w:r>
      <w:r w:rsidRPr="00E028AA">
        <w:rPr>
          <w:lang w:val="ru-RU"/>
        </w:rPr>
        <w:t>пштин</w:t>
      </w:r>
      <w:r>
        <w:rPr>
          <w:lang w:val="ru-RU"/>
        </w:rPr>
        <w:t>ске управе Србобран, Зоран Чалени</w:t>
      </w:r>
      <w:r w:rsidRPr="00E028AA">
        <w:rPr>
          <w:lang w:val="ru-RU"/>
        </w:rPr>
        <w:t>ћ</w:t>
      </w:r>
    </w:p>
    <w:p w:rsidR="008907DE" w:rsidRDefault="008907DE" w:rsidP="008907DE">
      <w:pPr>
        <w:ind w:firstLine="720"/>
        <w:jc w:val="both"/>
        <w:rPr>
          <w:lang w:val="sr-Cyrl-CS"/>
        </w:rPr>
      </w:pPr>
      <w:r w:rsidRPr="009A2D3A">
        <w:rPr>
          <w:lang w:val="sr-Cyrl-CS"/>
        </w:rPr>
        <w:t xml:space="preserve">и </w:t>
      </w:r>
    </w:p>
    <w:p w:rsidR="008907DE" w:rsidRPr="00304015" w:rsidRDefault="008907DE" w:rsidP="008907DE">
      <w:pPr>
        <w:ind w:firstLine="720"/>
        <w:jc w:val="both"/>
        <w:rPr>
          <w:sz w:val="14"/>
          <w:lang w:val="sr-Cyrl-CS"/>
        </w:rPr>
      </w:pPr>
    </w:p>
    <w:p w:rsidR="008907DE" w:rsidRPr="00183C3E" w:rsidRDefault="008907DE" w:rsidP="008907DE">
      <w:pPr>
        <w:pStyle w:val="ListParagraph"/>
        <w:numPr>
          <w:ilvl w:val="0"/>
          <w:numId w:val="9"/>
        </w:numPr>
        <w:spacing w:line="276" w:lineRule="auto"/>
        <w:jc w:val="both"/>
        <w:rPr>
          <w:lang w:val="sr-Latn-CS"/>
        </w:rPr>
      </w:pPr>
      <w:r w:rsidRPr="003E1519">
        <w:rPr>
          <w:lang w:val="sr-Cyrl-CS"/>
        </w:rPr>
        <w:t>________________</w:t>
      </w:r>
      <w:r w:rsidRPr="009A2D3A">
        <w:t>___</w:t>
      </w:r>
      <w:r w:rsidRPr="003E1519">
        <w:rPr>
          <w:lang w:val="sr-Cyrl-CS"/>
        </w:rPr>
        <w:t>____________________________</w:t>
      </w:r>
      <w:r>
        <w:rPr>
          <w:lang w:val="sr-Cyrl-CS"/>
        </w:rPr>
        <w:t>______________, са седиштем у _______</w:t>
      </w:r>
      <w:r w:rsidRPr="003E1519">
        <w:rPr>
          <w:lang w:val="sr-Cyrl-CS"/>
        </w:rPr>
        <w:t>_________________</w:t>
      </w:r>
      <w:r w:rsidRPr="009A2D3A">
        <w:t>________</w:t>
      </w:r>
      <w:r>
        <w:rPr>
          <w:lang w:val="sr-Cyrl-CS"/>
        </w:rPr>
        <w:t>_________________</w:t>
      </w:r>
      <w:r w:rsidRPr="003E1519">
        <w:rPr>
          <w:lang w:val="sr-Cyrl-CS"/>
        </w:rPr>
        <w:t>____,</w:t>
      </w:r>
      <w:r>
        <w:rPr>
          <w:lang w:val="sr-Cyrl-CS"/>
        </w:rPr>
        <w:t xml:space="preserve"> матични број: ______________________, ПИБ: _____________</w:t>
      </w:r>
      <w:r w:rsidRPr="003E1519">
        <w:rPr>
          <w:lang w:val="sr-Cyrl-CS"/>
        </w:rPr>
        <w:t>_________</w:t>
      </w:r>
      <w:r>
        <w:rPr>
          <w:lang w:val="sr-Cyrl-CS"/>
        </w:rPr>
        <w:t xml:space="preserve"> </w:t>
      </w:r>
      <w:r w:rsidRPr="003E1519">
        <w:rPr>
          <w:lang w:val="sr-Cyrl-CS"/>
        </w:rPr>
        <w:t>које заступа __________________________</w:t>
      </w:r>
      <w:r w:rsidRPr="009A2D3A">
        <w:t>____________</w:t>
      </w:r>
      <w:r w:rsidRPr="003E1519">
        <w:rPr>
          <w:lang w:val="sr-Cyrl-CS"/>
        </w:rPr>
        <w:t>______</w:t>
      </w:r>
      <w:r w:rsidRPr="003E1519">
        <w:rPr>
          <w:b/>
          <w:bCs/>
          <w:lang w:val="sr-Cyrl-CS"/>
        </w:rPr>
        <w:t xml:space="preserve"> </w:t>
      </w:r>
      <w:r w:rsidRPr="003E1519">
        <w:rPr>
          <w:lang w:val="sr-Latn-CS"/>
        </w:rPr>
        <w:t>(</w:t>
      </w:r>
      <w:r w:rsidRPr="003E1519">
        <w:rPr>
          <w:lang w:val="sr-Cyrl-CS"/>
        </w:rPr>
        <w:t>у даљем тексту</w:t>
      </w:r>
      <w:r w:rsidRPr="003E1519">
        <w:rPr>
          <w:lang w:val="sr-Latn-CS"/>
        </w:rPr>
        <w:t xml:space="preserve">: </w:t>
      </w:r>
      <w:r w:rsidRPr="005C483C">
        <w:rPr>
          <w:b/>
          <w:lang w:val="sr-Cyrl-CS"/>
        </w:rPr>
        <w:t>Извођач</w:t>
      </w:r>
      <w:r>
        <w:rPr>
          <w:lang w:val="sr-Latn-CS"/>
        </w:rPr>
        <w:t>)</w:t>
      </w:r>
      <w:r>
        <w:t xml:space="preserve"> / </w:t>
      </w:r>
      <w:r w:rsidRPr="005C483C">
        <w:t xml:space="preserve">у случају заједничке понуде </w:t>
      </w:r>
      <w:r>
        <w:t xml:space="preserve">- </w:t>
      </w:r>
      <w:r w:rsidRPr="00C5425D">
        <w:rPr>
          <w:u w:val="single"/>
        </w:rPr>
        <w:t>Носилац посла</w:t>
      </w:r>
      <w:r>
        <w:rPr>
          <w:u w:val="single"/>
        </w:rPr>
        <w:t xml:space="preserve">  /</w:t>
      </w:r>
      <w:r w:rsidRPr="00C5425D">
        <w:rPr>
          <w:u w:val="single"/>
        </w:rPr>
        <w:t xml:space="preserve"> и</w:t>
      </w:r>
    </w:p>
    <w:p w:rsidR="008907DE" w:rsidRPr="0080425D" w:rsidRDefault="008907DE" w:rsidP="008907DE">
      <w:pPr>
        <w:pStyle w:val="ListParagraph"/>
        <w:spacing w:line="276" w:lineRule="auto"/>
        <w:ind w:left="1080"/>
        <w:jc w:val="both"/>
        <w:rPr>
          <w:sz w:val="14"/>
          <w:lang w:val="sr-Latn-CS"/>
        </w:rPr>
      </w:pPr>
    </w:p>
    <w:p w:rsidR="008907DE" w:rsidRPr="00C5425D" w:rsidRDefault="008907DE" w:rsidP="008907DE">
      <w:pPr>
        <w:pStyle w:val="ListParagraph"/>
        <w:widowControl w:val="0"/>
        <w:numPr>
          <w:ilvl w:val="0"/>
          <w:numId w:val="9"/>
        </w:numPr>
        <w:autoSpaceDE w:val="0"/>
        <w:autoSpaceDN w:val="0"/>
        <w:adjustRightInd w:val="0"/>
        <w:spacing w:before="45" w:line="253" w:lineRule="exact"/>
        <w:rPr>
          <w:rFonts w:ascii="Calibri" w:hAnsi="Calibri" w:cs="Times New Roman Bold"/>
          <w:color w:val="000000"/>
          <w:spacing w:val="-3"/>
          <w:u w:val="single"/>
          <w:lang w:val="sr-Cyrl-BA"/>
        </w:rPr>
      </w:pPr>
      <w:r w:rsidRPr="00E5745C">
        <w:rPr>
          <w:lang w:val="sr-Latn-CS"/>
        </w:rPr>
        <w:t>члан групе</w:t>
      </w:r>
      <w:r w:rsidRPr="00E5745C">
        <w:t>____________________________________________________, са</w:t>
      </w:r>
      <w:r w:rsidRPr="00E5745C">
        <w:rPr>
          <w:lang w:val="sr-Latn-CS"/>
        </w:rPr>
        <w:t xml:space="preserve"> седиштем у _____________________________________________________, матични број: ______________________, ПИБ: ______________________ које заступа ____________________________________________ / </w:t>
      </w:r>
      <w:r w:rsidRPr="00C5425D">
        <w:rPr>
          <w:u w:val="single"/>
        </w:rPr>
        <w:t>попуњава се у случају заједничке понуде/</w:t>
      </w:r>
    </w:p>
    <w:p w:rsidR="008907DE" w:rsidRPr="0080425D" w:rsidRDefault="008907DE" w:rsidP="008907DE">
      <w:pPr>
        <w:pStyle w:val="ListParagraph"/>
        <w:rPr>
          <w:rFonts w:ascii="Calibri" w:hAnsi="Calibri" w:cs="Times New Roman Bold"/>
          <w:color w:val="000000"/>
          <w:spacing w:val="-3"/>
          <w:sz w:val="16"/>
          <w:u w:val="single"/>
          <w:lang w:val="sr-Cyrl-BA"/>
        </w:rPr>
      </w:pPr>
    </w:p>
    <w:p w:rsidR="008907DE" w:rsidRPr="00FC5D34" w:rsidRDefault="008907DE" w:rsidP="008907DE">
      <w:pPr>
        <w:pStyle w:val="ListParagraph"/>
        <w:widowControl w:val="0"/>
        <w:numPr>
          <w:ilvl w:val="0"/>
          <w:numId w:val="9"/>
        </w:numPr>
        <w:autoSpaceDE w:val="0"/>
        <w:autoSpaceDN w:val="0"/>
        <w:adjustRightInd w:val="0"/>
        <w:spacing w:before="45" w:line="253" w:lineRule="exact"/>
        <w:rPr>
          <w:rFonts w:ascii="Calibri" w:hAnsi="Calibri" w:cs="Times New Roman Bold"/>
          <w:color w:val="000000"/>
          <w:spacing w:val="-3"/>
          <w:u w:val="single"/>
          <w:lang w:val="sr-Cyrl-BA"/>
        </w:rPr>
      </w:pPr>
      <w:r w:rsidRPr="00E5745C">
        <w:rPr>
          <w:lang w:val="sr-Latn-CS"/>
        </w:rPr>
        <w:t>члан групе</w:t>
      </w:r>
      <w:r w:rsidRPr="00E5745C">
        <w:t>____________________________________________________, са</w:t>
      </w:r>
      <w:r w:rsidRPr="00E5745C">
        <w:rPr>
          <w:lang w:val="sr-Latn-CS"/>
        </w:rPr>
        <w:t xml:space="preserve"> седиштем у _____________________________________________________, матични број: ______________________, ПИБ: ______________________ које заступа ____________________________________________ / </w:t>
      </w:r>
      <w:r w:rsidRPr="00C5425D">
        <w:rPr>
          <w:u w:val="single"/>
        </w:rPr>
        <w:t>попуњава се у случају заједничке понуде/</w:t>
      </w:r>
    </w:p>
    <w:p w:rsidR="008907DE" w:rsidRPr="00FC5D34" w:rsidRDefault="008907DE" w:rsidP="008907DE">
      <w:pPr>
        <w:pStyle w:val="ListParagraph"/>
        <w:widowControl w:val="0"/>
        <w:autoSpaceDE w:val="0"/>
        <w:autoSpaceDN w:val="0"/>
        <w:adjustRightInd w:val="0"/>
        <w:spacing w:before="45" w:line="253" w:lineRule="exact"/>
        <w:ind w:left="1080"/>
        <w:rPr>
          <w:rFonts w:ascii="Calibri" w:hAnsi="Calibri" w:cs="Times New Roman Bold"/>
          <w:color w:val="000000"/>
          <w:spacing w:val="-3"/>
          <w:u w:val="single"/>
          <w:lang w:val="sr-Cyrl-BA"/>
        </w:rPr>
      </w:pPr>
    </w:p>
    <w:p w:rsidR="008907DE" w:rsidRPr="00BB6310" w:rsidRDefault="008907DE" w:rsidP="008907DE">
      <w:pPr>
        <w:rPr>
          <w:lang w:val="sr-Cyrl-CS"/>
        </w:rPr>
      </w:pPr>
    </w:p>
    <w:p w:rsidR="008907DE" w:rsidRPr="00E95A12" w:rsidRDefault="008907DE" w:rsidP="008907DE">
      <w:pPr>
        <w:ind w:left="720"/>
        <w:rPr>
          <w:b/>
          <w:lang w:val="sr-Cyrl-CS"/>
        </w:rPr>
      </w:pPr>
      <w:r w:rsidRPr="00E95A12">
        <w:rPr>
          <w:b/>
          <w:lang w:val="sr-Cyrl-CS"/>
        </w:rPr>
        <w:t>ПРЕДМЕТ УГОВОРА</w:t>
      </w:r>
    </w:p>
    <w:p w:rsidR="008907DE" w:rsidRPr="00E95A12" w:rsidRDefault="008907DE" w:rsidP="008907DE">
      <w:pPr>
        <w:spacing w:line="240" w:lineRule="atLeast"/>
        <w:rPr>
          <w:b/>
          <w:lang w:val="sr-Cyrl-CS"/>
        </w:rPr>
      </w:pPr>
      <w:r w:rsidRPr="00E95A12">
        <w:rPr>
          <w:b/>
          <w:lang w:val="sr-Cyrl-CS"/>
        </w:rPr>
        <w:tab/>
      </w:r>
      <w:r w:rsidRPr="00E95A12">
        <w:rPr>
          <w:b/>
          <w:lang w:val="sr-Cyrl-CS"/>
        </w:rPr>
        <w:tab/>
      </w:r>
      <w:r w:rsidRPr="00E95A12">
        <w:rPr>
          <w:b/>
          <w:lang w:val="sr-Cyrl-CS"/>
        </w:rPr>
        <w:tab/>
      </w:r>
      <w:r w:rsidRPr="00E95A12">
        <w:rPr>
          <w:b/>
          <w:lang w:val="sr-Cyrl-CS"/>
        </w:rPr>
        <w:tab/>
      </w:r>
      <w:r w:rsidRPr="00E95A12">
        <w:rPr>
          <w:b/>
          <w:lang w:val="sr-Cyrl-CS"/>
        </w:rPr>
        <w:tab/>
      </w:r>
      <w:r w:rsidRPr="00E95A12">
        <w:rPr>
          <w:b/>
        </w:rPr>
        <w:t>Члан 1.</w:t>
      </w:r>
    </w:p>
    <w:p w:rsidR="008907DE" w:rsidRPr="00B158D2" w:rsidRDefault="008907DE" w:rsidP="008907DE">
      <w:pPr>
        <w:spacing w:line="240" w:lineRule="atLeast"/>
        <w:ind w:firstLine="720"/>
        <w:jc w:val="both"/>
        <w:rPr>
          <w:color w:val="FF0000"/>
          <w:lang w:val="ru-RU"/>
        </w:rPr>
      </w:pPr>
      <w:r w:rsidRPr="00E95A12">
        <w:rPr>
          <w:lang w:val="sr-Cyrl-CS"/>
        </w:rPr>
        <w:t>Уговорне стране сагласно констатују да је Наручилац спровео отворени поступак јавне набавке радова</w:t>
      </w:r>
      <w:r>
        <w:rPr>
          <w:lang w:val="sr-Cyrl-CS"/>
        </w:rPr>
        <w:t>:</w:t>
      </w:r>
      <w:r w:rsidRPr="00E95A12">
        <w:rPr>
          <w:lang w:val="sr-Cyrl-CS"/>
        </w:rPr>
        <w:t xml:space="preserve"> </w:t>
      </w:r>
      <w:r w:rsidR="004950F5" w:rsidRPr="004950F5">
        <w:t>Радова на инвестиционом одржавању зграде Скупштине општине</w:t>
      </w:r>
      <w:r w:rsidRPr="004950F5">
        <w:rPr>
          <w:lang w:val="sr-Cyrl-CS"/>
        </w:rPr>
        <w:t xml:space="preserve">, ЈН број </w:t>
      </w:r>
      <w:r w:rsidR="004950F5" w:rsidRPr="004950F5">
        <w:rPr>
          <w:lang w:val="sr-Cyrl-CS"/>
        </w:rPr>
        <w:t>10/2016</w:t>
      </w:r>
      <w:r w:rsidRPr="004950F5">
        <w:rPr>
          <w:lang w:val="sr-Cyrl-CS"/>
        </w:rPr>
        <w:t>.</w:t>
      </w:r>
    </w:p>
    <w:p w:rsidR="008907DE" w:rsidRPr="00E95A12" w:rsidRDefault="008907DE" w:rsidP="008907DE">
      <w:pPr>
        <w:ind w:firstLine="720"/>
        <w:jc w:val="both"/>
        <w:rPr>
          <w:lang w:val="ru-RU"/>
        </w:rPr>
      </w:pPr>
      <w:r w:rsidRPr="00E95A12">
        <w:rPr>
          <w:lang w:val="sr-Cyrl-CS"/>
        </w:rPr>
        <w:t xml:space="preserve"> </w:t>
      </w:r>
      <w:r w:rsidRPr="00E95A12">
        <w:rPr>
          <w:bCs/>
          <w:lang w:val="sr-Cyrl-CS"/>
        </w:rPr>
        <w:t>И</w:t>
      </w:r>
      <w:r w:rsidRPr="00E95A12">
        <w:rPr>
          <w:bCs/>
        </w:rPr>
        <w:t>звођач</w:t>
      </w:r>
      <w:r w:rsidRPr="00E95A12">
        <w:rPr>
          <w:bCs/>
          <w:lang w:val="sr-Cyrl-CS"/>
        </w:rPr>
        <w:t xml:space="preserve"> се обавезује да изведе радове из претходног става овог члана у свему према </w:t>
      </w:r>
      <w:r w:rsidRPr="00E95A12">
        <w:rPr>
          <w:bCs/>
        </w:rPr>
        <w:t xml:space="preserve"> </w:t>
      </w:r>
      <w:r w:rsidRPr="00E95A12">
        <w:rPr>
          <w:bCs/>
          <w:lang w:val="sr-Cyrl-CS"/>
        </w:rPr>
        <w:t xml:space="preserve">понуди </w:t>
      </w:r>
      <w:r w:rsidRPr="00E95A12">
        <w:rPr>
          <w:bCs/>
        </w:rPr>
        <w:t xml:space="preserve">број </w:t>
      </w:r>
      <w:r w:rsidRPr="00E95A12">
        <w:t xml:space="preserve">________________  од ________ </w:t>
      </w:r>
      <w:r w:rsidRPr="00E95A12">
        <w:rPr>
          <w:lang w:val="sr-Cyrl-CS"/>
        </w:rPr>
        <w:t>201</w:t>
      </w:r>
      <w:r>
        <w:rPr>
          <w:lang w:val="sr-Cyrl-CS"/>
        </w:rPr>
        <w:t>5</w:t>
      </w:r>
      <w:r w:rsidRPr="00E95A12">
        <w:rPr>
          <w:lang w:val="sr-Cyrl-CS"/>
        </w:rPr>
        <w:t>.</w:t>
      </w:r>
      <w:r w:rsidRPr="00E95A12">
        <w:t xml:space="preserve"> године</w:t>
      </w:r>
      <w:r w:rsidRPr="00E95A12">
        <w:rPr>
          <w:bCs/>
        </w:rPr>
        <w:t xml:space="preserve">, која је саставни део овог </w:t>
      </w:r>
      <w:r w:rsidRPr="00E95A12">
        <w:rPr>
          <w:bCs/>
          <w:lang w:val="sr-Cyrl-CS"/>
        </w:rPr>
        <w:t>у</w:t>
      </w:r>
      <w:r w:rsidRPr="00E95A12">
        <w:rPr>
          <w:bCs/>
        </w:rPr>
        <w:t>говора</w:t>
      </w:r>
      <w:r w:rsidRPr="00E95A12">
        <w:rPr>
          <w:bCs/>
          <w:lang w:val="sr-Cyrl-CS"/>
        </w:rPr>
        <w:t>.</w:t>
      </w:r>
      <w:r w:rsidRPr="00E95A12">
        <w:rPr>
          <w:bCs/>
        </w:rPr>
        <w:t xml:space="preserve"> </w:t>
      </w:r>
    </w:p>
    <w:p w:rsidR="008907DE" w:rsidRDefault="008907DE" w:rsidP="008907DE">
      <w:pPr>
        <w:ind w:firstLine="720"/>
        <w:rPr>
          <w:bCs/>
        </w:rPr>
      </w:pPr>
    </w:p>
    <w:p w:rsidR="008907DE" w:rsidRPr="00D25400" w:rsidRDefault="008907DE" w:rsidP="008907DE">
      <w:pPr>
        <w:ind w:firstLine="720"/>
        <w:rPr>
          <w:b/>
          <w:bCs/>
          <w:lang w:val="sr-Cyrl-CS"/>
        </w:rPr>
      </w:pPr>
      <w:r w:rsidRPr="00E95A12">
        <w:rPr>
          <w:b/>
          <w:bCs/>
          <w:lang w:val="sr-Cyrl-CS"/>
        </w:rPr>
        <w:t>ВРЕДНОСТ РАДОВА</w:t>
      </w:r>
      <w:r w:rsidRPr="00E95A12">
        <w:rPr>
          <w:bCs/>
          <w:lang w:val="sr-Cyrl-CS"/>
        </w:rPr>
        <w:tab/>
      </w:r>
      <w:r w:rsidRPr="00E95A12">
        <w:rPr>
          <w:bCs/>
          <w:lang w:val="sr-Cyrl-CS"/>
        </w:rPr>
        <w:tab/>
      </w:r>
      <w:r w:rsidRPr="00E95A12">
        <w:rPr>
          <w:bCs/>
          <w:lang w:val="sr-Cyrl-CS"/>
        </w:rPr>
        <w:tab/>
      </w:r>
      <w:r w:rsidRPr="00E95A12">
        <w:rPr>
          <w:bCs/>
          <w:lang w:val="sr-Cyrl-CS"/>
        </w:rPr>
        <w:tab/>
      </w:r>
    </w:p>
    <w:p w:rsidR="008907DE" w:rsidRPr="00E95A12" w:rsidRDefault="008907DE" w:rsidP="008907DE">
      <w:pPr>
        <w:jc w:val="center"/>
        <w:rPr>
          <w:rFonts w:cs="Arial"/>
          <w:b/>
          <w:bCs/>
          <w:iCs/>
          <w:sz w:val="26"/>
          <w:lang w:val="sr-Cyrl-CS"/>
        </w:rPr>
      </w:pPr>
      <w:r w:rsidRPr="00E95A12">
        <w:rPr>
          <w:rFonts w:cs="Arial"/>
          <w:b/>
          <w:bCs/>
          <w:iCs/>
          <w:sz w:val="26"/>
        </w:rPr>
        <w:t xml:space="preserve">Члан </w:t>
      </w:r>
      <w:r w:rsidRPr="00E95A12">
        <w:rPr>
          <w:rFonts w:cs="Arial"/>
          <w:b/>
          <w:bCs/>
          <w:iCs/>
          <w:sz w:val="26"/>
          <w:lang w:val="sr-Cyrl-CS"/>
        </w:rPr>
        <w:t>2</w:t>
      </w:r>
      <w:r w:rsidRPr="00E95A12">
        <w:rPr>
          <w:rFonts w:cs="Arial"/>
          <w:b/>
          <w:bCs/>
          <w:iCs/>
          <w:sz w:val="26"/>
        </w:rPr>
        <w:t>.</w:t>
      </w:r>
    </w:p>
    <w:p w:rsidR="008907DE" w:rsidRPr="00E95A12" w:rsidRDefault="008907DE" w:rsidP="008907DE">
      <w:pPr>
        <w:ind w:firstLine="720"/>
        <w:jc w:val="both"/>
      </w:pPr>
      <w:r w:rsidRPr="00E95A12">
        <w:t xml:space="preserve"> Уговорне стране утврђују да цена за извођење радова из члана 1. Уговора  износи укупно ________________________ динара без ПДВ-а (словима: ___________</w:t>
      </w:r>
      <w:r>
        <w:rPr>
          <w:lang w:val="sr-Cyrl-CS"/>
        </w:rPr>
        <w:t xml:space="preserve"> </w:t>
      </w:r>
      <w:r w:rsidRPr="00E95A12">
        <w:lastRenderedPageBreak/>
        <w:t>_______________________________________________</w:t>
      </w:r>
      <w:r>
        <w:rPr>
          <w:lang w:val="sr-Cyrl-CS"/>
        </w:rPr>
        <w:t>_____________</w:t>
      </w:r>
      <w:r w:rsidRPr="00E95A12">
        <w:t>_____), односно ________________________ динара са ПДВ-ом (словима: __</w:t>
      </w:r>
      <w:r>
        <w:rPr>
          <w:lang w:val="sr-Cyrl-CS"/>
        </w:rPr>
        <w:t>_______</w:t>
      </w:r>
      <w:r w:rsidRPr="00E95A12">
        <w:t>_____________</w:t>
      </w:r>
      <w:r>
        <w:rPr>
          <w:lang w:val="sr-Cyrl-CS"/>
        </w:rPr>
        <w:t xml:space="preserve"> </w:t>
      </w:r>
      <w:r w:rsidRPr="00E95A12">
        <w:t>__________</w:t>
      </w:r>
      <w:r>
        <w:t>__________________</w:t>
      </w:r>
      <w:r w:rsidRPr="00E95A12">
        <w:t>_____________________________________________), а добијена је на основу јединичних цена и количина из понуде Извођача број ____________ од ______________</w:t>
      </w:r>
      <w:r>
        <w:rPr>
          <w:lang w:val="sr-Cyrl-CS"/>
        </w:rPr>
        <w:t>_______</w:t>
      </w:r>
      <w:r w:rsidRPr="00E95A12">
        <w:t>. године.</w:t>
      </w:r>
    </w:p>
    <w:p w:rsidR="008907DE" w:rsidRPr="00E95A12" w:rsidRDefault="008907DE" w:rsidP="008907DE">
      <w:pPr>
        <w:ind w:firstLine="720"/>
        <w:jc w:val="both"/>
        <w:rPr>
          <w:lang w:val="sr-Cyrl-CS"/>
        </w:rPr>
      </w:pPr>
      <w:r w:rsidRPr="00E95A12">
        <w:rPr>
          <w:lang w:val="sr-Cyrl-CS"/>
        </w:rPr>
        <w:t xml:space="preserve">Укупан износ средстава из става 1. овог члана  обезбеђен је на следећи начин: </w:t>
      </w:r>
    </w:p>
    <w:p w:rsidR="008907DE" w:rsidRPr="00967317" w:rsidRDefault="008907DE" w:rsidP="008907DE">
      <w:pPr>
        <w:tabs>
          <w:tab w:val="left" w:pos="0"/>
        </w:tabs>
        <w:jc w:val="both"/>
        <w:rPr>
          <w:color w:val="FF0000"/>
          <w:lang w:val="sr-Cyrl-CS"/>
        </w:rPr>
      </w:pPr>
      <w:r w:rsidRPr="00E95A12">
        <w:rPr>
          <w:lang w:val="sr-Cyrl-CS"/>
        </w:rPr>
        <w:t>- од стране Наручиоца, Одлуком о буџету општине Србобран за 201</w:t>
      </w:r>
      <w:r>
        <w:rPr>
          <w:lang w:val="sr-Cyrl-CS"/>
        </w:rPr>
        <w:t>6</w:t>
      </w:r>
      <w:r w:rsidR="004950F5">
        <w:rPr>
          <w:lang w:val="sr-Cyrl-CS"/>
        </w:rPr>
        <w:t>. годину.</w:t>
      </w:r>
    </w:p>
    <w:p w:rsidR="008907DE" w:rsidRPr="00D25400" w:rsidRDefault="008907DE" w:rsidP="008907DE">
      <w:pPr>
        <w:ind w:firstLine="720"/>
        <w:jc w:val="both"/>
        <w:rPr>
          <w:lang w:val="sr-Cyrl-CS"/>
        </w:rPr>
      </w:pPr>
      <w:r w:rsidRPr="00E95A12">
        <w:rPr>
          <w:lang w:val="sr-Cyrl-CS"/>
        </w:rPr>
        <w:t>Уговорена цена је фиксна по јединици мере и не може се мењати услед повећања цене елемената на основу којих је одређена.</w:t>
      </w:r>
    </w:p>
    <w:p w:rsidR="008907DE" w:rsidRPr="00E95A12" w:rsidRDefault="008907DE" w:rsidP="008907DE">
      <w:pPr>
        <w:spacing w:line="0" w:lineRule="atLeast"/>
        <w:ind w:firstLine="720"/>
        <w:jc w:val="both"/>
        <w:rPr>
          <w:color w:val="FF0000"/>
          <w:lang w:val="sr-Cyrl-CS"/>
        </w:rPr>
      </w:pPr>
      <w:r w:rsidRPr="00E95A12">
        <w:rPr>
          <w:lang w:val="sr-Cyrl-CS"/>
        </w:rPr>
        <w:t>Осим вредности рада, добара и услуга неопходних за извршење уговора, цена обухвата и трошкове организације градилишта, осигурања и све остале зависне трошкове Извођача.</w:t>
      </w:r>
      <w:r w:rsidRPr="00E95A12">
        <w:rPr>
          <w:color w:val="FF0000"/>
          <w:lang w:val="sr-Cyrl-CS"/>
        </w:rPr>
        <w:tab/>
      </w:r>
    </w:p>
    <w:p w:rsidR="008907DE" w:rsidRPr="00E95A12" w:rsidRDefault="008907DE" w:rsidP="008907DE">
      <w:pPr>
        <w:spacing w:line="0" w:lineRule="atLeast"/>
        <w:ind w:firstLine="720"/>
        <w:rPr>
          <w:color w:val="FF0000"/>
          <w:lang w:val="sr-Cyrl-CS"/>
        </w:rPr>
      </w:pPr>
      <w:r w:rsidRPr="00E95A12">
        <w:rPr>
          <w:color w:val="FF0000"/>
          <w:lang w:val="sr-Cyrl-CS"/>
        </w:rPr>
        <w:tab/>
        <w:t xml:space="preserve">  </w:t>
      </w:r>
      <w:r w:rsidRPr="00E95A12">
        <w:rPr>
          <w:color w:val="FF0000"/>
          <w:lang w:val="sr-Cyrl-CS"/>
        </w:rPr>
        <w:tab/>
        <w:t xml:space="preserve">          </w:t>
      </w:r>
    </w:p>
    <w:p w:rsidR="008907DE" w:rsidRPr="00E95A12" w:rsidRDefault="008907DE" w:rsidP="008907DE">
      <w:pPr>
        <w:spacing w:line="0" w:lineRule="atLeast"/>
        <w:ind w:firstLine="720"/>
        <w:rPr>
          <w:b/>
          <w:lang w:val="sr-Cyrl-CS"/>
        </w:rPr>
      </w:pPr>
      <w:r w:rsidRPr="00E95A12">
        <w:rPr>
          <w:b/>
          <w:lang w:val="sr-Cyrl-CS"/>
        </w:rPr>
        <w:t>НАЧИН ПЛАЋАЊА</w:t>
      </w:r>
    </w:p>
    <w:p w:rsidR="008907DE" w:rsidRPr="00E95A12" w:rsidRDefault="008907DE" w:rsidP="008907DE">
      <w:pPr>
        <w:spacing w:line="0" w:lineRule="atLeast"/>
        <w:jc w:val="center"/>
        <w:rPr>
          <w:rFonts w:cs="Arial"/>
          <w:b/>
          <w:bCs/>
          <w:iCs/>
          <w:sz w:val="26"/>
        </w:rPr>
      </w:pPr>
      <w:r w:rsidRPr="00E95A12">
        <w:rPr>
          <w:rFonts w:cs="Arial"/>
          <w:b/>
          <w:bCs/>
          <w:iCs/>
          <w:sz w:val="26"/>
        </w:rPr>
        <w:t xml:space="preserve">Члан </w:t>
      </w:r>
      <w:r w:rsidRPr="00E95A12">
        <w:rPr>
          <w:rFonts w:cs="Arial"/>
          <w:b/>
          <w:bCs/>
          <w:iCs/>
          <w:sz w:val="26"/>
          <w:lang w:val="sr-Cyrl-CS"/>
        </w:rPr>
        <w:t>3</w:t>
      </w:r>
      <w:r w:rsidRPr="00E95A12">
        <w:rPr>
          <w:rFonts w:cs="Arial"/>
          <w:b/>
          <w:bCs/>
          <w:iCs/>
          <w:sz w:val="26"/>
        </w:rPr>
        <w:t>.</w:t>
      </w:r>
    </w:p>
    <w:p w:rsidR="008907DE" w:rsidRPr="00E95A12" w:rsidRDefault="008907DE" w:rsidP="008907DE">
      <w:pPr>
        <w:jc w:val="both"/>
        <w:rPr>
          <w:bCs/>
          <w:lang w:val="sr-Cyrl-CS"/>
        </w:rPr>
      </w:pPr>
      <w:r w:rsidRPr="00E95A12">
        <w:rPr>
          <w:bCs/>
          <w:lang w:val="sr-Cyrl-CS"/>
        </w:rPr>
        <w:tab/>
        <w:t xml:space="preserve">Уговорне стране су сагласне да се плаћање по овом уговору изврши на следећи начин : </w:t>
      </w:r>
    </w:p>
    <w:p w:rsidR="008907DE" w:rsidRDefault="008907DE" w:rsidP="008907DE">
      <w:pPr>
        <w:jc w:val="both"/>
        <w:rPr>
          <w:lang w:val="sr-Cyrl-CS"/>
        </w:rPr>
      </w:pPr>
      <w:r w:rsidRPr="00E95A12">
        <w:rPr>
          <w:lang w:val="sr-Cyrl-CS"/>
        </w:rPr>
        <w:t xml:space="preserve">- </w:t>
      </w:r>
      <w:r w:rsidRPr="00E95A12">
        <w:t>по испостављеним</w:t>
      </w:r>
      <w:r w:rsidRPr="00E95A12">
        <w:rPr>
          <w:lang w:val="sr-Cyrl-CS"/>
        </w:rPr>
        <w:t xml:space="preserve"> и овереним </w:t>
      </w:r>
      <w:r w:rsidRPr="00E95A12">
        <w:t xml:space="preserve">привременим ситуацијама и окончаној ситуацији, сачињеним на основу оверене грађевинске књиге изведених радова </w:t>
      </w:r>
      <w:r w:rsidRPr="00E95A12">
        <w:rPr>
          <w:lang w:val="sr-Cyrl-CS"/>
        </w:rPr>
        <w:t xml:space="preserve">и јединичних цена из понуде Извођача, уз важећу </w:t>
      </w:r>
      <w:r>
        <w:rPr>
          <w:lang w:val="sr-Cyrl-CS"/>
        </w:rPr>
        <w:t>меницу за добро извршење посла</w:t>
      </w:r>
      <w:r w:rsidRPr="00C05089">
        <w:rPr>
          <w:lang w:val="sr-Cyrl-CS"/>
        </w:rPr>
        <w:t xml:space="preserve">, </w:t>
      </w:r>
      <w:r w:rsidRPr="00C05089">
        <w:t>најкасније у року од 45 дана од дана пријема овере</w:t>
      </w:r>
      <w:r w:rsidRPr="00C05089">
        <w:rPr>
          <w:lang w:val="sr-Cyrl-CS"/>
        </w:rPr>
        <w:t>не</w:t>
      </w:r>
      <w:r w:rsidRPr="00C05089">
        <w:t xml:space="preserve"> ситуације, с тим што свака привремена ситуација  мора износити минимум 10% од уговорене вредности</w:t>
      </w:r>
      <w:r w:rsidRPr="00C05089">
        <w:rPr>
          <w:lang w:val="sr-Cyrl-CS"/>
        </w:rPr>
        <w:t>.</w:t>
      </w:r>
      <w:r w:rsidRPr="00E95A12">
        <w:rPr>
          <w:lang w:val="sr-Cyrl-CS"/>
        </w:rPr>
        <w:tab/>
      </w:r>
    </w:p>
    <w:p w:rsidR="008907DE" w:rsidRPr="00E95A12" w:rsidRDefault="008907DE" w:rsidP="008907DE">
      <w:pPr>
        <w:jc w:val="both"/>
        <w:rPr>
          <w:lang w:val="sr-Cyrl-CS"/>
        </w:rPr>
      </w:pPr>
      <w:r w:rsidRPr="0072625C">
        <w:rPr>
          <w:lang w:val="sr-Cyrl-CS"/>
        </w:rPr>
        <w:t xml:space="preserve">Уплата се врши на текући рачун Извођача број </w:t>
      </w:r>
      <w:r>
        <w:rPr>
          <w:lang w:val="sr-Cyrl-CS"/>
        </w:rPr>
        <w:t>_______________________________</w:t>
      </w:r>
      <w:r w:rsidRPr="0072625C">
        <w:rPr>
          <w:lang w:val="sr-Cyrl-CS"/>
        </w:rPr>
        <w:t xml:space="preserve"> који се води код </w:t>
      </w:r>
      <w:r>
        <w:rPr>
          <w:lang w:val="sr-Cyrl-CS"/>
        </w:rPr>
        <w:t>________________________________ банке</w:t>
      </w:r>
      <w:r w:rsidRPr="0072625C">
        <w:rPr>
          <w:lang w:val="sr-Cyrl-CS"/>
        </w:rPr>
        <w:t>.</w:t>
      </w:r>
      <w:r w:rsidRPr="0072625C">
        <w:rPr>
          <w:lang w:val="sr-Cyrl-CS"/>
        </w:rPr>
        <w:tab/>
      </w:r>
    </w:p>
    <w:p w:rsidR="008907DE" w:rsidRPr="00E95A12" w:rsidRDefault="008907DE" w:rsidP="008907DE">
      <w:pPr>
        <w:ind w:firstLine="720"/>
        <w:jc w:val="both"/>
        <w:rPr>
          <w:lang w:val="sr-Cyrl-CS"/>
        </w:rPr>
      </w:pPr>
      <w:r w:rsidRPr="00E95A12">
        <w:rPr>
          <w:lang w:val="sr-Cyrl-CS"/>
        </w:rPr>
        <w:t>Уколико Наручилац или стручни надзор делимично оспоре испостављене ситуације, дужни су да исплате неспорни део ситуације</w:t>
      </w:r>
      <w:r w:rsidRPr="00E95A12">
        <w:t xml:space="preserve"> </w:t>
      </w:r>
      <w:r w:rsidRPr="00E95A12">
        <w:rPr>
          <w:lang w:val="sr-Cyrl-CS"/>
        </w:rPr>
        <w:t>у року од 8 дана од дана пријема оверене ситуације.</w:t>
      </w:r>
    </w:p>
    <w:p w:rsidR="008907DE" w:rsidRPr="00E95A12" w:rsidRDefault="008907DE" w:rsidP="008907DE">
      <w:pPr>
        <w:ind w:firstLine="720"/>
        <w:jc w:val="both"/>
        <w:rPr>
          <w:lang w:val="sr-Cyrl-CS"/>
        </w:rPr>
      </w:pPr>
      <w:r w:rsidRPr="00E95A12">
        <w:rPr>
          <w:lang w:val="sr-Cyrl-CS"/>
        </w:rPr>
        <w:t>Наручилац може привремене ситуације оспоравати у погледу цене, количине и врсте изведених радова.</w:t>
      </w:r>
    </w:p>
    <w:p w:rsidR="008907DE" w:rsidRPr="00E95A12" w:rsidRDefault="008907DE" w:rsidP="008907DE">
      <w:pPr>
        <w:ind w:firstLine="720"/>
        <w:jc w:val="both"/>
        <w:rPr>
          <w:lang w:val="sr-Cyrl-CS"/>
        </w:rPr>
      </w:pPr>
      <w:r w:rsidRPr="00E95A12">
        <w:rPr>
          <w:lang w:val="sr-Cyrl-CS"/>
        </w:rPr>
        <w:t>О спорном износу и разлозима оспоравања наручилац је дужан да обавести извођача у року одређеном за плаћање по основу ситуације.</w:t>
      </w:r>
    </w:p>
    <w:p w:rsidR="008907DE" w:rsidRPr="00E95A12" w:rsidRDefault="008907DE" w:rsidP="008907DE">
      <w:pPr>
        <w:ind w:firstLine="720"/>
        <w:jc w:val="both"/>
        <w:rPr>
          <w:color w:val="FF0000"/>
        </w:rPr>
      </w:pPr>
      <w:r w:rsidRPr="00E95A12">
        <w:rPr>
          <w:lang w:val="sr-Cyrl-CS"/>
        </w:rPr>
        <w:t>К</w:t>
      </w:r>
      <w:r w:rsidRPr="00E95A12">
        <w:t>o</w:t>
      </w:r>
      <w:r w:rsidRPr="00E95A12">
        <w:rPr>
          <w:lang w:val="sr-Cyrl-CS"/>
        </w:rPr>
        <w:t>мплетну документацију неопходну за оверу привремене ситуације:</w:t>
      </w:r>
      <w:r w:rsidRPr="00E95A12">
        <w:rPr>
          <w:lang w:val="ru-RU"/>
        </w:rPr>
        <w:t xml:space="preserve"> </w:t>
      </w:r>
      <w:r w:rsidRPr="00E95A12">
        <w:rPr>
          <w:lang w:val="sr-Cyrl-CS"/>
        </w:rPr>
        <w:t>листове грађевинске књиге, одговарајуће атесте за уграђени материјал и набавку опреме и другу документацију Извођач доставља стручном надзору који ту документацију чува д</w:t>
      </w:r>
      <w:r w:rsidRPr="00E95A12">
        <w:t>o</w:t>
      </w:r>
      <w:r w:rsidRPr="00E95A12">
        <w:rPr>
          <w:lang w:val="sr-Cyrl-CS"/>
        </w:rPr>
        <w:t xml:space="preserve"> примопредаје и коначног обрачуна, у супротном се неће извршити плаћање тих позиција,  што Извођач признаје без права на приговор.  </w:t>
      </w:r>
      <w:r w:rsidRPr="00E95A12">
        <w:rPr>
          <w:color w:val="FF0000"/>
          <w:lang w:val="sr-Cyrl-CS"/>
        </w:rPr>
        <w:t xml:space="preserve"> </w:t>
      </w:r>
    </w:p>
    <w:p w:rsidR="008907DE" w:rsidRPr="00E95A12" w:rsidRDefault="008907DE" w:rsidP="008907DE">
      <w:pPr>
        <w:ind w:firstLine="720"/>
        <w:rPr>
          <w:color w:val="FF0000"/>
          <w:lang w:val="sr-Cyrl-CS"/>
        </w:rPr>
      </w:pPr>
    </w:p>
    <w:p w:rsidR="008907DE" w:rsidRPr="006703E1" w:rsidRDefault="008907DE" w:rsidP="008907DE">
      <w:pPr>
        <w:ind w:firstLine="720"/>
        <w:rPr>
          <w:b/>
          <w:lang w:val="sr-Cyrl-CS"/>
        </w:rPr>
      </w:pPr>
      <w:r w:rsidRPr="00E95A12">
        <w:rPr>
          <w:b/>
          <w:lang w:val="sr-Cyrl-CS"/>
        </w:rPr>
        <w:t>РОК ЗА ИЗВОЂЕЊЕ РАДОВА</w:t>
      </w:r>
    </w:p>
    <w:p w:rsidR="008907DE" w:rsidRPr="00E95A12" w:rsidRDefault="008907DE" w:rsidP="008907DE">
      <w:pPr>
        <w:spacing w:line="240" w:lineRule="atLeast"/>
        <w:jc w:val="center"/>
        <w:rPr>
          <w:b/>
          <w:bCs/>
          <w:lang w:val="sr-Cyrl-CS"/>
        </w:rPr>
      </w:pPr>
      <w:r w:rsidRPr="00E95A12">
        <w:rPr>
          <w:b/>
          <w:bCs/>
          <w:lang w:val="sr-Cyrl-CS"/>
        </w:rPr>
        <w:t>Члан 4.</w:t>
      </w:r>
    </w:p>
    <w:p w:rsidR="008907DE" w:rsidRPr="00E95A12" w:rsidRDefault="008907DE" w:rsidP="008907DE">
      <w:pPr>
        <w:jc w:val="both"/>
        <w:rPr>
          <w:lang w:val="sr-Cyrl-CS"/>
        </w:rPr>
      </w:pPr>
      <w:r w:rsidRPr="00E95A12">
        <w:tab/>
      </w:r>
      <w:r w:rsidRPr="00E95A12">
        <w:rPr>
          <w:lang w:val="sr-Cyrl-CS"/>
        </w:rPr>
        <w:t xml:space="preserve">Извођач се обавезује да </w:t>
      </w:r>
      <w:r w:rsidRPr="00E95A12">
        <w:rPr>
          <w:bCs/>
        </w:rPr>
        <w:t>радов</w:t>
      </w:r>
      <w:r w:rsidRPr="00E95A12">
        <w:rPr>
          <w:bCs/>
          <w:lang w:val="sr-Cyrl-CS"/>
        </w:rPr>
        <w:t>е</w:t>
      </w:r>
      <w:r w:rsidRPr="00E95A12">
        <w:rPr>
          <w:bCs/>
        </w:rPr>
        <w:t xml:space="preserve"> који су предмет овог </w:t>
      </w:r>
      <w:r w:rsidRPr="00E95A12">
        <w:rPr>
          <w:bCs/>
          <w:lang w:val="sr-Cyrl-CS"/>
        </w:rPr>
        <w:t xml:space="preserve">уговора </w:t>
      </w:r>
      <w:r w:rsidRPr="00E95A12">
        <w:rPr>
          <w:lang w:val="sr-Cyrl-CS"/>
        </w:rPr>
        <w:t>изведе у року од ________ календарских дана, рачунајући од дана увођења у посао, а према приложеном динамичком плану, који је саставни део овог уговора.</w:t>
      </w:r>
    </w:p>
    <w:p w:rsidR="008907DE" w:rsidRPr="00E95A12" w:rsidRDefault="008907DE" w:rsidP="008907DE">
      <w:pPr>
        <w:jc w:val="both"/>
        <w:rPr>
          <w:lang w:val="sr-Cyrl-CS"/>
        </w:rPr>
      </w:pPr>
      <w:r w:rsidRPr="00E95A12">
        <w:rPr>
          <w:bCs/>
        </w:rPr>
        <w:tab/>
      </w:r>
    </w:p>
    <w:p w:rsidR="008907DE" w:rsidRPr="00E95A12" w:rsidRDefault="008907DE" w:rsidP="008907DE">
      <w:pPr>
        <w:jc w:val="both"/>
        <w:rPr>
          <w:lang w:val="sr-Cyrl-CS"/>
        </w:rPr>
      </w:pPr>
      <w:r w:rsidRPr="00E95A12">
        <w:rPr>
          <w:lang w:val="sr-Cyrl-CS"/>
        </w:rPr>
        <w:tab/>
        <w:t>Датум увођења у посао, стручни надзор уписује у грађевински дневник, а сматраће се да је увођење у посао извршено даном кумулативног стицања следећих услова :</w:t>
      </w:r>
    </w:p>
    <w:p w:rsidR="008907DE" w:rsidRPr="00E95A12" w:rsidRDefault="008907DE" w:rsidP="008907DE">
      <w:pPr>
        <w:numPr>
          <w:ilvl w:val="0"/>
          <w:numId w:val="18"/>
        </w:numPr>
        <w:ind w:left="709"/>
        <w:contextualSpacing/>
        <w:jc w:val="both"/>
      </w:pPr>
      <w:r w:rsidRPr="00E95A12">
        <w:rPr>
          <w:lang w:val="sr-Cyrl-CS"/>
        </w:rPr>
        <w:lastRenderedPageBreak/>
        <w:t xml:space="preserve">да је </w:t>
      </w:r>
      <w:r w:rsidRPr="00E95A12">
        <w:t>Наручилац преда</w:t>
      </w:r>
      <w:r w:rsidRPr="00E95A12">
        <w:rPr>
          <w:lang w:val="sr-Cyrl-CS"/>
        </w:rPr>
        <w:t>о</w:t>
      </w:r>
      <w:r w:rsidRPr="00E95A12">
        <w:t xml:space="preserve"> Извођачу инвестиционо техничку документацију и </w:t>
      </w:r>
      <w:r>
        <w:rPr>
          <w:lang w:val="sr-Cyrl-CS"/>
        </w:rPr>
        <w:t>акт надлежног органа на основу кога се изводе радови</w:t>
      </w:r>
      <w:r w:rsidRPr="00E95A12">
        <w:t xml:space="preserve">, </w:t>
      </w:r>
    </w:p>
    <w:p w:rsidR="008907DE" w:rsidRPr="00E95A12" w:rsidRDefault="008907DE" w:rsidP="008907DE">
      <w:pPr>
        <w:numPr>
          <w:ilvl w:val="0"/>
          <w:numId w:val="18"/>
        </w:numPr>
        <w:spacing w:before="100" w:beforeAutospacing="1" w:after="100" w:afterAutospacing="1"/>
        <w:ind w:left="709"/>
        <w:contextualSpacing/>
        <w:jc w:val="both"/>
      </w:pPr>
      <w:r w:rsidRPr="00E95A12">
        <w:rPr>
          <w:lang w:val="sr-Cyrl-CS"/>
        </w:rPr>
        <w:t xml:space="preserve">да је </w:t>
      </w:r>
      <w:r w:rsidRPr="00E95A12">
        <w:t>Наручилац</w:t>
      </w:r>
      <w:r w:rsidRPr="00E95A12">
        <w:rPr>
          <w:lang w:val="sr-Cyrl-CS"/>
        </w:rPr>
        <w:t xml:space="preserve"> обезбедио Извођачу несметан прилаз градилишту, </w:t>
      </w:r>
    </w:p>
    <w:p w:rsidR="008907DE" w:rsidRPr="007F3FD1" w:rsidRDefault="008907DE" w:rsidP="008907DE">
      <w:pPr>
        <w:numPr>
          <w:ilvl w:val="0"/>
          <w:numId w:val="18"/>
        </w:numPr>
        <w:ind w:left="709"/>
        <w:contextualSpacing/>
        <w:jc w:val="both"/>
        <w:rPr>
          <w:color w:val="000000" w:themeColor="text1"/>
        </w:rPr>
      </w:pPr>
      <w:r w:rsidRPr="00627743">
        <w:rPr>
          <w:lang w:val="sr-Cyrl-CS"/>
        </w:rPr>
        <w:t>да је Извођач Наручиоцу доставио меницу за добро извршење посла</w:t>
      </w:r>
      <w:r>
        <w:rPr>
          <w:lang w:val="sr-Cyrl-CS"/>
        </w:rPr>
        <w:t xml:space="preserve"> </w:t>
      </w:r>
      <w:r w:rsidRPr="007F3FD1">
        <w:rPr>
          <w:color w:val="000000" w:themeColor="text1"/>
          <w:lang w:val="sr-Cyrl-CS"/>
        </w:rPr>
        <w:t>и меницу за отклањање грешака у гарантном року.</w:t>
      </w:r>
    </w:p>
    <w:p w:rsidR="008907DE" w:rsidRPr="00E95A12" w:rsidRDefault="008907DE" w:rsidP="008907DE">
      <w:pPr>
        <w:jc w:val="both"/>
        <w:rPr>
          <w:lang w:val="sr-Cyrl-CS"/>
        </w:rPr>
      </w:pPr>
      <w:r w:rsidRPr="007F3FD1">
        <w:rPr>
          <w:color w:val="000000" w:themeColor="text1"/>
          <w:lang w:val="sr-Cyrl-CS"/>
        </w:rPr>
        <w:tab/>
        <w:t>Уколико Извођач не приступи извођењу радова ни седмог дана од кумулативног</w:t>
      </w:r>
      <w:r w:rsidRPr="00E95A12">
        <w:rPr>
          <w:lang w:val="sr-Cyrl-CS"/>
        </w:rPr>
        <w:t xml:space="preserve"> стицања горе наведених услова, сматраће се да је седмог дана уведен у посао, од када почиње да тече рок из става 1. овог члана.</w:t>
      </w:r>
    </w:p>
    <w:p w:rsidR="008907DE" w:rsidRPr="00E95A12" w:rsidRDefault="008907DE" w:rsidP="008907DE">
      <w:pPr>
        <w:spacing w:after="100" w:afterAutospacing="1" w:line="360" w:lineRule="auto"/>
        <w:rPr>
          <w:lang w:val="sr-Cyrl-CS"/>
        </w:rPr>
      </w:pPr>
      <w:r w:rsidRPr="00E95A12">
        <w:tab/>
        <w:t xml:space="preserve">Утврђени рокови </w:t>
      </w:r>
      <w:r w:rsidRPr="00E95A12">
        <w:rPr>
          <w:lang w:val="sr-Cyrl-CS"/>
        </w:rPr>
        <w:t>се</w:t>
      </w:r>
      <w:r w:rsidRPr="00E95A12">
        <w:t xml:space="preserve"> не могу мењати без сагласности </w:t>
      </w:r>
      <w:r w:rsidRPr="00E95A12">
        <w:rPr>
          <w:lang w:val="sr-Cyrl-CS"/>
        </w:rPr>
        <w:t>Наручиоца</w:t>
      </w:r>
      <w:r w:rsidRPr="00E95A12">
        <w:t xml:space="preserve">. </w:t>
      </w:r>
    </w:p>
    <w:p w:rsidR="008907DE" w:rsidRPr="00E95A12" w:rsidRDefault="008907DE" w:rsidP="008907DE">
      <w:pPr>
        <w:jc w:val="center"/>
        <w:rPr>
          <w:b/>
          <w:lang w:val="sr-Cyrl-CS"/>
        </w:rPr>
      </w:pPr>
      <w:r w:rsidRPr="00E95A12">
        <w:rPr>
          <w:b/>
          <w:lang w:val="sr-Cyrl-CS"/>
        </w:rPr>
        <w:t>Члан 5.</w:t>
      </w:r>
    </w:p>
    <w:p w:rsidR="008907DE" w:rsidRPr="00E95A12" w:rsidRDefault="008907DE" w:rsidP="008907DE">
      <w:r w:rsidRPr="00E95A12">
        <w:tab/>
        <w:t>Рок за извођење радова се продужава на захтев Извођача</w:t>
      </w:r>
      <w:r w:rsidRPr="00E95A12">
        <w:rPr>
          <w:lang w:val="sr-Cyrl-CS"/>
        </w:rPr>
        <w:t xml:space="preserve"> </w:t>
      </w:r>
      <w:r w:rsidRPr="00E95A12">
        <w:t>:</w:t>
      </w:r>
    </w:p>
    <w:p w:rsidR="008907DE" w:rsidRPr="00E95A12" w:rsidRDefault="008907DE" w:rsidP="008907DE">
      <w:pPr>
        <w:numPr>
          <w:ilvl w:val="0"/>
          <w:numId w:val="14"/>
        </w:numPr>
        <w:spacing w:line="240" w:lineRule="atLeast"/>
        <w:contextualSpacing/>
        <w:jc w:val="both"/>
        <w:rPr>
          <w:bCs/>
        </w:rPr>
      </w:pPr>
      <w:r w:rsidRPr="00E95A12">
        <w:rPr>
          <w:bCs/>
        </w:rPr>
        <w:t>у случају прекида радова који траје дуже од 2 дана, а није изазван кривицом Извођача,</w:t>
      </w:r>
    </w:p>
    <w:p w:rsidR="008907DE" w:rsidRPr="00E95A12" w:rsidRDefault="008907DE" w:rsidP="008907DE">
      <w:pPr>
        <w:numPr>
          <w:ilvl w:val="0"/>
          <w:numId w:val="14"/>
        </w:numPr>
        <w:spacing w:line="240" w:lineRule="atLeast"/>
        <w:contextualSpacing/>
        <w:jc w:val="both"/>
      </w:pPr>
      <w:r w:rsidRPr="00E95A12">
        <w:t>у случају елементарних непогода и дејства више силе,</w:t>
      </w:r>
    </w:p>
    <w:p w:rsidR="008907DE" w:rsidRPr="00E95A12" w:rsidRDefault="008907DE" w:rsidP="008907DE">
      <w:pPr>
        <w:numPr>
          <w:ilvl w:val="0"/>
          <w:numId w:val="14"/>
        </w:numPr>
        <w:spacing w:line="240" w:lineRule="atLeast"/>
        <w:contextualSpacing/>
        <w:jc w:val="both"/>
      </w:pPr>
      <w:r w:rsidRPr="00E95A12">
        <w:t xml:space="preserve">у случају неповољних  временских услова, кише, снега, </w:t>
      </w:r>
    </w:p>
    <w:p w:rsidR="008907DE" w:rsidRPr="00E95A12" w:rsidRDefault="008907DE" w:rsidP="008907DE">
      <w:pPr>
        <w:numPr>
          <w:ilvl w:val="0"/>
          <w:numId w:val="15"/>
        </w:numPr>
        <w:spacing w:line="240" w:lineRule="atLeast"/>
        <w:contextualSpacing/>
        <w:jc w:val="both"/>
        <w:rPr>
          <w:lang w:val="sr-Cyrl-CS"/>
        </w:rPr>
      </w:pPr>
      <w:r w:rsidRPr="00E95A12">
        <w:t xml:space="preserve">у случају измене пројектно-техничке документације по налогу </w:t>
      </w:r>
      <w:r w:rsidRPr="00E95A12">
        <w:rPr>
          <w:lang w:val="sr-Cyrl-CS"/>
        </w:rPr>
        <w:t>Наручиоца</w:t>
      </w:r>
      <w:r w:rsidRPr="00E95A12">
        <w:t xml:space="preserve"> </w:t>
      </w:r>
      <w:r w:rsidRPr="00E95A12">
        <w:rPr>
          <w:lang w:val="sr-Cyrl-CS"/>
        </w:rPr>
        <w:t>или по налогу стручног надзора уз сагласност Наручиоца,</w:t>
      </w:r>
      <w:r w:rsidRPr="00E95A12">
        <w:t xml:space="preserve"> </w:t>
      </w:r>
    </w:p>
    <w:p w:rsidR="008907DE" w:rsidRPr="00E95A12" w:rsidRDefault="008907DE" w:rsidP="008907DE">
      <w:pPr>
        <w:numPr>
          <w:ilvl w:val="0"/>
          <w:numId w:val="15"/>
        </w:numPr>
        <w:spacing w:line="240" w:lineRule="atLeast"/>
        <w:contextualSpacing/>
        <w:jc w:val="both"/>
        <w:rPr>
          <w:lang w:val="sr-Cyrl-CS"/>
        </w:rPr>
      </w:pPr>
      <w:r w:rsidRPr="00E95A12">
        <w:rPr>
          <w:lang w:val="sr-Cyrl-CS"/>
        </w:rPr>
        <w:t>у случају прекида рада изазваног актом надлежног органа, за који није одговоран Извођач.</w:t>
      </w:r>
    </w:p>
    <w:p w:rsidR="008907DE" w:rsidRPr="00E95A12" w:rsidRDefault="008907DE" w:rsidP="008907DE">
      <w:pPr>
        <w:spacing w:line="240" w:lineRule="atLeast"/>
        <w:ind w:left="720"/>
        <w:rPr>
          <w:lang w:val="sr-Cyrl-CS"/>
        </w:rPr>
      </w:pPr>
    </w:p>
    <w:p w:rsidR="008907DE" w:rsidRPr="00E95A12" w:rsidRDefault="008907DE" w:rsidP="008907DE">
      <w:pPr>
        <w:jc w:val="both"/>
        <w:rPr>
          <w:lang w:val="sr-Cyrl-CS"/>
        </w:rPr>
      </w:pPr>
      <w:r w:rsidRPr="00E95A12">
        <w:tab/>
        <w:t xml:space="preserve">Захтев за продужење рока </w:t>
      </w:r>
      <w:r w:rsidRPr="00E95A12">
        <w:rPr>
          <w:lang w:val="sr-Cyrl-CS"/>
        </w:rPr>
        <w:t>извођења радова који су предмет овог уговора,</w:t>
      </w:r>
      <w:r w:rsidRPr="00E95A12">
        <w:t xml:space="preserve"> </w:t>
      </w:r>
      <w:r w:rsidRPr="00E95A12">
        <w:rPr>
          <w:lang w:val="sr-Cyrl-CS"/>
        </w:rPr>
        <w:t xml:space="preserve">у писаној форми, уз сагласност овлашћеног лица Наручиоца задуженог за праћење реализације уговора и стручног надзора, </w:t>
      </w:r>
      <w:r w:rsidRPr="00E95A12">
        <w:t xml:space="preserve">Извођач подноси </w:t>
      </w:r>
      <w:r w:rsidRPr="00E95A12">
        <w:rPr>
          <w:lang w:val="sr-Cyrl-CS"/>
        </w:rPr>
        <w:t>Наручиоцу</w:t>
      </w:r>
      <w:r w:rsidRPr="00E95A12">
        <w:t xml:space="preserve"> у року од два дана од сазнања за околност</w:t>
      </w:r>
      <w:r w:rsidRPr="00E95A12">
        <w:rPr>
          <w:lang w:val="sr-Cyrl-CS"/>
        </w:rPr>
        <w:t xml:space="preserve"> из става 1. овог члана</w:t>
      </w:r>
      <w:r w:rsidRPr="00E95A12">
        <w:t xml:space="preserve">, а најкасније 5 дана пре истека коначног рока за завршетак радова. </w:t>
      </w:r>
    </w:p>
    <w:p w:rsidR="008907DE" w:rsidRPr="00E95A12" w:rsidRDefault="008907DE" w:rsidP="008907DE">
      <w:pPr>
        <w:jc w:val="both"/>
        <w:rPr>
          <w:lang w:val="sr-Cyrl-CS"/>
        </w:rPr>
      </w:pPr>
      <w:r w:rsidRPr="00E95A12">
        <w:tab/>
        <w:t xml:space="preserve">Уговорени рок је продужен када уговорне стране у форми Анекса овог </w:t>
      </w:r>
      <w:r w:rsidRPr="00E95A12">
        <w:rPr>
          <w:lang w:val="sr-Cyrl-CS"/>
        </w:rPr>
        <w:t>у</w:t>
      </w:r>
      <w:r w:rsidRPr="00E95A12">
        <w:t xml:space="preserve">говора о томе постигну </w:t>
      </w:r>
      <w:r w:rsidRPr="00E95A12">
        <w:rPr>
          <w:lang w:val="sr-Cyrl-CS"/>
        </w:rPr>
        <w:t>писани</w:t>
      </w:r>
      <w:r w:rsidRPr="00E95A12">
        <w:t xml:space="preserve"> споразум.</w:t>
      </w:r>
      <w:r w:rsidRPr="00E95A12">
        <w:rPr>
          <w:lang w:val="sr-Cyrl-CS"/>
        </w:rPr>
        <w:t xml:space="preserve"> </w:t>
      </w:r>
    </w:p>
    <w:p w:rsidR="008907DE" w:rsidRPr="00E95A12" w:rsidRDefault="008907DE" w:rsidP="008907DE">
      <w:pPr>
        <w:spacing w:after="100" w:afterAutospacing="1" w:line="240" w:lineRule="atLeast"/>
        <w:jc w:val="both"/>
        <w:rPr>
          <w:lang w:val="sr-Cyrl-CS"/>
        </w:rPr>
      </w:pPr>
      <w:r w:rsidRPr="00E95A12">
        <w:rPr>
          <w:lang w:val="ru-RU"/>
        </w:rPr>
        <w:t xml:space="preserve">           </w:t>
      </w:r>
      <w:r w:rsidRPr="00E95A12">
        <w:t xml:space="preserve"> </w:t>
      </w:r>
      <w:r w:rsidRPr="00E95A12">
        <w:rPr>
          <w:lang w:val="sr-Cyrl-CS"/>
        </w:rPr>
        <w:t>П</w:t>
      </w:r>
      <w:r w:rsidRPr="00E95A12">
        <w:t>од роком завршетка радова сматра се дан њихове спремности за технички преглед, а што стручни надзор констатује у грађевинском дневнику.</w:t>
      </w:r>
    </w:p>
    <w:p w:rsidR="008907DE" w:rsidRPr="00E95A12" w:rsidRDefault="008907DE" w:rsidP="008907DE">
      <w:pPr>
        <w:ind w:firstLine="720"/>
        <w:jc w:val="both"/>
        <w:rPr>
          <w:lang w:val="sr-Cyrl-CS"/>
        </w:rPr>
      </w:pPr>
      <w:r w:rsidRPr="00E95A12">
        <w:rPr>
          <w:lang w:val="ru-RU"/>
        </w:rPr>
        <w:t xml:space="preserve"> У случају да Извођач не испуњава предвиђену динамику, обавезан је да уведе у рад више извршилаца, без права на захтевање повећан</w:t>
      </w:r>
      <w:r w:rsidRPr="00E95A12">
        <w:rPr>
          <w:lang w:val="sr-Cyrl-CS"/>
        </w:rPr>
        <w:t>их</w:t>
      </w:r>
      <w:r w:rsidRPr="00E95A12">
        <w:rPr>
          <w:lang w:val="ru-RU"/>
        </w:rPr>
        <w:t xml:space="preserve"> трошков</w:t>
      </w:r>
      <w:r w:rsidRPr="00E95A12">
        <w:rPr>
          <w:lang w:val="sr-Cyrl-CS"/>
        </w:rPr>
        <w:t>а</w:t>
      </w:r>
      <w:r w:rsidRPr="00E95A12">
        <w:rPr>
          <w:lang w:val="ru-RU"/>
        </w:rPr>
        <w:t xml:space="preserve"> или посебн</w:t>
      </w:r>
      <w:r w:rsidRPr="00E95A12">
        <w:rPr>
          <w:lang w:val="sr-Cyrl-CS"/>
        </w:rPr>
        <w:t>е</w:t>
      </w:r>
      <w:r w:rsidRPr="00E95A12">
        <w:rPr>
          <w:lang w:val="ru-RU"/>
        </w:rPr>
        <w:t xml:space="preserve"> накнад</w:t>
      </w:r>
      <w:r w:rsidRPr="00E95A12">
        <w:rPr>
          <w:lang w:val="sr-Cyrl-CS"/>
        </w:rPr>
        <w:t>е.</w:t>
      </w:r>
    </w:p>
    <w:p w:rsidR="008907DE" w:rsidRPr="00E95A12" w:rsidRDefault="008907DE" w:rsidP="008907DE">
      <w:pPr>
        <w:ind w:firstLine="720"/>
        <w:rPr>
          <w:lang w:val="sr-Cyrl-CS"/>
        </w:rPr>
      </w:pPr>
    </w:p>
    <w:p w:rsidR="008907DE" w:rsidRPr="00E95A12" w:rsidRDefault="008907DE" w:rsidP="008907DE">
      <w:pPr>
        <w:spacing w:line="240" w:lineRule="atLeast"/>
        <w:jc w:val="both"/>
        <w:rPr>
          <w:lang w:val="sr-Cyrl-CS"/>
        </w:rPr>
      </w:pPr>
      <w:r w:rsidRPr="00E95A12">
        <w:rPr>
          <w:lang w:val="sr-Cyrl-CS"/>
        </w:rPr>
        <w:tab/>
        <w:t>Ако Извођач падне у доцњу са извођењем радова, нема право на продужење уговореног рока због околности које су настале у време доцње.</w:t>
      </w:r>
    </w:p>
    <w:p w:rsidR="008907DE" w:rsidRPr="00E95A12" w:rsidRDefault="008907DE" w:rsidP="008907DE">
      <w:pPr>
        <w:spacing w:line="240" w:lineRule="atLeast"/>
      </w:pPr>
    </w:p>
    <w:p w:rsidR="008907DE" w:rsidRPr="00E95A12" w:rsidRDefault="008907DE" w:rsidP="008907DE">
      <w:pPr>
        <w:spacing w:line="240" w:lineRule="atLeast"/>
        <w:rPr>
          <w:b/>
        </w:rPr>
      </w:pPr>
      <w:r w:rsidRPr="00E95A12">
        <w:tab/>
      </w:r>
      <w:r w:rsidRPr="00E95A12">
        <w:rPr>
          <w:b/>
          <w:lang w:val="sr-Cyrl-CS"/>
        </w:rPr>
        <w:t>УГОВОРНА КАЗНА</w:t>
      </w:r>
    </w:p>
    <w:p w:rsidR="008907DE" w:rsidRPr="00E95A12" w:rsidRDefault="008907DE" w:rsidP="008907DE">
      <w:pPr>
        <w:spacing w:line="240" w:lineRule="atLeast"/>
        <w:jc w:val="center"/>
        <w:rPr>
          <w:b/>
        </w:rPr>
      </w:pPr>
      <w:r w:rsidRPr="00E95A12">
        <w:rPr>
          <w:b/>
          <w:lang w:val="sr-Cyrl-CS"/>
        </w:rPr>
        <w:t>Ч</w:t>
      </w:r>
      <w:r w:rsidRPr="00E95A12">
        <w:rPr>
          <w:b/>
        </w:rPr>
        <w:t xml:space="preserve">лан </w:t>
      </w:r>
      <w:r w:rsidRPr="00E95A12">
        <w:rPr>
          <w:b/>
          <w:lang w:val="sr-Cyrl-CS"/>
        </w:rPr>
        <w:t>6</w:t>
      </w:r>
      <w:r w:rsidRPr="00E95A12">
        <w:rPr>
          <w:b/>
        </w:rPr>
        <w:t>.</w:t>
      </w:r>
    </w:p>
    <w:p w:rsidR="008907DE" w:rsidRPr="00E95A12" w:rsidRDefault="008907DE" w:rsidP="008907DE">
      <w:pPr>
        <w:spacing w:line="240" w:lineRule="atLeast"/>
        <w:jc w:val="both"/>
        <w:rPr>
          <w:bCs/>
          <w:lang w:val="sr-Cyrl-CS"/>
        </w:rPr>
      </w:pPr>
      <w:r w:rsidRPr="00E95A12">
        <w:tab/>
      </w:r>
      <w:r w:rsidRPr="00E95A12">
        <w:rPr>
          <w:bCs/>
        </w:rPr>
        <w:t>Уколико Извођач својом кривицом не заврши радов</w:t>
      </w:r>
      <w:r w:rsidRPr="00E95A12">
        <w:rPr>
          <w:bCs/>
          <w:lang w:val="sr-Cyrl-CS"/>
        </w:rPr>
        <w:t>е</w:t>
      </w:r>
      <w:r w:rsidRPr="00E95A12">
        <w:rPr>
          <w:bCs/>
        </w:rPr>
        <w:t xml:space="preserve"> који су предмет овог </w:t>
      </w:r>
      <w:r w:rsidRPr="00E95A12">
        <w:rPr>
          <w:bCs/>
          <w:lang w:val="sr-Cyrl-CS"/>
        </w:rPr>
        <w:t>у</w:t>
      </w:r>
      <w:r w:rsidRPr="00E95A12">
        <w:rPr>
          <w:bCs/>
        </w:rPr>
        <w:t xml:space="preserve">говора у уговореном року, дужан је да плати </w:t>
      </w:r>
      <w:r w:rsidRPr="00E95A12">
        <w:rPr>
          <w:bCs/>
          <w:lang w:val="sr-Cyrl-CS"/>
        </w:rPr>
        <w:t>Наручиоцу</w:t>
      </w:r>
      <w:r w:rsidRPr="00E95A12">
        <w:rPr>
          <w:bCs/>
        </w:rPr>
        <w:t xml:space="preserve"> уговорну казну у висини </w:t>
      </w:r>
      <w:r w:rsidRPr="00EC6535">
        <w:rPr>
          <w:bCs/>
        </w:rPr>
        <w:t>0,5% од укупно уговорене вредности за сваки дан закашњења</w:t>
      </w:r>
      <w:r w:rsidRPr="00E95A12">
        <w:rPr>
          <w:bCs/>
        </w:rPr>
        <w:t xml:space="preserve">, с тим што укупан износ казне не може бити већи од </w:t>
      </w:r>
      <w:r w:rsidRPr="00E95A12">
        <w:rPr>
          <w:bCs/>
          <w:lang w:val="sr-Cyrl-CS"/>
        </w:rPr>
        <w:t xml:space="preserve">5 </w:t>
      </w:r>
      <w:r w:rsidRPr="00E95A12">
        <w:rPr>
          <w:bCs/>
        </w:rPr>
        <w:t>% од вредности укупно уговор</w:t>
      </w:r>
      <w:r w:rsidRPr="00E95A12">
        <w:rPr>
          <w:bCs/>
          <w:lang w:val="sr-Cyrl-CS"/>
        </w:rPr>
        <w:t>е</w:t>
      </w:r>
      <w:r w:rsidRPr="00E95A12">
        <w:rPr>
          <w:bCs/>
        </w:rPr>
        <w:t>них радова.</w:t>
      </w:r>
    </w:p>
    <w:p w:rsidR="008907DE" w:rsidRPr="00E95A12" w:rsidRDefault="008907DE" w:rsidP="008907DE">
      <w:pPr>
        <w:spacing w:line="240" w:lineRule="atLeast"/>
        <w:rPr>
          <w:bCs/>
          <w:lang w:val="sr-Cyrl-CS"/>
        </w:rPr>
      </w:pPr>
    </w:p>
    <w:p w:rsidR="008907DE" w:rsidRPr="00E95A12" w:rsidRDefault="008907DE" w:rsidP="008907DE">
      <w:pPr>
        <w:jc w:val="both"/>
        <w:rPr>
          <w:bCs/>
          <w:lang w:val="sr-Cyrl-CS"/>
        </w:rPr>
      </w:pPr>
      <w:r w:rsidRPr="00E95A12">
        <w:rPr>
          <w:bCs/>
        </w:rPr>
        <w:tab/>
        <w:t>Наплат</w:t>
      </w:r>
      <w:r w:rsidRPr="00E95A12">
        <w:rPr>
          <w:bCs/>
          <w:lang w:val="sr-Cyrl-CS"/>
        </w:rPr>
        <w:t>а</w:t>
      </w:r>
      <w:r w:rsidRPr="00E95A12">
        <w:rPr>
          <w:bCs/>
        </w:rPr>
        <w:t xml:space="preserve"> уговорне казне </w:t>
      </w:r>
      <w:r w:rsidRPr="00E95A12">
        <w:rPr>
          <w:bCs/>
          <w:lang w:val="sr-Cyrl-CS"/>
        </w:rPr>
        <w:t>извршиће се уз оверу надзорног органа</w:t>
      </w:r>
      <w:r w:rsidRPr="00E95A12">
        <w:rPr>
          <w:bCs/>
        </w:rPr>
        <w:t>, без претходног пристанка Извођача, умањењем рачуна наведеног у окончаној ситуацији.</w:t>
      </w:r>
    </w:p>
    <w:p w:rsidR="008907DE" w:rsidRPr="00E95A12" w:rsidRDefault="008907DE" w:rsidP="008907DE">
      <w:pPr>
        <w:rPr>
          <w:bCs/>
          <w:lang w:val="sr-Cyrl-CS"/>
        </w:rPr>
      </w:pPr>
    </w:p>
    <w:p w:rsidR="008907DE" w:rsidRPr="00E95A12" w:rsidRDefault="008907DE" w:rsidP="008907DE">
      <w:pPr>
        <w:spacing w:line="240" w:lineRule="atLeast"/>
        <w:ind w:firstLine="720"/>
        <w:jc w:val="both"/>
      </w:pPr>
      <w:r w:rsidRPr="00E95A12">
        <w:t xml:space="preserve">Ако је </w:t>
      </w:r>
      <w:r w:rsidRPr="00E95A12">
        <w:rPr>
          <w:lang w:val="sr-Cyrl-CS"/>
        </w:rPr>
        <w:t>Наручилац</w:t>
      </w:r>
      <w:r w:rsidRPr="00E95A12">
        <w:t xml:space="preserve"> због закашњења у извођењу или предаји изведених радова</w:t>
      </w:r>
      <w:r w:rsidRPr="00E95A12">
        <w:rPr>
          <w:lang w:val="sr-Cyrl-CS"/>
        </w:rPr>
        <w:t>,</w:t>
      </w:r>
      <w:r w:rsidRPr="00E95A12">
        <w:t xml:space="preserve"> претрпео штету која је већа од износа уговорне казне, може захтевати накнаду штете, односно поред уговорне казне и разлику до пуног износа прет</w:t>
      </w:r>
      <w:r w:rsidRPr="00E95A12">
        <w:rPr>
          <w:lang w:val="sr-Cyrl-CS"/>
        </w:rPr>
        <w:t>р</w:t>
      </w:r>
      <w:r w:rsidRPr="00E95A12">
        <w:t xml:space="preserve">пљене штете. Постојање и износ штете </w:t>
      </w:r>
      <w:r w:rsidRPr="00E95A12">
        <w:rPr>
          <w:lang w:val="sr-Cyrl-CS"/>
        </w:rPr>
        <w:t>Наручилац</w:t>
      </w:r>
      <w:r w:rsidRPr="00E95A12">
        <w:t xml:space="preserve"> мора да докаже</w:t>
      </w:r>
      <w:r w:rsidRPr="00E95A12">
        <w:rPr>
          <w:lang w:val="sr-Cyrl-CS"/>
        </w:rPr>
        <w:t>.</w:t>
      </w:r>
    </w:p>
    <w:p w:rsidR="008907DE" w:rsidRPr="00E95A12" w:rsidRDefault="008907DE" w:rsidP="008907DE">
      <w:pPr>
        <w:spacing w:line="240" w:lineRule="atLeast"/>
        <w:ind w:firstLine="720"/>
      </w:pPr>
    </w:p>
    <w:p w:rsidR="008907DE" w:rsidRPr="00E95A12" w:rsidRDefault="008907DE" w:rsidP="008907DE">
      <w:pPr>
        <w:spacing w:line="240" w:lineRule="atLeast"/>
        <w:ind w:firstLine="720"/>
        <w:rPr>
          <w:b/>
        </w:rPr>
      </w:pPr>
      <w:r w:rsidRPr="00E95A12">
        <w:rPr>
          <w:b/>
          <w:lang w:val="sr-Cyrl-CS"/>
        </w:rPr>
        <w:t>ОБАВЕЗЕ ИЗВОЂАЧА</w:t>
      </w:r>
    </w:p>
    <w:p w:rsidR="008907DE" w:rsidRPr="00E95A12" w:rsidRDefault="008907DE" w:rsidP="008907DE">
      <w:pPr>
        <w:spacing w:line="240" w:lineRule="atLeast"/>
        <w:ind w:left="3600" w:firstLine="720"/>
        <w:rPr>
          <w:b/>
          <w:lang w:val="sr-Cyrl-CS"/>
        </w:rPr>
      </w:pPr>
      <w:r w:rsidRPr="00E95A12">
        <w:rPr>
          <w:b/>
        </w:rPr>
        <w:t xml:space="preserve">Члан </w:t>
      </w:r>
      <w:r w:rsidRPr="00E95A12">
        <w:rPr>
          <w:b/>
          <w:lang w:val="sr-Cyrl-CS"/>
        </w:rPr>
        <w:t>7</w:t>
      </w:r>
      <w:r w:rsidRPr="00E95A12">
        <w:rPr>
          <w:b/>
        </w:rPr>
        <w:t>.</w:t>
      </w:r>
    </w:p>
    <w:p w:rsidR="008907DE" w:rsidRPr="00E95A12" w:rsidRDefault="008907DE" w:rsidP="008907DE">
      <w:pPr>
        <w:ind w:firstLine="720"/>
        <w:jc w:val="both"/>
        <w:rPr>
          <w:lang w:val="ru-RU"/>
        </w:rPr>
      </w:pPr>
      <w:r w:rsidRPr="00E95A12">
        <w:rPr>
          <w:lang w:val="ru-RU"/>
        </w:rPr>
        <w:t>Изво</w:t>
      </w:r>
      <w:r w:rsidRPr="00E95A12">
        <w:t>ђ</w:t>
      </w:r>
      <w:r w:rsidRPr="00E95A12">
        <w:rPr>
          <w:lang w:val="ru-RU"/>
        </w:rPr>
        <w:t>ач се обавезује да радове</w:t>
      </w:r>
      <w:r w:rsidRPr="00E95A12">
        <w:rPr>
          <w:bCs/>
        </w:rPr>
        <w:t xml:space="preserve"> који су предмет овог </w:t>
      </w:r>
      <w:r w:rsidRPr="00E95A12">
        <w:rPr>
          <w:bCs/>
          <w:lang w:val="sr-Cyrl-CS"/>
        </w:rPr>
        <w:t>у</w:t>
      </w:r>
      <w:r w:rsidRPr="00E95A12">
        <w:rPr>
          <w:bCs/>
        </w:rPr>
        <w:t>говора</w:t>
      </w:r>
      <w:r w:rsidRPr="00E95A12">
        <w:rPr>
          <w:lang w:val="ru-RU"/>
        </w:rPr>
        <w:t xml:space="preserve"> изведе у складу са важећим прописима, техничким прописима, грађевинском дозволом, инвестиционо - техничком документацијом и овим уговором, и да по завршетку радова изведене радове преда Наручиоцу.</w:t>
      </w:r>
    </w:p>
    <w:p w:rsidR="008907DE" w:rsidRPr="00E95A12" w:rsidRDefault="008907DE" w:rsidP="008907DE">
      <w:pPr>
        <w:ind w:firstLine="720"/>
        <w:rPr>
          <w:lang w:val="ru-RU"/>
        </w:rPr>
      </w:pPr>
    </w:p>
    <w:p w:rsidR="008907DE" w:rsidRPr="00E95A12" w:rsidRDefault="008907DE" w:rsidP="008907DE">
      <w:pPr>
        <w:ind w:firstLine="720"/>
        <w:jc w:val="both"/>
        <w:rPr>
          <w:bCs/>
          <w:lang w:val="sr-Cyrl-CS"/>
        </w:rPr>
      </w:pPr>
      <w:r w:rsidRPr="00E95A12">
        <w:rPr>
          <w:bCs/>
        </w:rPr>
        <w:t xml:space="preserve">Ради </w:t>
      </w:r>
      <w:r w:rsidRPr="00E95A12">
        <w:rPr>
          <w:bCs/>
          <w:lang w:val="sr-Cyrl-CS"/>
        </w:rPr>
        <w:t>извођења</w:t>
      </w:r>
      <w:r w:rsidRPr="00E95A12">
        <w:rPr>
          <w:bCs/>
        </w:rPr>
        <w:t xml:space="preserve"> радова који су предмет овог </w:t>
      </w:r>
      <w:r w:rsidRPr="00E95A12">
        <w:rPr>
          <w:bCs/>
          <w:lang w:val="sr-Cyrl-CS"/>
        </w:rPr>
        <w:t>у</w:t>
      </w:r>
      <w:r w:rsidRPr="00E95A12">
        <w:rPr>
          <w:bCs/>
        </w:rPr>
        <w:t>говора</w:t>
      </w:r>
      <w:r w:rsidRPr="00E95A12">
        <w:rPr>
          <w:bCs/>
          <w:lang w:val="sr-Cyrl-CS"/>
        </w:rPr>
        <w:t>,</w:t>
      </w:r>
      <w:r w:rsidRPr="00E95A12">
        <w:rPr>
          <w:bCs/>
        </w:rPr>
        <w:t xml:space="preserve"> Извођач се обавезује да обезбеди радну снагу, материјал, грађевинску и другу опрему, изврши грађевинске, грађевинско-занатске и припремно-завршне радове, као и све друго неопходно за потпуно извршење радова који су предмет овог уговора</w:t>
      </w:r>
      <w:r w:rsidRPr="00E95A12">
        <w:rPr>
          <w:bCs/>
          <w:lang w:val="sr-Cyrl-CS"/>
        </w:rPr>
        <w:t>.</w:t>
      </w:r>
    </w:p>
    <w:p w:rsidR="008907DE" w:rsidRPr="00E95A12" w:rsidRDefault="008907DE" w:rsidP="008907DE">
      <w:pPr>
        <w:ind w:firstLine="720"/>
        <w:rPr>
          <w:lang w:val="ru-RU"/>
        </w:rPr>
      </w:pPr>
    </w:p>
    <w:p w:rsidR="008907DE" w:rsidRPr="00E95A12" w:rsidRDefault="008907DE" w:rsidP="008907DE">
      <w:r w:rsidRPr="00E95A12">
        <w:tab/>
        <w:t>Извођач се обавезује :</w:t>
      </w:r>
    </w:p>
    <w:p w:rsidR="008907DE" w:rsidRPr="00E95A12" w:rsidRDefault="008907DE" w:rsidP="008907DE">
      <w:pPr>
        <w:numPr>
          <w:ilvl w:val="0"/>
          <w:numId w:val="16"/>
        </w:numPr>
        <w:contextualSpacing/>
        <w:jc w:val="both"/>
        <w:rPr>
          <w:lang w:val="sr-Cyrl-CS"/>
        </w:rPr>
      </w:pPr>
      <w:r w:rsidRPr="00E95A12">
        <w:rPr>
          <w:bCs/>
          <w:lang w:val="sr-Cyrl-CS"/>
        </w:rPr>
        <w:t>да по пријему инвестиционо-техничке документације исту прегледа и у року од 7 (седам) дана достави примедбе у писаном облику Наручиоцу и стручном надзору на разматрање и даље поступање; неблаговремено уочене или достављене примедбе, које нису могле остати непознате да су на време сагледане, неће бити узете у обзир нити ће имати утицаја на рок за извођење радова;</w:t>
      </w:r>
    </w:p>
    <w:p w:rsidR="008907DE" w:rsidRPr="00E95A12" w:rsidRDefault="008907DE" w:rsidP="008907DE">
      <w:pPr>
        <w:numPr>
          <w:ilvl w:val="0"/>
          <w:numId w:val="16"/>
        </w:numPr>
        <w:contextualSpacing/>
        <w:jc w:val="both"/>
        <w:rPr>
          <w:lang w:val="sr-Cyrl-CS"/>
        </w:rPr>
      </w:pPr>
      <w:r w:rsidRPr="00E95A12">
        <w:rPr>
          <w:bCs/>
          <w:lang w:val="sr-Cyrl-CS"/>
        </w:rPr>
        <w:t>д</w:t>
      </w:r>
      <w:r w:rsidRPr="00E95A12">
        <w:rPr>
          <w:lang w:val="sr-Cyrl-CS"/>
        </w:rPr>
        <w:t xml:space="preserve">а пре почетка радова потпише </w:t>
      </w:r>
      <w:r w:rsidRPr="004205BD">
        <w:rPr>
          <w:lang w:val="sr-Cyrl-CS"/>
        </w:rPr>
        <w:t>инвестиционо-техничк</w:t>
      </w:r>
      <w:r>
        <w:rPr>
          <w:lang w:val="sr-Cyrl-CS"/>
        </w:rPr>
        <w:t>у</w:t>
      </w:r>
      <w:r w:rsidRPr="004205BD">
        <w:rPr>
          <w:lang w:val="sr-Cyrl-CS"/>
        </w:rPr>
        <w:t xml:space="preserve"> документациј</w:t>
      </w:r>
      <w:r>
        <w:rPr>
          <w:lang w:val="sr-Cyrl-CS"/>
        </w:rPr>
        <w:t>у</w:t>
      </w:r>
      <w:r w:rsidRPr="004205BD">
        <w:rPr>
          <w:lang w:val="sr-Cyrl-CS"/>
        </w:rPr>
        <w:t xml:space="preserve"> </w:t>
      </w:r>
      <w:r w:rsidRPr="00E95A12">
        <w:rPr>
          <w:lang w:val="sr-Cyrl-CS"/>
        </w:rPr>
        <w:t xml:space="preserve">и Наручиоцу достави решење о именовању одговорног извођача радова; </w:t>
      </w:r>
    </w:p>
    <w:p w:rsidR="008907DE" w:rsidRPr="00E95A12" w:rsidRDefault="008907DE" w:rsidP="008907DE">
      <w:pPr>
        <w:numPr>
          <w:ilvl w:val="0"/>
          <w:numId w:val="16"/>
        </w:numPr>
        <w:contextualSpacing/>
        <w:jc w:val="both"/>
        <w:rPr>
          <w:lang w:val="sr-Cyrl-CS"/>
        </w:rPr>
      </w:pPr>
      <w:r w:rsidRPr="00E95A12">
        <w:t>да испуни све уговорене обавезе стручно, квалитетно, према важећим стандардима за ту врсту посла и у уговореном року</w:t>
      </w:r>
      <w:r w:rsidRPr="00E95A12">
        <w:rPr>
          <w:lang w:val="sr-Cyrl-CS"/>
        </w:rPr>
        <w:t xml:space="preserve">; </w:t>
      </w:r>
    </w:p>
    <w:p w:rsidR="008907DE" w:rsidRPr="00E95A12" w:rsidRDefault="008907DE" w:rsidP="008907DE">
      <w:pPr>
        <w:numPr>
          <w:ilvl w:val="0"/>
          <w:numId w:val="16"/>
        </w:numPr>
        <w:contextualSpacing/>
        <w:jc w:val="both"/>
        <w:rPr>
          <w:lang w:val="sr-Cyrl-CS"/>
        </w:rPr>
      </w:pPr>
      <w:r w:rsidRPr="00E95A12">
        <w:t>да обезбеди довољну радну снагу на градилишту и благовремену испоруку уговореног материјала и опреме потребну за извођење уговором преузетих радова;</w:t>
      </w:r>
    </w:p>
    <w:p w:rsidR="008907DE" w:rsidRPr="00E95A12" w:rsidRDefault="008907DE" w:rsidP="008907DE">
      <w:pPr>
        <w:numPr>
          <w:ilvl w:val="0"/>
          <w:numId w:val="16"/>
        </w:numPr>
        <w:contextualSpacing/>
        <w:jc w:val="both"/>
        <w:rPr>
          <w:bCs/>
          <w:lang w:val="sr-Cyrl-CS"/>
        </w:rPr>
      </w:pPr>
      <w:r w:rsidRPr="00E95A12">
        <w:rPr>
          <w:bCs/>
        </w:rPr>
        <w:t>да уведе у рад више смена, продужи смену или уведе у рад више извршилаца, без права на повећање трошкова или посебне накнаде за то уколико не испуњава предвиђену динамику;</w:t>
      </w:r>
    </w:p>
    <w:p w:rsidR="008907DE" w:rsidRPr="00E95A12" w:rsidRDefault="008907DE" w:rsidP="008907DE">
      <w:pPr>
        <w:numPr>
          <w:ilvl w:val="0"/>
          <w:numId w:val="16"/>
        </w:numPr>
        <w:contextualSpacing/>
        <w:jc w:val="both"/>
      </w:pPr>
      <w:r w:rsidRPr="00E95A12">
        <w:t xml:space="preserve">да обезбеди безбедност свих лица на градилишту, као и одговарајуће обезбеђење складишта својих материјала и слично, тако да се </w:t>
      </w:r>
      <w:r w:rsidRPr="00E95A12">
        <w:rPr>
          <w:lang w:val="sr-Cyrl-CS"/>
        </w:rPr>
        <w:t>Наручилац</w:t>
      </w:r>
      <w:r w:rsidRPr="00E95A12">
        <w:t xml:space="preserve"> ослобађа свих одговорности према државним органима, што се тиче безбедности, прописа о заштити животне средине, и радно-правних прописа за време укупног трајања извођења радова до предаје радова </w:t>
      </w:r>
      <w:r w:rsidRPr="00E95A12">
        <w:rPr>
          <w:lang w:val="sr-Cyrl-CS"/>
        </w:rPr>
        <w:t>Наручиоцу</w:t>
      </w:r>
      <w:r w:rsidRPr="00E95A12">
        <w:t>;</w:t>
      </w:r>
      <w:r w:rsidRPr="00E95A12">
        <w:rPr>
          <w:lang w:val="sr-Cyrl-CS"/>
        </w:rPr>
        <w:t xml:space="preserve">           </w:t>
      </w:r>
    </w:p>
    <w:p w:rsidR="008907DE" w:rsidRPr="00E95A12" w:rsidRDefault="008907DE" w:rsidP="008907DE">
      <w:pPr>
        <w:numPr>
          <w:ilvl w:val="0"/>
          <w:numId w:val="16"/>
        </w:numPr>
        <w:contextualSpacing/>
        <w:jc w:val="both"/>
        <w:rPr>
          <w:lang w:val="sr-Cyrl-CS"/>
        </w:rPr>
      </w:pPr>
      <w:r w:rsidRPr="00E95A12">
        <w:rPr>
          <w:lang w:val="sr-Cyrl-CS"/>
        </w:rPr>
        <w:t>да се строго придржава мера заштите на раду;</w:t>
      </w:r>
    </w:p>
    <w:p w:rsidR="008907DE" w:rsidRPr="00E95A12" w:rsidRDefault="008907DE" w:rsidP="008907DE">
      <w:pPr>
        <w:numPr>
          <w:ilvl w:val="0"/>
          <w:numId w:val="16"/>
        </w:numPr>
        <w:contextualSpacing/>
        <w:jc w:val="both"/>
      </w:pPr>
      <w:r w:rsidRPr="00E95A12">
        <w:t>да омогући вршење стручног надзора на објекту;</w:t>
      </w:r>
    </w:p>
    <w:p w:rsidR="008907DE" w:rsidRPr="00E95A12" w:rsidRDefault="008907DE" w:rsidP="008907DE">
      <w:pPr>
        <w:numPr>
          <w:ilvl w:val="0"/>
          <w:numId w:val="16"/>
        </w:numPr>
        <w:contextualSpacing/>
        <w:jc w:val="both"/>
      </w:pPr>
      <w:r w:rsidRPr="00E95A12">
        <w:t xml:space="preserve">да уредно води </w:t>
      </w:r>
      <w:r w:rsidRPr="00E95A12">
        <w:rPr>
          <w:lang w:val="sr-Cyrl-CS"/>
        </w:rPr>
        <w:t>сву документацију</w:t>
      </w:r>
      <w:r w:rsidRPr="00E95A12">
        <w:t xml:space="preserve"> предвиђен</w:t>
      </w:r>
      <w:r w:rsidRPr="00E95A12">
        <w:rPr>
          <w:lang w:val="sr-Cyrl-CS"/>
        </w:rPr>
        <w:t>у</w:t>
      </w:r>
      <w:r w:rsidRPr="00E95A12">
        <w:t xml:space="preserve"> законом и другим прописима Републике Србије, који регулишу ову област;</w:t>
      </w:r>
    </w:p>
    <w:p w:rsidR="008907DE" w:rsidRPr="00E95A12" w:rsidRDefault="008907DE" w:rsidP="008907DE">
      <w:pPr>
        <w:numPr>
          <w:ilvl w:val="0"/>
          <w:numId w:val="16"/>
        </w:numPr>
        <w:contextualSpacing/>
        <w:jc w:val="both"/>
        <w:rPr>
          <w:bCs/>
          <w:lang w:val="sr-Cyrl-CS"/>
        </w:rPr>
      </w:pPr>
      <w:r w:rsidRPr="00E95A12">
        <w:rPr>
          <w:bCs/>
        </w:rPr>
        <w:t xml:space="preserve">да поступи по свим основаним примедбама и захтевима </w:t>
      </w:r>
      <w:r w:rsidRPr="00E95A12">
        <w:rPr>
          <w:bCs/>
          <w:lang w:val="sr-Cyrl-CS"/>
        </w:rPr>
        <w:t>Наручиоца</w:t>
      </w:r>
      <w:r w:rsidRPr="00E95A12">
        <w:rPr>
          <w:bCs/>
        </w:rPr>
        <w:t xml:space="preserve"> датим на основу извршеног надзора и да у том циљу, у зависности од конкретне ситуације, о свом трошку, изврши поправку или рушење или поновно извођење </w:t>
      </w:r>
      <w:r w:rsidRPr="00E95A12">
        <w:rPr>
          <w:bCs/>
        </w:rPr>
        <w:lastRenderedPageBreak/>
        <w:t>радова, замену набављеног или уграђеног материјала, опреме, уређаја и постројења или убрзања извођења радова када је запао у доцњу у погледу уговорених рокова извођења радова;</w:t>
      </w:r>
    </w:p>
    <w:p w:rsidR="008907DE" w:rsidRPr="00E95A12" w:rsidRDefault="008907DE" w:rsidP="008907DE">
      <w:pPr>
        <w:numPr>
          <w:ilvl w:val="0"/>
          <w:numId w:val="16"/>
        </w:numPr>
        <w:contextualSpacing/>
        <w:jc w:val="both"/>
        <w:rPr>
          <w:lang w:val="sr-Cyrl-CS"/>
        </w:rPr>
      </w:pPr>
      <w:r w:rsidRPr="00E95A12">
        <w:t xml:space="preserve">да по завршеним радовима одмах обавести </w:t>
      </w:r>
      <w:r w:rsidRPr="00E95A12">
        <w:rPr>
          <w:lang w:val="sr-Cyrl-CS"/>
        </w:rPr>
        <w:t>Наручиоца</w:t>
      </w:r>
      <w:r w:rsidRPr="00E95A12">
        <w:t xml:space="preserve"> да је завршио радове и да је спреман за њихов пријем;</w:t>
      </w:r>
    </w:p>
    <w:p w:rsidR="008907DE" w:rsidRPr="00E95A12" w:rsidRDefault="008907DE" w:rsidP="008907DE">
      <w:pPr>
        <w:numPr>
          <w:ilvl w:val="0"/>
          <w:numId w:val="16"/>
        </w:numPr>
        <w:contextualSpacing/>
        <w:jc w:val="both"/>
        <w:rPr>
          <w:lang w:val="sr-Cyrl-CS"/>
        </w:rPr>
      </w:pPr>
      <w:r w:rsidRPr="00E95A12">
        <w:t>да сноси трошкове накнадних прегледа комисије за пријем радова уколико се  утврде неправилности и недостаци;</w:t>
      </w:r>
    </w:p>
    <w:p w:rsidR="008907DE" w:rsidRPr="00E95A12" w:rsidRDefault="008907DE" w:rsidP="008907DE">
      <w:pPr>
        <w:numPr>
          <w:ilvl w:val="0"/>
          <w:numId w:val="16"/>
        </w:numPr>
        <w:spacing w:line="240" w:lineRule="atLeast"/>
        <w:contextualSpacing/>
        <w:jc w:val="both"/>
        <w:rPr>
          <w:lang w:val="sr-Cyrl-CS"/>
        </w:rPr>
      </w:pPr>
      <w:r w:rsidRPr="00E95A12">
        <w:t>да гарантује квалитет изведених радова</w:t>
      </w:r>
      <w:r w:rsidRPr="00E95A12">
        <w:rPr>
          <w:lang w:val="sr-Cyrl-CS"/>
        </w:rPr>
        <w:t>,</w:t>
      </w:r>
      <w:r w:rsidRPr="00E95A12">
        <w:t xml:space="preserve"> употребљеног материјала</w:t>
      </w:r>
      <w:r w:rsidRPr="00E95A12">
        <w:rPr>
          <w:lang w:val="sr-Cyrl-CS"/>
        </w:rPr>
        <w:t xml:space="preserve"> и набављене опреме</w:t>
      </w:r>
      <w:r w:rsidRPr="00E95A12">
        <w:t>, с тим да отклањању недостатка у гарантном року за изведене радове Извођач мора да приступи у року од 5 дана</w:t>
      </w:r>
      <w:r w:rsidRPr="00E95A12">
        <w:rPr>
          <w:lang w:val="sr-Cyrl-CS"/>
        </w:rPr>
        <w:t xml:space="preserve"> по пријему писаног позива од стране Наручиоца и стручног надзора</w:t>
      </w:r>
      <w:r w:rsidRPr="00E95A12">
        <w:t>.</w:t>
      </w:r>
    </w:p>
    <w:p w:rsidR="008907DE" w:rsidRPr="00E95A12" w:rsidRDefault="008907DE" w:rsidP="008907DE">
      <w:pPr>
        <w:spacing w:line="240" w:lineRule="atLeast"/>
        <w:jc w:val="center"/>
        <w:rPr>
          <w:b/>
          <w:lang w:val="sr-Cyrl-CS"/>
        </w:rPr>
      </w:pPr>
    </w:p>
    <w:p w:rsidR="008907DE" w:rsidRPr="00E95A12" w:rsidRDefault="008907DE" w:rsidP="008907DE">
      <w:pPr>
        <w:spacing w:line="240" w:lineRule="atLeast"/>
        <w:jc w:val="center"/>
        <w:rPr>
          <w:lang w:val="sr-Cyrl-CS"/>
        </w:rPr>
      </w:pPr>
      <w:r w:rsidRPr="00E95A12">
        <w:rPr>
          <w:b/>
        </w:rPr>
        <w:t xml:space="preserve">Члан </w:t>
      </w:r>
      <w:r>
        <w:rPr>
          <w:b/>
          <w:lang w:val="sr-Cyrl-CS"/>
        </w:rPr>
        <w:t>8</w:t>
      </w:r>
      <w:r w:rsidRPr="00E95A12">
        <w:rPr>
          <w:b/>
        </w:rPr>
        <w:t>.</w:t>
      </w:r>
    </w:p>
    <w:p w:rsidR="008907DE" w:rsidRPr="00E95A12" w:rsidRDefault="008907DE" w:rsidP="008907DE">
      <w:pPr>
        <w:spacing w:line="240" w:lineRule="atLeast"/>
        <w:ind w:firstLine="720"/>
        <w:jc w:val="both"/>
      </w:pPr>
      <w:r w:rsidRPr="00E95A12">
        <w:rPr>
          <w:lang w:val="sr-Cyrl-CS"/>
        </w:rPr>
        <w:t xml:space="preserve">Извођач је у обавези да у року од </w:t>
      </w:r>
      <w:r w:rsidRPr="00AE23C6">
        <w:rPr>
          <w:lang w:val="sr-Cyrl-CS"/>
        </w:rPr>
        <w:t xml:space="preserve">3 (три) </w:t>
      </w:r>
      <w:r w:rsidRPr="00E95A12">
        <w:rPr>
          <w:lang w:val="sr-Cyrl-CS"/>
        </w:rPr>
        <w:t>дана од дана закључења Уговора достави детаљан</w:t>
      </w:r>
      <w:r w:rsidRPr="00E95A12">
        <w:t xml:space="preserve"> </w:t>
      </w:r>
      <w:r w:rsidRPr="00E95A12">
        <w:rPr>
          <w:lang w:val="sr-Cyrl-CS"/>
        </w:rPr>
        <w:t>динамички план, усклађен са захтевима наручиоца и надзорног органа, који мора садржати следеће позиције, прва: припрема и формирање градилишта и последња: отклањање недостатака, у четири примерка, по два за Наручиоца, и стручни надзор.</w:t>
      </w:r>
    </w:p>
    <w:p w:rsidR="008907DE" w:rsidRPr="00E95A12" w:rsidRDefault="008907DE" w:rsidP="008907DE">
      <w:pPr>
        <w:spacing w:line="240" w:lineRule="atLeast"/>
        <w:ind w:firstLine="720"/>
        <w:rPr>
          <w:b/>
          <w:lang w:val="sr-Cyrl-CS"/>
        </w:rPr>
      </w:pPr>
    </w:p>
    <w:p w:rsidR="008907DE" w:rsidRPr="005501BF" w:rsidRDefault="008907DE" w:rsidP="008907DE">
      <w:pPr>
        <w:spacing w:line="240" w:lineRule="atLeast"/>
        <w:ind w:firstLine="720"/>
        <w:rPr>
          <w:b/>
          <w:lang w:val="sr-Cyrl-CS"/>
        </w:rPr>
      </w:pPr>
      <w:r w:rsidRPr="00E95A12">
        <w:rPr>
          <w:b/>
          <w:lang w:val="sr-Cyrl-CS"/>
        </w:rPr>
        <w:t xml:space="preserve">ОБАВЕЗЕ НАРУЧИОЦА </w:t>
      </w:r>
    </w:p>
    <w:p w:rsidR="008907DE" w:rsidRPr="00E95A12" w:rsidRDefault="008907DE" w:rsidP="008907DE">
      <w:pPr>
        <w:spacing w:line="240" w:lineRule="atLeast"/>
        <w:jc w:val="center"/>
        <w:rPr>
          <w:b/>
          <w:bCs/>
          <w:iCs/>
          <w:lang w:val="sr-Cyrl-CS"/>
        </w:rPr>
      </w:pPr>
      <w:r w:rsidRPr="00E95A12">
        <w:rPr>
          <w:rFonts w:cs="Arial"/>
          <w:b/>
          <w:bCs/>
          <w:iCs/>
          <w:sz w:val="26"/>
        </w:rPr>
        <w:t xml:space="preserve">Члан </w:t>
      </w:r>
      <w:r>
        <w:rPr>
          <w:rFonts w:cs="Arial"/>
          <w:b/>
          <w:bCs/>
          <w:iCs/>
          <w:sz w:val="26"/>
        </w:rPr>
        <w:t>9</w:t>
      </w:r>
      <w:r w:rsidRPr="00E95A12">
        <w:rPr>
          <w:rFonts w:cs="Arial"/>
          <w:b/>
          <w:bCs/>
          <w:iCs/>
          <w:sz w:val="26"/>
        </w:rPr>
        <w:t>.</w:t>
      </w:r>
    </w:p>
    <w:p w:rsidR="008907DE" w:rsidRPr="00E95A12" w:rsidRDefault="008907DE" w:rsidP="008907DE">
      <w:pPr>
        <w:spacing w:line="240" w:lineRule="atLeast"/>
        <w:ind w:firstLine="720"/>
        <w:jc w:val="both"/>
        <w:rPr>
          <w:lang w:val="ru-RU"/>
        </w:rPr>
      </w:pPr>
      <w:r w:rsidRPr="00E95A12">
        <w:rPr>
          <w:lang w:val="sr-Cyrl-CS"/>
        </w:rPr>
        <w:t>Наручилац</w:t>
      </w:r>
      <w:r w:rsidRPr="00E95A12">
        <w:t xml:space="preserve"> се обавезуjе да</w:t>
      </w:r>
      <w:r w:rsidRPr="00E95A12">
        <w:rPr>
          <w:lang w:val="ru-RU"/>
        </w:rPr>
        <w:t xml:space="preserve"> Изво</w:t>
      </w:r>
      <w:r w:rsidRPr="00E95A12">
        <w:t>ђ</w:t>
      </w:r>
      <w:r w:rsidRPr="00E95A12">
        <w:rPr>
          <w:lang w:val="ru-RU"/>
        </w:rPr>
        <w:t xml:space="preserve">ачу плати уговорену цену под условима и на начин одређен чл. 2. и  </w:t>
      </w:r>
      <w:r w:rsidRPr="00E95A12">
        <w:rPr>
          <w:lang w:val="sr-Cyrl-CS"/>
        </w:rPr>
        <w:t>3</w:t>
      </w:r>
      <w:r w:rsidRPr="00E95A12">
        <w:rPr>
          <w:lang w:val="ru-RU"/>
        </w:rPr>
        <w:t>. овог Уговора.</w:t>
      </w:r>
    </w:p>
    <w:p w:rsidR="008907DE" w:rsidRPr="00E95A12" w:rsidRDefault="008907DE" w:rsidP="008907DE">
      <w:pPr>
        <w:spacing w:line="240" w:lineRule="atLeast"/>
        <w:ind w:firstLine="720"/>
        <w:jc w:val="both"/>
        <w:rPr>
          <w:lang w:val="ru-RU"/>
        </w:rPr>
      </w:pPr>
      <w:r w:rsidRPr="00E95A12">
        <w:rPr>
          <w:lang w:val="ru-RU"/>
        </w:rPr>
        <w:t>Наручилац се обавезује да од Изво</w:t>
      </w:r>
      <w:r w:rsidRPr="00E95A12">
        <w:t>ђ</w:t>
      </w:r>
      <w:r w:rsidRPr="00E95A12">
        <w:rPr>
          <w:lang w:val="ru-RU"/>
        </w:rPr>
        <w:t xml:space="preserve">ача, по завршетку радова, прими наведене радове. </w:t>
      </w:r>
    </w:p>
    <w:p w:rsidR="008907DE" w:rsidRPr="00E95A12" w:rsidRDefault="008907DE" w:rsidP="008907DE">
      <w:pPr>
        <w:ind w:firstLine="708"/>
        <w:jc w:val="both"/>
        <w:rPr>
          <w:lang w:val="sr-Cyrl-CS"/>
        </w:rPr>
      </w:pPr>
      <w:r w:rsidRPr="00E95A12">
        <w:rPr>
          <w:lang w:val="sr-Cyrl-CS"/>
        </w:rPr>
        <w:t>Наручилац</w:t>
      </w:r>
      <w:r w:rsidRPr="00E95A12">
        <w:rPr>
          <w:lang w:val="ru-RU"/>
        </w:rPr>
        <w:t xml:space="preserve"> ће обезбедити вршење стручног надзора над извршењем уговорних обавеза Извођача, </w:t>
      </w:r>
      <w:r w:rsidRPr="00E95A12">
        <w:rPr>
          <w:lang w:val="sr-Cyrl-CS"/>
        </w:rPr>
        <w:t>и решењем именовати лице овлашћено за</w:t>
      </w:r>
      <w:r w:rsidRPr="005501BF">
        <w:t xml:space="preserve"> </w:t>
      </w:r>
      <w:r w:rsidRPr="005501BF">
        <w:rPr>
          <w:lang w:val="sr-Cyrl-CS"/>
        </w:rPr>
        <w:t>вршење стручног надзора</w:t>
      </w:r>
      <w:r>
        <w:rPr>
          <w:lang w:val="sr-Cyrl-CS"/>
        </w:rPr>
        <w:t xml:space="preserve"> и</w:t>
      </w:r>
      <w:r w:rsidRPr="00E95A12">
        <w:rPr>
          <w:lang w:val="sr-Cyrl-CS"/>
        </w:rPr>
        <w:t xml:space="preserve"> праћење реализације овог уговора. </w:t>
      </w:r>
    </w:p>
    <w:p w:rsidR="008907DE" w:rsidRPr="00E95A12" w:rsidRDefault="008907DE" w:rsidP="008907DE">
      <w:pPr>
        <w:ind w:firstLine="720"/>
        <w:jc w:val="both"/>
        <w:rPr>
          <w:lang w:val="sr-Cyrl-CS"/>
        </w:rPr>
      </w:pPr>
      <w:r w:rsidRPr="00E95A12">
        <w:rPr>
          <w:lang w:val="sr-Cyrl-CS"/>
        </w:rPr>
        <w:t xml:space="preserve">Наручилац се обавезује да најкасније 15 дана од закључења уговора достави надлежној инспекцији рада пријаву градилишта, а копију пријаве постави на видно место на градилишту. </w:t>
      </w:r>
    </w:p>
    <w:p w:rsidR="008907DE" w:rsidRPr="007F3FD1" w:rsidRDefault="008907DE" w:rsidP="008907DE">
      <w:pPr>
        <w:ind w:firstLine="720"/>
        <w:jc w:val="both"/>
        <w:rPr>
          <w:color w:val="000000" w:themeColor="text1"/>
        </w:rPr>
      </w:pPr>
      <w:r w:rsidRPr="00E95A12">
        <w:rPr>
          <w:lang w:val="ru-RU"/>
        </w:rPr>
        <w:t xml:space="preserve">Наручиоца се обавезује да, уз присуство </w:t>
      </w:r>
      <w:r w:rsidRPr="007F3FD1">
        <w:rPr>
          <w:color w:val="000000" w:themeColor="text1"/>
          <w:lang w:val="ru-RU"/>
        </w:rPr>
        <w:t>стручног надзора и</w:t>
      </w:r>
      <w:r w:rsidRPr="007F3FD1">
        <w:rPr>
          <w:color w:val="000000" w:themeColor="text1"/>
        </w:rPr>
        <w:t xml:space="preserve"> </w:t>
      </w:r>
      <w:r w:rsidRPr="007F3FD1">
        <w:rPr>
          <w:color w:val="000000" w:themeColor="text1"/>
          <w:lang w:val="ru-RU"/>
        </w:rPr>
        <w:t xml:space="preserve">лица овлашћеног за праћење реализације овог уговора, </w:t>
      </w:r>
      <w:r w:rsidRPr="007F3FD1">
        <w:rPr>
          <w:color w:val="000000" w:themeColor="text1"/>
        </w:rPr>
        <w:t>уведе Извођача у посао</w:t>
      </w:r>
      <w:r w:rsidRPr="007F3FD1">
        <w:rPr>
          <w:color w:val="000000" w:themeColor="text1"/>
          <w:lang w:val="sr-Cyrl-CS"/>
        </w:rPr>
        <w:t>,</w:t>
      </w:r>
      <w:r w:rsidRPr="007F3FD1">
        <w:rPr>
          <w:color w:val="000000" w:themeColor="text1"/>
        </w:rPr>
        <w:t xml:space="preserve"> преда</w:t>
      </w:r>
      <w:r w:rsidRPr="007F3FD1">
        <w:rPr>
          <w:color w:val="000000" w:themeColor="text1"/>
          <w:lang w:val="sr-Cyrl-CS"/>
        </w:rPr>
        <w:t>јући му</w:t>
      </w:r>
      <w:r w:rsidRPr="007F3FD1">
        <w:rPr>
          <w:color w:val="000000" w:themeColor="text1"/>
        </w:rPr>
        <w:t xml:space="preserve"> инвестиционо</w:t>
      </w:r>
      <w:r w:rsidRPr="007F3FD1">
        <w:rPr>
          <w:color w:val="000000" w:themeColor="text1"/>
          <w:lang w:val="sr-Cyrl-CS"/>
        </w:rPr>
        <w:t xml:space="preserve"> </w:t>
      </w:r>
      <w:r w:rsidRPr="007F3FD1">
        <w:rPr>
          <w:color w:val="000000" w:themeColor="text1"/>
        </w:rPr>
        <w:t>-</w:t>
      </w:r>
      <w:r w:rsidRPr="007F3FD1">
        <w:rPr>
          <w:color w:val="000000" w:themeColor="text1"/>
          <w:lang w:val="sr-Cyrl-CS"/>
        </w:rPr>
        <w:t xml:space="preserve"> </w:t>
      </w:r>
      <w:r w:rsidRPr="007F3FD1">
        <w:rPr>
          <w:color w:val="000000" w:themeColor="text1"/>
        </w:rPr>
        <w:t>техничк</w:t>
      </w:r>
      <w:r w:rsidRPr="007F3FD1">
        <w:rPr>
          <w:color w:val="000000" w:themeColor="text1"/>
          <w:lang w:val="sr-Cyrl-CS"/>
        </w:rPr>
        <w:t>у</w:t>
      </w:r>
      <w:r w:rsidRPr="007F3FD1">
        <w:rPr>
          <w:color w:val="000000" w:themeColor="text1"/>
        </w:rPr>
        <w:t xml:space="preserve"> документациј</w:t>
      </w:r>
      <w:r w:rsidRPr="007F3FD1">
        <w:rPr>
          <w:color w:val="000000" w:themeColor="text1"/>
          <w:lang w:val="sr-Cyrl-CS"/>
        </w:rPr>
        <w:t>у</w:t>
      </w:r>
      <w:r w:rsidRPr="007F3FD1">
        <w:rPr>
          <w:color w:val="000000" w:themeColor="text1"/>
        </w:rPr>
        <w:t xml:space="preserve"> и </w:t>
      </w:r>
      <w:r w:rsidRPr="007F3FD1">
        <w:rPr>
          <w:color w:val="000000" w:themeColor="text1"/>
          <w:lang w:val="sr-Cyrl-CS"/>
        </w:rPr>
        <w:t>грађевинску дозволу, као и да му обезбеди несметан прилаз градилишту</w:t>
      </w:r>
      <w:r w:rsidRPr="007F3FD1">
        <w:rPr>
          <w:color w:val="000000" w:themeColor="text1"/>
        </w:rPr>
        <w:t>.</w:t>
      </w:r>
    </w:p>
    <w:p w:rsidR="008907DE" w:rsidRPr="007F3FD1" w:rsidRDefault="008907DE" w:rsidP="008907DE">
      <w:pPr>
        <w:spacing w:line="240" w:lineRule="atLeast"/>
        <w:ind w:firstLine="720"/>
        <w:jc w:val="both"/>
        <w:rPr>
          <w:color w:val="000000" w:themeColor="text1"/>
        </w:rPr>
      </w:pPr>
      <w:r w:rsidRPr="007F3FD1">
        <w:rPr>
          <w:color w:val="000000" w:themeColor="text1"/>
          <w:lang w:val="sr-Cyrl-CS"/>
        </w:rPr>
        <w:t>Наручилац</w:t>
      </w:r>
      <w:r w:rsidRPr="007F3FD1">
        <w:rPr>
          <w:color w:val="000000" w:themeColor="text1"/>
        </w:rPr>
        <w:t xml:space="preserve"> се обавезује да у</w:t>
      </w:r>
      <w:r w:rsidRPr="007F3FD1">
        <w:rPr>
          <w:color w:val="000000" w:themeColor="text1"/>
          <w:lang w:val="sr-Latn-CS"/>
        </w:rPr>
        <w:t>ч</w:t>
      </w:r>
      <w:r w:rsidRPr="007F3FD1">
        <w:rPr>
          <w:color w:val="000000" w:themeColor="text1"/>
        </w:rPr>
        <w:t xml:space="preserve">ествује у раду комисије за примопредају </w:t>
      </w:r>
      <w:r w:rsidRPr="007F3FD1">
        <w:rPr>
          <w:color w:val="000000" w:themeColor="text1"/>
          <w:lang w:val="sr-Cyrl-CS"/>
        </w:rPr>
        <w:t xml:space="preserve">радова </w:t>
      </w:r>
      <w:r w:rsidRPr="007F3FD1">
        <w:rPr>
          <w:color w:val="000000" w:themeColor="text1"/>
        </w:rPr>
        <w:t>и коначни обрачун са стручним надзором и Извођачем.</w:t>
      </w:r>
    </w:p>
    <w:p w:rsidR="008907DE" w:rsidRPr="007F3FD1" w:rsidRDefault="008907DE" w:rsidP="008907DE">
      <w:pPr>
        <w:spacing w:line="240" w:lineRule="atLeast"/>
        <w:ind w:firstLine="720"/>
        <w:rPr>
          <w:color w:val="000000" w:themeColor="text1"/>
          <w:lang w:val="sr-Cyrl-CS"/>
        </w:rPr>
      </w:pPr>
      <w:r w:rsidRPr="007F3FD1">
        <w:rPr>
          <w:color w:val="000000" w:themeColor="text1"/>
          <w:lang w:val="sr-Cyrl-CS"/>
        </w:rPr>
        <w:tab/>
      </w:r>
    </w:p>
    <w:p w:rsidR="008907DE" w:rsidRPr="007F3FD1" w:rsidRDefault="008907DE" w:rsidP="008907DE">
      <w:pPr>
        <w:spacing w:line="240" w:lineRule="atLeast"/>
        <w:ind w:firstLine="720"/>
        <w:rPr>
          <w:b/>
          <w:color w:val="000000" w:themeColor="text1"/>
          <w:lang w:val="sr-Cyrl-CS"/>
        </w:rPr>
      </w:pPr>
      <w:r w:rsidRPr="007F3FD1">
        <w:rPr>
          <w:b/>
          <w:color w:val="000000" w:themeColor="text1"/>
          <w:lang w:val="sr-Cyrl-CS"/>
        </w:rPr>
        <w:t>СРЕДСТВА ОБЕЗБЕЂЕЊА</w:t>
      </w:r>
    </w:p>
    <w:p w:rsidR="008907DE" w:rsidRPr="007F3FD1" w:rsidRDefault="008907DE" w:rsidP="008907DE">
      <w:pPr>
        <w:spacing w:line="240" w:lineRule="atLeast"/>
        <w:jc w:val="center"/>
        <w:rPr>
          <w:b/>
          <w:color w:val="000000" w:themeColor="text1"/>
          <w:lang w:val="sr-Cyrl-CS"/>
        </w:rPr>
      </w:pPr>
      <w:r w:rsidRPr="007F3FD1">
        <w:rPr>
          <w:b/>
          <w:color w:val="000000" w:themeColor="text1"/>
        </w:rPr>
        <w:t>Члан 1</w:t>
      </w:r>
      <w:r w:rsidRPr="007F3FD1">
        <w:rPr>
          <w:b/>
          <w:color w:val="000000" w:themeColor="text1"/>
          <w:lang w:val="sr-Cyrl-CS"/>
        </w:rPr>
        <w:t>0</w:t>
      </w:r>
      <w:r w:rsidRPr="007F3FD1">
        <w:rPr>
          <w:b/>
          <w:color w:val="000000" w:themeColor="text1"/>
        </w:rPr>
        <w:t>.</w:t>
      </w:r>
    </w:p>
    <w:p w:rsidR="008907DE" w:rsidRPr="005417D3" w:rsidRDefault="008907DE" w:rsidP="008907DE">
      <w:pPr>
        <w:jc w:val="both"/>
      </w:pPr>
      <w:r w:rsidRPr="007F3FD1">
        <w:rPr>
          <w:color w:val="000000" w:themeColor="text1"/>
        </w:rPr>
        <w:tab/>
        <w:t>Извођач се обавезује да у тренутку закључења уговора, преда наручиоцу средство финансијског обезбеђења - две сопствене бланко соло менице које морају</w:t>
      </w:r>
      <w:r>
        <w:t xml:space="preserve"> бити евидентиране</w:t>
      </w:r>
      <w:r w:rsidRPr="005417D3">
        <w:t xml:space="preserve"> у Регистру меница и овлашћењa Народне банке Србије, са клаузулом „без протеста” у траженој висини, и са траженим роком важења, који је дужи од рока извршења предметне набавке, онако како је наведено, као гаранцију за: </w:t>
      </w:r>
    </w:p>
    <w:p w:rsidR="008907DE" w:rsidRDefault="008907DE" w:rsidP="008907DE">
      <w:pPr>
        <w:jc w:val="both"/>
      </w:pPr>
      <w:r w:rsidRPr="005417D3">
        <w:t>- за добро извршење посла, која ће бити са клаузулама: безусловна и платива на први по</w:t>
      </w:r>
      <w:r>
        <w:t>зив и</w:t>
      </w:r>
    </w:p>
    <w:p w:rsidR="008907DE" w:rsidRPr="005417D3" w:rsidRDefault="008907DE" w:rsidP="008907DE">
      <w:pPr>
        <w:jc w:val="both"/>
      </w:pPr>
      <w:r>
        <w:lastRenderedPageBreak/>
        <w:t>- за отклањање грешака у гарантном року</w:t>
      </w:r>
      <w:r w:rsidRPr="00EC6535">
        <w:t xml:space="preserve"> која ће бити са клаузулама: безусловна и платива на први позив</w:t>
      </w:r>
      <w:r>
        <w:t>.</w:t>
      </w:r>
    </w:p>
    <w:p w:rsidR="008907DE" w:rsidRDefault="008907DE" w:rsidP="008907DE">
      <w:pPr>
        <w:jc w:val="both"/>
      </w:pPr>
      <w:r>
        <w:tab/>
      </w:r>
      <w:r w:rsidRPr="005417D3">
        <w:t>Меница за добро извршење посла издаје се у вис</w:t>
      </w:r>
      <w:r>
        <w:t xml:space="preserve">ини од 10% од укупне вредности </w:t>
      </w:r>
      <w:r w:rsidRPr="005417D3">
        <w:t>уговора без ПДВ</w:t>
      </w:r>
      <w:r>
        <w:t>-а</w:t>
      </w:r>
      <w:r w:rsidRPr="005417D3">
        <w:t xml:space="preserve">,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 </w:t>
      </w:r>
    </w:p>
    <w:p w:rsidR="008907DE" w:rsidRDefault="008907DE" w:rsidP="008907DE">
      <w:pPr>
        <w:jc w:val="both"/>
      </w:pPr>
      <w:r>
        <w:tab/>
      </w:r>
      <w:r w:rsidRPr="005417D3">
        <w:t xml:space="preserve">Меница за </w:t>
      </w:r>
      <w:r w:rsidRPr="00A91469">
        <w:t xml:space="preserve">отклањање грешака у гарантном року </w:t>
      </w:r>
      <w:r w:rsidRPr="005417D3">
        <w:t>издаје се у вис</w:t>
      </w:r>
      <w:r>
        <w:t xml:space="preserve">ини од 10% од укупне вредности </w:t>
      </w:r>
      <w:r w:rsidRPr="005417D3">
        <w:t>уговора без ПДВ</w:t>
      </w:r>
      <w:r>
        <w:t>-а</w:t>
      </w:r>
      <w:r w:rsidRPr="005417D3">
        <w:t xml:space="preserve">, са роком важности који је </w:t>
      </w:r>
      <w:r>
        <w:t>5</w:t>
      </w:r>
      <w:r w:rsidRPr="005417D3">
        <w:t xml:space="preserve"> (</w:t>
      </w:r>
      <w:r>
        <w:t>пет) дана дужи од истека гарантног рока</w:t>
      </w:r>
      <w:r w:rsidRPr="00684AFA">
        <w:t xml:space="preserve"> који тече од дана извршене примопредаје радова</w:t>
      </w:r>
      <w:r w:rsidRPr="005417D3">
        <w:t>. Ако се за време трајања уговора промене рокови за извршење уговорне обавезе, важност менице за добро извршење посла мора да се продужи.</w:t>
      </w:r>
      <w:r>
        <w:t xml:space="preserve"> </w:t>
      </w:r>
      <w:r w:rsidRPr="00A91469">
        <w:t xml:space="preserve">Наручилац ће уновчити меницу за отклањање грешака у гарантном року у случају да изабрани понуђач не изврши обавезу отклањања </w:t>
      </w:r>
      <w:r>
        <w:t>недостатка</w:t>
      </w:r>
      <w:r w:rsidRPr="00A91469">
        <w:t xml:space="preserve"> који би могао да у</w:t>
      </w:r>
      <w:r>
        <w:t xml:space="preserve">мањи </w:t>
      </w:r>
      <w:r w:rsidRPr="00A91469">
        <w:t>могућност коришћења предмета уговора у гарантном року.</w:t>
      </w:r>
    </w:p>
    <w:p w:rsidR="00A5753B" w:rsidRPr="007F3FD1" w:rsidRDefault="00594AC3" w:rsidP="00A5753B">
      <w:pPr>
        <w:shd w:val="clear" w:color="auto" w:fill="FFFFFF"/>
        <w:ind w:firstLine="720"/>
        <w:jc w:val="both"/>
        <w:rPr>
          <w:color w:val="000000" w:themeColor="text1"/>
          <w:lang w:val="ru-RU"/>
        </w:rPr>
      </w:pPr>
      <w:r>
        <w:rPr>
          <w:color w:val="000000" w:themeColor="text1"/>
          <w:lang/>
        </w:rPr>
        <w:t xml:space="preserve">За </w:t>
      </w:r>
      <w:r w:rsidR="00A5753B" w:rsidRPr="007F3FD1">
        <w:rPr>
          <w:color w:val="000000" w:themeColor="text1"/>
        </w:rPr>
        <w:t>тражен</w:t>
      </w:r>
      <w:r>
        <w:rPr>
          <w:color w:val="000000" w:themeColor="text1"/>
          <w:lang/>
        </w:rPr>
        <w:t>и</w:t>
      </w:r>
      <w:r w:rsidR="00A5753B" w:rsidRPr="007F3FD1">
        <w:rPr>
          <w:color w:val="000000" w:themeColor="text1"/>
        </w:rPr>
        <w:t xml:space="preserve"> аванс, Извођач се обавезује </w:t>
      </w:r>
      <w:r w:rsidR="00A5753B" w:rsidRPr="007F3FD1">
        <w:rPr>
          <w:color w:val="000000" w:themeColor="text1"/>
          <w:lang w:val="ru-RU"/>
        </w:rPr>
        <w:t xml:space="preserve">да приликом закључивања уговора, наручиоцу услуге достави бланко сопствену (соло) меницу, без протеста, прописно потписану, оверену и регистровану код своје пословне банке, као и овлашћење наручиоцу за попуњавање исте менице у износу који је у висини траженог аванса са ПДВ-ом, и њено подношење надлежној банци у циљу њене реализације, </w:t>
      </w:r>
      <w:r w:rsidR="00A5753B" w:rsidRPr="007F3FD1">
        <w:rPr>
          <w:color w:val="000000" w:themeColor="text1"/>
          <w:u w:val="single"/>
          <w:lang w:val="ru-RU"/>
        </w:rPr>
        <w:t>као средство обезбеђења уговора за повраћај авансног плаћања</w:t>
      </w:r>
      <w:r w:rsidR="00A5753B" w:rsidRPr="007F3FD1">
        <w:rPr>
          <w:color w:val="000000" w:themeColor="text1"/>
          <w:lang w:val="ru-RU"/>
        </w:rPr>
        <w:t xml:space="preserve">, са роком важности – најкраће до правдања аванса, а која ће се </w:t>
      </w:r>
      <w:r w:rsidR="007F3FD1">
        <w:rPr>
          <w:color w:val="000000" w:themeColor="text1"/>
          <w:lang w:val="ru-RU"/>
        </w:rPr>
        <w:t xml:space="preserve">извођачу радова </w:t>
      </w:r>
      <w:r w:rsidR="00A5753B" w:rsidRPr="007F3FD1">
        <w:rPr>
          <w:color w:val="000000" w:themeColor="text1"/>
          <w:lang w:val="ru-RU"/>
        </w:rPr>
        <w:t>вратити по потписивању Записника о примопредаји -предметне услуге - без примедби, уколико се не стекну услови за њену реализацију.</w:t>
      </w:r>
    </w:p>
    <w:p w:rsidR="00A5753B" w:rsidRPr="007F3FD1" w:rsidRDefault="00A5753B" w:rsidP="008907DE">
      <w:pPr>
        <w:jc w:val="both"/>
        <w:rPr>
          <w:color w:val="000000" w:themeColor="text1"/>
        </w:rPr>
      </w:pPr>
    </w:p>
    <w:p w:rsidR="008907DE" w:rsidRPr="005417D3" w:rsidRDefault="008907DE" w:rsidP="008907DE">
      <w:pPr>
        <w:jc w:val="both"/>
      </w:pPr>
      <w:r>
        <w:tab/>
      </w:r>
      <w:r w:rsidRPr="005417D3">
        <w:t>Поднет</w:t>
      </w:r>
      <w:r>
        <w:t>е</w:t>
      </w:r>
      <w:r w:rsidRPr="005417D3">
        <w:t xml:space="preserve"> мениц</w:t>
      </w:r>
      <w:r>
        <w:t>е</w:t>
      </w:r>
      <w:r w:rsidRPr="005417D3">
        <w:t xml:space="preserve"> не мо</w:t>
      </w:r>
      <w:r>
        <w:t>гу</w:t>
      </w:r>
      <w:r w:rsidRPr="005417D3">
        <w:t xml:space="preserve"> да садрж</w:t>
      </w:r>
      <w:r>
        <w:t>е</w:t>
      </w:r>
      <w:r w:rsidRPr="005417D3">
        <w:t xml:space="preserve"> додатне услове за исплату, краће рокове, мањи износ или промењену месну надлежност за решавање спорова. </w:t>
      </w:r>
    </w:p>
    <w:p w:rsidR="008907DE" w:rsidRDefault="008907DE" w:rsidP="008907DE">
      <w:pPr>
        <w:jc w:val="both"/>
      </w:pPr>
      <w:r>
        <w:tab/>
      </w:r>
      <w:r w:rsidRPr="006E1A03">
        <w:t xml:space="preserve">Извођач </w:t>
      </w:r>
      <w:r w:rsidRPr="005417D3">
        <w:t xml:space="preserve">је дужан да </w:t>
      </w:r>
      <w:r w:rsidRPr="007F3FD1">
        <w:rPr>
          <w:color w:val="000000" w:themeColor="text1"/>
        </w:rPr>
        <w:t>у тренутку закључења уговора</w:t>
      </w:r>
      <w:r w:rsidRPr="000D278E">
        <w:rPr>
          <w:color w:val="FF0000"/>
        </w:rPr>
        <w:t>,</w:t>
      </w:r>
      <w:r w:rsidRPr="005417D3">
        <w:t xml:space="preserve"> поред</w:t>
      </w:r>
      <w:r>
        <w:t xml:space="preserve"> тражених</w:t>
      </w:r>
      <w:r w:rsidRPr="005417D3">
        <w:t xml:space="preserve"> мениц</w:t>
      </w:r>
      <w:r>
        <w:t>а</w:t>
      </w:r>
      <w:r w:rsidRPr="005417D3">
        <w:t>, достави и оверено и потписан</w:t>
      </w:r>
      <w:r>
        <w:t>а</w:t>
      </w:r>
      <w:r w:rsidRPr="005417D3">
        <w:t xml:space="preserve"> меничн</w:t>
      </w:r>
      <w:r>
        <w:t>а</w:t>
      </w:r>
      <w:r w:rsidRPr="005417D3">
        <w:t xml:space="preserve"> овлашћењ</w:t>
      </w:r>
      <w:r>
        <w:t>а</w:t>
      </w:r>
      <w:r w:rsidRPr="005417D3">
        <w:t xml:space="preserve"> за добро извршење посла</w:t>
      </w:r>
      <w:r>
        <w:t xml:space="preserve"> и за отклањање грешака у гарантном року</w:t>
      </w:r>
      <w:r w:rsidRPr="005417D3">
        <w:t xml:space="preserve"> - оригинал (на приложеном обрасцу из </w:t>
      </w:r>
      <w:r w:rsidRPr="000E6E4A">
        <w:t>поглавља V.3.) и оверену фотокопију картона депонованих потписа, уз подношење оригиналног документа</w:t>
      </w:r>
      <w:r w:rsidRPr="005417D3">
        <w:t xml:space="preserve"> само на увид). </w:t>
      </w:r>
    </w:p>
    <w:p w:rsidR="008907DE" w:rsidRPr="005417D3" w:rsidRDefault="008907DE" w:rsidP="008907DE">
      <w:pPr>
        <w:jc w:val="both"/>
      </w:pPr>
      <w:r>
        <w:tab/>
      </w:r>
      <w:r w:rsidRPr="005417D3">
        <w:t xml:space="preserve">Наведена документација, коју изабрани понуђач треба да достави, треба да буде: </w:t>
      </w:r>
    </w:p>
    <w:p w:rsidR="008907DE" w:rsidRPr="005417D3" w:rsidRDefault="008907DE" w:rsidP="008907DE">
      <w:pPr>
        <w:jc w:val="both"/>
      </w:pPr>
      <w:r>
        <w:t>-</w:t>
      </w:r>
      <w:r>
        <w:tab/>
        <w:t>Менице</w:t>
      </w:r>
      <w:r w:rsidRPr="005417D3">
        <w:t xml:space="preserve"> треба да буд</w:t>
      </w:r>
      <w:r>
        <w:t xml:space="preserve">у </w:t>
      </w:r>
      <w:r w:rsidRPr="005417D3">
        <w:t>овер</w:t>
      </w:r>
      <w:r>
        <w:t>ене печатом и потписане</w:t>
      </w:r>
      <w:r w:rsidRPr="005417D3">
        <w:t xml:space="preserve"> од стране лица овлашћеног за заступање и располагање финансијским средствима. </w:t>
      </w:r>
    </w:p>
    <w:p w:rsidR="008907DE" w:rsidRPr="005417D3" w:rsidRDefault="008907DE" w:rsidP="008907DE">
      <w:pPr>
        <w:jc w:val="both"/>
      </w:pPr>
      <w:r w:rsidRPr="005417D3">
        <w:t>-</w:t>
      </w:r>
      <w:r w:rsidRPr="005417D3">
        <w:tab/>
        <w:t>Фотокопија картона депонованих потписа који се прилаже мора бити издат од пословне банке</w:t>
      </w:r>
      <w:r>
        <w:t xml:space="preserve"> </w:t>
      </w:r>
      <w:r w:rsidRPr="005417D3">
        <w:t>коју понуђач наводи у меничном овлашћењу.</w:t>
      </w:r>
    </w:p>
    <w:p w:rsidR="008907DE" w:rsidRPr="005417D3" w:rsidRDefault="008907DE" w:rsidP="008907DE">
      <w:pPr>
        <w:jc w:val="both"/>
      </w:pPr>
      <w:r>
        <w:tab/>
      </w:r>
      <w:r w:rsidRPr="005417D3">
        <w:t>Инструмент финансијског обезбеђења мора бити неопозиви, безусловни, и плативи на први позив и без права на приговор.</w:t>
      </w:r>
    </w:p>
    <w:p w:rsidR="008907DE" w:rsidRPr="006E1A03" w:rsidRDefault="008907DE" w:rsidP="008907DE">
      <w:pPr>
        <w:ind w:firstLine="720"/>
        <w:rPr>
          <w:b/>
          <w:bCs/>
        </w:rPr>
      </w:pPr>
    </w:p>
    <w:p w:rsidR="008907DE" w:rsidRPr="008C46F2" w:rsidRDefault="008907DE" w:rsidP="008907DE">
      <w:pPr>
        <w:ind w:firstLine="720"/>
        <w:rPr>
          <w:b/>
          <w:bCs/>
          <w:lang w:val="sr-Cyrl-CS"/>
        </w:rPr>
      </w:pPr>
      <w:r w:rsidRPr="008C46F2">
        <w:rPr>
          <w:b/>
          <w:bCs/>
          <w:lang w:val="sr-Cyrl-CS"/>
        </w:rPr>
        <w:t>ОСИГУРАЊЕ РАДОВА</w:t>
      </w:r>
    </w:p>
    <w:p w:rsidR="008907DE" w:rsidRPr="008C46F2" w:rsidRDefault="008907DE" w:rsidP="008907DE">
      <w:pPr>
        <w:jc w:val="center"/>
        <w:rPr>
          <w:b/>
          <w:bCs/>
          <w:lang w:val="sr-Cyrl-CS"/>
        </w:rPr>
      </w:pPr>
      <w:r w:rsidRPr="008C46F2">
        <w:rPr>
          <w:b/>
          <w:bCs/>
          <w:lang w:val="sr-Cyrl-CS"/>
        </w:rPr>
        <w:t>Члан 1</w:t>
      </w:r>
      <w:r>
        <w:rPr>
          <w:b/>
          <w:bCs/>
          <w:lang w:val="sr-Cyrl-CS"/>
        </w:rPr>
        <w:t>1</w:t>
      </w:r>
      <w:r w:rsidRPr="008C46F2">
        <w:rPr>
          <w:b/>
          <w:bCs/>
          <w:lang w:val="sr-Cyrl-CS"/>
        </w:rPr>
        <w:t>.</w:t>
      </w:r>
    </w:p>
    <w:p w:rsidR="008907DE" w:rsidRPr="008C46F2" w:rsidRDefault="008907DE" w:rsidP="008907DE">
      <w:pPr>
        <w:spacing w:line="240" w:lineRule="atLeast"/>
        <w:ind w:firstLine="720"/>
        <w:jc w:val="both"/>
      </w:pPr>
      <w:r w:rsidRPr="008C46F2">
        <w:rPr>
          <w:lang w:val="sr-Cyrl-CS"/>
        </w:rPr>
        <w:t>Извођач је обавезан да спроводи све потребне мере заштите на раду, као и противпожарне заштите.</w:t>
      </w:r>
    </w:p>
    <w:p w:rsidR="008907DE" w:rsidRDefault="008907DE" w:rsidP="008907DE">
      <w:pPr>
        <w:spacing w:line="240" w:lineRule="atLeast"/>
        <w:ind w:firstLine="720"/>
        <w:jc w:val="both"/>
        <w:rPr>
          <w:lang w:val="sr-Cyrl-CS"/>
        </w:rPr>
      </w:pPr>
      <w:r w:rsidRPr="008C46F2">
        <w:rPr>
          <w:lang w:val="sr-Cyrl-CS"/>
        </w:rPr>
        <w:lastRenderedPageBreak/>
        <w:t xml:space="preserve">Уколико Извођач радова не поступи у складу са претходним ставовом признаје своју искључиву прекршајну и кривичну одговорност и једини сноси накнаду за све настале материјалне и нематеријалне штете, при чему овај </w:t>
      </w:r>
      <w:r w:rsidRPr="008C46F2">
        <w:t>у</w:t>
      </w:r>
      <w:r w:rsidRPr="008C46F2">
        <w:rPr>
          <w:lang w:val="sr-Cyrl-CS"/>
        </w:rPr>
        <w:t>говор признаје за извршну исправу без права приговора.</w:t>
      </w:r>
      <w:r w:rsidRPr="00E95A12">
        <w:rPr>
          <w:lang w:val="sr-Cyrl-CS"/>
        </w:rPr>
        <w:t xml:space="preserve"> </w:t>
      </w:r>
    </w:p>
    <w:p w:rsidR="008907DE" w:rsidRDefault="008907DE" w:rsidP="008907DE">
      <w:pPr>
        <w:spacing w:line="240" w:lineRule="atLeast"/>
        <w:ind w:firstLine="720"/>
        <w:rPr>
          <w:lang w:val="sr-Cyrl-CS"/>
        </w:rPr>
      </w:pPr>
    </w:p>
    <w:p w:rsidR="008907DE" w:rsidRPr="00E95A12" w:rsidRDefault="008907DE" w:rsidP="008907DE">
      <w:pPr>
        <w:spacing w:line="240" w:lineRule="atLeast"/>
        <w:ind w:firstLine="720"/>
        <w:rPr>
          <w:b/>
          <w:bCs/>
          <w:lang w:val="sr-Cyrl-CS"/>
        </w:rPr>
      </w:pPr>
      <w:r w:rsidRPr="00E95A12">
        <w:rPr>
          <w:b/>
          <w:lang w:val="sr-Cyrl-CS"/>
        </w:rPr>
        <w:t>ГАРАНТНИ РОК</w:t>
      </w:r>
    </w:p>
    <w:p w:rsidR="008907DE" w:rsidRPr="00E95A12" w:rsidRDefault="008907DE" w:rsidP="008907DE">
      <w:pPr>
        <w:spacing w:line="240" w:lineRule="atLeast"/>
        <w:jc w:val="center"/>
        <w:rPr>
          <w:b/>
          <w:bCs/>
          <w:lang w:val="sr-Cyrl-CS"/>
        </w:rPr>
      </w:pPr>
      <w:r w:rsidRPr="00E95A12">
        <w:rPr>
          <w:b/>
          <w:bCs/>
          <w:lang w:val="sr-Cyrl-CS"/>
        </w:rPr>
        <w:t>Члан 1</w:t>
      </w:r>
      <w:r>
        <w:rPr>
          <w:b/>
          <w:bCs/>
          <w:lang w:val="sr-Cyrl-CS"/>
        </w:rPr>
        <w:t>2</w:t>
      </w:r>
      <w:r w:rsidRPr="00E95A12">
        <w:rPr>
          <w:b/>
          <w:bCs/>
          <w:lang w:val="sr-Cyrl-CS"/>
        </w:rPr>
        <w:t>.</w:t>
      </w:r>
    </w:p>
    <w:p w:rsidR="008907DE" w:rsidRPr="00E95A12" w:rsidRDefault="008907DE" w:rsidP="008907DE">
      <w:pPr>
        <w:spacing w:line="240" w:lineRule="atLeast"/>
        <w:ind w:firstLine="720"/>
        <w:jc w:val="both"/>
        <w:rPr>
          <w:lang w:val="sr-Cyrl-CS"/>
        </w:rPr>
      </w:pPr>
      <w:r w:rsidRPr="00E95A12">
        <w:rPr>
          <w:lang w:val="sr-Cyrl-CS"/>
        </w:rPr>
        <w:t>Гарантни рок за изведене радове износи _____</w:t>
      </w:r>
      <w:r w:rsidRPr="00E95A12">
        <w:rPr>
          <w:b/>
          <w:lang w:val="sr-Cyrl-CS"/>
        </w:rPr>
        <w:t xml:space="preserve">  </w:t>
      </w:r>
      <w:r w:rsidRPr="00E95A12">
        <w:rPr>
          <w:lang w:val="sr-Cyrl-CS"/>
        </w:rPr>
        <w:t xml:space="preserve">године </w:t>
      </w:r>
      <w:r w:rsidRPr="00E95A12">
        <w:rPr>
          <w:bCs/>
          <w:lang w:val="sr-Cyrl-CS"/>
        </w:rPr>
        <w:t xml:space="preserve">рачунајући </w:t>
      </w:r>
      <w:r w:rsidRPr="00E95A12">
        <w:rPr>
          <w:lang w:val="sr-Cyrl-CS"/>
        </w:rPr>
        <w:t xml:space="preserve">од дана примопредаје радова. За уграђене </w:t>
      </w:r>
      <w:r w:rsidRPr="00E95A12">
        <w:rPr>
          <w:bCs/>
        </w:rPr>
        <w:t>материјал</w:t>
      </w:r>
      <w:r w:rsidRPr="00E95A12">
        <w:rPr>
          <w:bCs/>
          <w:lang w:val="sr-Cyrl-CS"/>
        </w:rPr>
        <w:t xml:space="preserve">е </w:t>
      </w:r>
      <w:r w:rsidRPr="00E95A12">
        <w:rPr>
          <w:lang w:val="sr-Cyrl-CS"/>
        </w:rPr>
        <w:t>важи гарантни рок у складу са условима произвођача, који тече од дана извршене примопредаје радова Наручиоцу.</w:t>
      </w:r>
    </w:p>
    <w:p w:rsidR="008907DE" w:rsidRPr="00F671DD" w:rsidRDefault="008907DE" w:rsidP="008907DE">
      <w:pPr>
        <w:spacing w:line="240" w:lineRule="atLeast"/>
        <w:ind w:firstLine="720"/>
        <w:jc w:val="both"/>
        <w:rPr>
          <w:lang w:val="sr-Cyrl-CS"/>
        </w:rPr>
      </w:pPr>
      <w:r w:rsidRPr="00E95A12">
        <w:rPr>
          <w:lang w:val="sr-Cyrl-CS"/>
        </w:rPr>
        <w:t>Извођач је обавезан да, на дан извршене примопредаје радова који су предмет овог уговора, записнички преда Наручиоцу све гарантне листове за уграђене материјале, као и упутства за руковање.</w:t>
      </w:r>
    </w:p>
    <w:p w:rsidR="008907DE" w:rsidRPr="00E95A12" w:rsidRDefault="008907DE" w:rsidP="008907DE">
      <w:pPr>
        <w:spacing w:line="240" w:lineRule="atLeast"/>
        <w:jc w:val="center"/>
        <w:rPr>
          <w:b/>
          <w:bCs/>
          <w:lang w:val="sr-Cyrl-CS"/>
        </w:rPr>
      </w:pPr>
      <w:r w:rsidRPr="00E95A12">
        <w:rPr>
          <w:b/>
          <w:bCs/>
          <w:lang w:val="sr-Cyrl-CS"/>
        </w:rPr>
        <w:t>Члан 1</w:t>
      </w:r>
      <w:r>
        <w:rPr>
          <w:b/>
          <w:bCs/>
          <w:lang w:val="sr-Cyrl-CS"/>
        </w:rPr>
        <w:t>3</w:t>
      </w:r>
      <w:r w:rsidRPr="00E95A12">
        <w:rPr>
          <w:b/>
          <w:bCs/>
          <w:lang w:val="sr-Cyrl-CS"/>
        </w:rPr>
        <w:t>.</w:t>
      </w:r>
    </w:p>
    <w:p w:rsidR="008907DE" w:rsidRPr="00E95A12" w:rsidRDefault="008907DE" w:rsidP="008907DE">
      <w:pPr>
        <w:spacing w:line="240" w:lineRule="atLeast"/>
        <w:ind w:firstLine="720"/>
        <w:jc w:val="both"/>
        <w:rPr>
          <w:lang w:val="sr-Cyrl-CS"/>
        </w:rPr>
      </w:pPr>
      <w:r w:rsidRPr="00E95A12">
        <w:rPr>
          <w:lang w:val="sr-Cyrl-CS"/>
        </w:rPr>
        <w:t>Извођач је дужан да у току гарантног рока, на први писани позив Наручиоца или стручног надзора, отклони о свом трошку све недостатке који се односе на уговорени квалитет изведених радова, уграђених материјала и опреме, а који нису настали неправилном употребом, као и сва оштећења проузрокована овим недостацима.</w:t>
      </w:r>
    </w:p>
    <w:p w:rsidR="008907DE" w:rsidRPr="00E95A12" w:rsidRDefault="008907DE" w:rsidP="008907DE">
      <w:pPr>
        <w:spacing w:line="240" w:lineRule="atLeast"/>
        <w:ind w:firstLine="720"/>
        <w:jc w:val="both"/>
        <w:rPr>
          <w:lang w:val="sr-Cyrl-CS"/>
        </w:rPr>
      </w:pPr>
      <w:r w:rsidRPr="00E95A12">
        <w:rPr>
          <w:lang w:val="sr-Cyrl-CS"/>
        </w:rPr>
        <w:t xml:space="preserve">Ако Извођач не приступи извршењу своје обавезе из претходног става у року од 5 дана по пријему писаног позива од стране Наручиоца или стручног надзора, Наручилац је овлашћен да за отклањање недостатака ангажује друго правно или физичко лице, на терет Извођача, наплатом </w:t>
      </w:r>
      <w:r>
        <w:rPr>
          <w:lang w:val="sr-Cyrl-CS"/>
        </w:rPr>
        <w:t>менице</w:t>
      </w:r>
      <w:r w:rsidRPr="00E95A12">
        <w:rPr>
          <w:lang w:val="sr-Cyrl-CS"/>
        </w:rPr>
        <w:t xml:space="preserve"> за</w:t>
      </w:r>
      <w:r w:rsidRPr="00FD7A30">
        <w:rPr>
          <w:lang w:val="sr-Cyrl-CS"/>
        </w:rPr>
        <w:t xml:space="preserve"> отклањање грешака у гарантном року</w:t>
      </w:r>
      <w:r w:rsidRPr="00E95A12">
        <w:rPr>
          <w:lang w:val="sr-Cyrl-CS"/>
        </w:rPr>
        <w:t>.</w:t>
      </w:r>
    </w:p>
    <w:p w:rsidR="008907DE" w:rsidRPr="00E95A12" w:rsidRDefault="008907DE" w:rsidP="008907DE">
      <w:pPr>
        <w:spacing w:line="240" w:lineRule="atLeast"/>
        <w:ind w:firstLine="720"/>
        <w:jc w:val="both"/>
        <w:rPr>
          <w:lang w:val="sr-Cyrl-CS"/>
        </w:rPr>
      </w:pPr>
      <w:r w:rsidRPr="00E95A12">
        <w:rPr>
          <w:lang w:val="sr-Cyrl-CS"/>
        </w:rPr>
        <w:t xml:space="preserve">Уколико </w:t>
      </w:r>
      <w:r w:rsidRPr="00AD5507">
        <w:rPr>
          <w:lang w:val="sr-Cyrl-CS"/>
        </w:rPr>
        <w:t xml:space="preserve">меница </w:t>
      </w:r>
      <w:r w:rsidRPr="00E95A12">
        <w:rPr>
          <w:lang w:val="sr-Cyrl-CS"/>
        </w:rPr>
        <w:t>не покрива у потпуности трошкове настале поводом отклањања недостатака из става 1. овог члана,  Наручилац има право да од Извођача тражи накнаду штете, до пуног износа стварне штете.</w:t>
      </w:r>
    </w:p>
    <w:p w:rsidR="008907DE" w:rsidRPr="00E95A12" w:rsidRDefault="008907DE" w:rsidP="008907DE">
      <w:pPr>
        <w:spacing w:line="240" w:lineRule="atLeast"/>
        <w:ind w:firstLine="720"/>
      </w:pPr>
    </w:p>
    <w:p w:rsidR="008907DE" w:rsidRPr="00E95A12" w:rsidRDefault="008907DE" w:rsidP="008907DE">
      <w:pPr>
        <w:spacing w:line="240" w:lineRule="atLeast"/>
        <w:ind w:firstLine="720"/>
        <w:rPr>
          <w:b/>
          <w:lang w:val="sr-Cyrl-CS"/>
        </w:rPr>
      </w:pPr>
      <w:r w:rsidRPr="00E95A12">
        <w:rPr>
          <w:b/>
          <w:lang w:val="sr-Cyrl-CS"/>
        </w:rPr>
        <w:t>КВАЛИТЕТ ИЗВЕДЕНИХ РАДОВА</w:t>
      </w:r>
    </w:p>
    <w:p w:rsidR="008907DE" w:rsidRPr="0017087E" w:rsidRDefault="008907DE" w:rsidP="008907DE">
      <w:pPr>
        <w:pStyle w:val="NoSpacing"/>
        <w:rPr>
          <w:sz w:val="14"/>
          <w:lang w:val="sr-Cyrl-CS"/>
        </w:rPr>
      </w:pPr>
    </w:p>
    <w:p w:rsidR="008907DE" w:rsidRPr="00E95A12" w:rsidRDefault="008907DE" w:rsidP="008907DE">
      <w:pPr>
        <w:spacing w:line="240" w:lineRule="atLeast"/>
        <w:jc w:val="center"/>
        <w:rPr>
          <w:b/>
          <w:lang w:val="sr-Cyrl-CS"/>
        </w:rPr>
      </w:pPr>
      <w:r w:rsidRPr="00E95A12">
        <w:rPr>
          <w:b/>
        </w:rPr>
        <w:t>Члан 1</w:t>
      </w:r>
      <w:r>
        <w:rPr>
          <w:b/>
          <w:lang w:val="sr-Cyrl-CS"/>
        </w:rPr>
        <w:t>4</w:t>
      </w:r>
      <w:r w:rsidRPr="00E95A12">
        <w:rPr>
          <w:b/>
        </w:rPr>
        <w:t>.</w:t>
      </w:r>
    </w:p>
    <w:p w:rsidR="008907DE" w:rsidRPr="00AD5507" w:rsidRDefault="008907DE" w:rsidP="008907DE">
      <w:pPr>
        <w:spacing w:line="240" w:lineRule="atLeast"/>
        <w:jc w:val="both"/>
        <w:rPr>
          <w:bCs/>
          <w:lang w:val="sr-Cyrl-CS"/>
        </w:rPr>
      </w:pPr>
      <w:r w:rsidRPr="00E95A12">
        <w:tab/>
      </w:r>
      <w:r w:rsidRPr="00E95A12">
        <w:rPr>
          <w:bCs/>
        </w:rPr>
        <w:t>За укупан</w:t>
      </w:r>
      <w:r w:rsidRPr="00E95A12">
        <w:rPr>
          <w:bCs/>
          <w:lang w:val="sr-Cyrl-CS"/>
        </w:rPr>
        <w:t xml:space="preserve"> </w:t>
      </w:r>
      <w:r w:rsidRPr="00E95A12">
        <w:rPr>
          <w:bCs/>
        </w:rPr>
        <w:t>уграђени</w:t>
      </w:r>
      <w:r w:rsidRPr="00E95A12">
        <w:rPr>
          <w:bCs/>
          <w:lang w:val="sr-Cyrl-CS"/>
        </w:rPr>
        <w:t xml:space="preserve"> </w:t>
      </w:r>
      <w:r w:rsidRPr="00E95A12">
        <w:rPr>
          <w:bCs/>
        </w:rPr>
        <w:t>материјал</w:t>
      </w:r>
      <w:r w:rsidRPr="00E95A12">
        <w:rPr>
          <w:bCs/>
          <w:lang w:val="sr-Cyrl-CS"/>
        </w:rPr>
        <w:t xml:space="preserve"> и опрему </w:t>
      </w:r>
      <w:r w:rsidRPr="00E95A12">
        <w:rPr>
          <w:bCs/>
        </w:rPr>
        <w:t>Извођач мора да има сертификате квалитета и атесте који се захтевају по важећим прописима и мерама за</w:t>
      </w:r>
      <w:r w:rsidRPr="00E95A12">
        <w:rPr>
          <w:bCs/>
          <w:lang w:val="sr-Cyrl-CS"/>
        </w:rPr>
        <w:t xml:space="preserve"> </w:t>
      </w:r>
      <w:r w:rsidRPr="00E95A12">
        <w:rPr>
          <w:bCs/>
        </w:rPr>
        <w:t>објекте те врсте у складу са пројектном документацијом</w:t>
      </w:r>
      <w:r>
        <w:rPr>
          <w:bCs/>
          <w:lang w:val="sr-Cyrl-CS"/>
        </w:rPr>
        <w:t xml:space="preserve"> и конкурсном документацијом</w:t>
      </w:r>
      <w:r w:rsidRPr="00E95A12">
        <w:rPr>
          <w:bCs/>
          <w:lang w:val="sr-Cyrl-CS"/>
        </w:rPr>
        <w:t>.</w:t>
      </w:r>
    </w:p>
    <w:p w:rsidR="008907DE" w:rsidRPr="00E95A12" w:rsidRDefault="008907DE" w:rsidP="008907DE">
      <w:pPr>
        <w:spacing w:line="240" w:lineRule="atLeast"/>
        <w:jc w:val="both"/>
        <w:rPr>
          <w:bCs/>
          <w:lang w:val="sr-Cyrl-CS"/>
        </w:rPr>
      </w:pPr>
      <w:r w:rsidRPr="00E95A12">
        <w:rPr>
          <w:bCs/>
        </w:rPr>
        <w:tab/>
        <w:t xml:space="preserve">Уколико </w:t>
      </w:r>
      <w:r w:rsidRPr="00E95A12">
        <w:rPr>
          <w:bCs/>
          <w:lang w:val="sr-Cyrl-CS"/>
        </w:rPr>
        <w:t>Наручилац</w:t>
      </w:r>
      <w:r w:rsidRPr="00E95A12">
        <w:rPr>
          <w:bCs/>
        </w:rPr>
        <w:t xml:space="preserve"> утврди да у</w:t>
      </w:r>
      <w:r w:rsidRPr="00E95A12">
        <w:rPr>
          <w:bCs/>
          <w:lang w:val="sr-Cyrl-CS"/>
        </w:rPr>
        <w:t>грађени</w:t>
      </w:r>
      <w:r w:rsidRPr="00E95A12">
        <w:rPr>
          <w:bCs/>
        </w:rPr>
        <w:t xml:space="preserve"> материјал </w:t>
      </w:r>
      <w:r w:rsidRPr="00E95A12">
        <w:rPr>
          <w:bCs/>
          <w:lang w:val="sr-Cyrl-CS"/>
        </w:rPr>
        <w:t xml:space="preserve">или опрема </w:t>
      </w:r>
      <w:r w:rsidRPr="00E95A12">
        <w:rPr>
          <w:bCs/>
        </w:rPr>
        <w:t>не одговара стандардима и техничким прописима, забрањује његову употребу. У случају спора меродаван је налаз овлашћене организације за контролу квалитета.</w:t>
      </w:r>
    </w:p>
    <w:p w:rsidR="008907DE" w:rsidRPr="00E95A12" w:rsidRDefault="008907DE" w:rsidP="008907DE">
      <w:pPr>
        <w:spacing w:line="240" w:lineRule="atLeast"/>
        <w:jc w:val="both"/>
        <w:rPr>
          <w:bCs/>
          <w:lang w:val="sr-Cyrl-CS"/>
        </w:rPr>
      </w:pPr>
      <w:r w:rsidRPr="00E95A12">
        <w:rPr>
          <w:bCs/>
        </w:rPr>
        <w:tab/>
        <w:t>Извођач је дужан да о свом трошку обави одговарајућа испитивања материјала</w:t>
      </w:r>
      <w:r w:rsidRPr="00E95A12">
        <w:rPr>
          <w:bCs/>
          <w:lang w:val="sr-Cyrl-CS"/>
        </w:rPr>
        <w:t xml:space="preserve"> и контролу квалитета опреме</w:t>
      </w:r>
      <w:r w:rsidRPr="00E95A12">
        <w:rPr>
          <w:bCs/>
        </w:rPr>
        <w:t xml:space="preserve"> </w:t>
      </w:r>
      <w:r w:rsidRPr="00E95A12">
        <w:rPr>
          <w:bCs/>
          <w:lang w:val="sr-Cyrl-CS"/>
        </w:rPr>
        <w:t>и</w:t>
      </w:r>
      <w:r w:rsidRPr="00E95A12">
        <w:rPr>
          <w:bCs/>
        </w:rPr>
        <w:t xml:space="preserve"> одговоран </w:t>
      </w:r>
      <w:r w:rsidRPr="00E95A12">
        <w:rPr>
          <w:bCs/>
          <w:lang w:val="sr-Cyrl-CS"/>
        </w:rPr>
        <w:t xml:space="preserve">је </w:t>
      </w:r>
      <w:r w:rsidRPr="00E95A12">
        <w:rPr>
          <w:bCs/>
        </w:rPr>
        <w:t>уколико употреби материјал који не одговара квалитету.</w:t>
      </w:r>
    </w:p>
    <w:p w:rsidR="008907DE" w:rsidRPr="00E95A12" w:rsidRDefault="008907DE" w:rsidP="008907DE">
      <w:pPr>
        <w:spacing w:line="240" w:lineRule="atLeast"/>
        <w:jc w:val="both"/>
        <w:rPr>
          <w:bCs/>
        </w:rPr>
      </w:pPr>
      <w:r w:rsidRPr="00E95A12">
        <w:rPr>
          <w:bCs/>
        </w:rPr>
        <w:tab/>
        <w:t xml:space="preserve">У случају да је због употребе неквалитетног материјала угрожена безбедност објекта, </w:t>
      </w:r>
      <w:r w:rsidRPr="00E95A12">
        <w:rPr>
          <w:bCs/>
          <w:lang w:val="sr-Cyrl-CS"/>
        </w:rPr>
        <w:t>Наручилац</w:t>
      </w:r>
      <w:r w:rsidRPr="00E95A12">
        <w:rPr>
          <w:bCs/>
        </w:rPr>
        <w:t xml:space="preserve"> има право да тражи да Извођач поруши изведене радове и да их о свом трошку поново изведе у складу са техничком документацијом и уговорним одредбама. Уколико Извођач у одређеном року то не учини, </w:t>
      </w:r>
      <w:r w:rsidRPr="00E95A12">
        <w:rPr>
          <w:bCs/>
          <w:lang w:val="sr-Cyrl-CS"/>
        </w:rPr>
        <w:t xml:space="preserve">Наручилац </w:t>
      </w:r>
      <w:r w:rsidRPr="00E95A12">
        <w:rPr>
          <w:bCs/>
        </w:rPr>
        <w:t>има право да ангажује другог Извођача искључиво на трошак Извођача по овом уговору.</w:t>
      </w:r>
    </w:p>
    <w:p w:rsidR="008907DE" w:rsidRPr="00E95A12" w:rsidRDefault="008907DE" w:rsidP="008907DE">
      <w:pPr>
        <w:spacing w:line="240" w:lineRule="atLeast"/>
        <w:rPr>
          <w:bCs/>
          <w:lang w:val="sr-Cyrl-CS"/>
        </w:rPr>
      </w:pPr>
    </w:p>
    <w:p w:rsidR="008907DE" w:rsidRPr="00E95A12" w:rsidRDefault="008907DE" w:rsidP="008907DE">
      <w:pPr>
        <w:spacing w:line="240" w:lineRule="atLeast"/>
        <w:jc w:val="center"/>
        <w:rPr>
          <w:b/>
          <w:bCs/>
          <w:lang w:val="sr-Cyrl-CS"/>
        </w:rPr>
      </w:pPr>
      <w:r w:rsidRPr="00E95A12">
        <w:rPr>
          <w:b/>
          <w:bCs/>
        </w:rPr>
        <w:t>Члан 1</w:t>
      </w:r>
      <w:r>
        <w:rPr>
          <w:b/>
          <w:bCs/>
          <w:lang w:val="sr-Cyrl-CS"/>
        </w:rPr>
        <w:t>5</w:t>
      </w:r>
      <w:r w:rsidRPr="00E95A12">
        <w:rPr>
          <w:b/>
          <w:bCs/>
        </w:rPr>
        <w:t>.</w:t>
      </w:r>
    </w:p>
    <w:p w:rsidR="008907DE" w:rsidRPr="00E95A12" w:rsidRDefault="008907DE" w:rsidP="008907DE">
      <w:pPr>
        <w:spacing w:line="240" w:lineRule="atLeast"/>
        <w:jc w:val="both"/>
        <w:rPr>
          <w:bCs/>
          <w:lang w:val="sr-Cyrl-CS"/>
        </w:rPr>
      </w:pPr>
      <w:r w:rsidRPr="00E95A12">
        <w:rPr>
          <w:bCs/>
        </w:rPr>
        <w:tab/>
        <w:t xml:space="preserve">Извођач ће део радова који су предмет овог </w:t>
      </w:r>
      <w:r w:rsidRPr="00E95A12">
        <w:rPr>
          <w:bCs/>
          <w:lang w:val="sr-Cyrl-CS"/>
        </w:rPr>
        <w:t>у</w:t>
      </w:r>
      <w:r w:rsidRPr="00E95A12">
        <w:rPr>
          <w:bCs/>
        </w:rPr>
        <w:t>говора извршити преко подизвођача</w:t>
      </w:r>
      <w:r w:rsidRPr="00E95A12">
        <w:rPr>
          <w:bCs/>
          <w:lang w:val="sr-Cyrl-CS"/>
        </w:rPr>
        <w:t xml:space="preserve"> _____________________</w:t>
      </w:r>
      <w:r w:rsidRPr="00E95A12">
        <w:rPr>
          <w:bCs/>
        </w:rPr>
        <w:t>_</w:t>
      </w:r>
      <w:r w:rsidRPr="00E95A12">
        <w:rPr>
          <w:bCs/>
          <w:lang w:val="sr-Cyrl-CS"/>
        </w:rPr>
        <w:t>___________</w:t>
      </w:r>
      <w:r w:rsidRPr="00E95A12">
        <w:rPr>
          <w:bCs/>
        </w:rPr>
        <w:t>__________</w:t>
      </w:r>
      <w:r w:rsidRPr="00E95A12">
        <w:rPr>
          <w:bCs/>
          <w:lang w:val="sr-Cyrl-CS"/>
        </w:rPr>
        <w:t xml:space="preserve">, са седиштем у </w:t>
      </w:r>
      <w:r w:rsidRPr="00E95A12">
        <w:rPr>
          <w:bCs/>
          <w:lang w:val="sr-Cyrl-CS"/>
        </w:rPr>
        <w:lastRenderedPageBreak/>
        <w:t>_____________</w:t>
      </w:r>
      <w:r>
        <w:rPr>
          <w:bCs/>
          <w:lang w:val="sr-Cyrl-CS"/>
        </w:rPr>
        <w:t>__________</w:t>
      </w:r>
      <w:r w:rsidRPr="00E95A12">
        <w:rPr>
          <w:bCs/>
          <w:lang w:val="sr-Cyrl-CS"/>
        </w:rPr>
        <w:t>______, ул.</w:t>
      </w:r>
      <w:r w:rsidRPr="00E95A12">
        <w:rPr>
          <w:bCs/>
        </w:rPr>
        <w:t>______</w:t>
      </w:r>
      <w:r w:rsidRPr="00E95A12">
        <w:rPr>
          <w:bCs/>
          <w:lang w:val="sr-Cyrl-CS"/>
        </w:rPr>
        <w:t>_</w:t>
      </w:r>
      <w:r>
        <w:rPr>
          <w:bCs/>
          <w:lang w:val="sr-Cyrl-CS"/>
        </w:rPr>
        <w:t>___________</w:t>
      </w:r>
      <w:r w:rsidRPr="00E95A12">
        <w:rPr>
          <w:bCs/>
          <w:lang w:val="sr-Cyrl-CS"/>
        </w:rPr>
        <w:t>____________</w:t>
      </w:r>
      <w:r w:rsidRPr="00E95A12">
        <w:rPr>
          <w:bCs/>
        </w:rPr>
        <w:t>____</w:t>
      </w:r>
      <w:r w:rsidRPr="00E95A12">
        <w:rPr>
          <w:bCs/>
          <w:lang w:val="sr-Cyrl-CS"/>
        </w:rPr>
        <w:t xml:space="preserve"> бр.____</w:t>
      </w:r>
      <w:r w:rsidRPr="00E95A12">
        <w:rPr>
          <w:bCs/>
        </w:rPr>
        <w:t>, ПИБ_____</w:t>
      </w:r>
      <w:r w:rsidRPr="00E95A12">
        <w:rPr>
          <w:bCs/>
          <w:lang w:val="sr-Cyrl-CS"/>
        </w:rPr>
        <w:t>________________</w:t>
      </w:r>
      <w:r w:rsidRPr="00E95A12">
        <w:rPr>
          <w:bCs/>
        </w:rPr>
        <w:t>,</w:t>
      </w:r>
      <w:r w:rsidRPr="00E95A12">
        <w:rPr>
          <w:bCs/>
          <w:lang w:val="sr-Cyrl-CS"/>
        </w:rPr>
        <w:t xml:space="preserve"> </w:t>
      </w:r>
      <w:r w:rsidRPr="00E95A12">
        <w:rPr>
          <w:bCs/>
        </w:rPr>
        <w:t>матични</w:t>
      </w:r>
      <w:r w:rsidRPr="00E95A12">
        <w:rPr>
          <w:bCs/>
          <w:lang w:val="sr-Cyrl-CS"/>
        </w:rPr>
        <w:t xml:space="preserve"> </w:t>
      </w:r>
      <w:r w:rsidRPr="00E95A12">
        <w:rPr>
          <w:bCs/>
        </w:rPr>
        <w:t>број _______</w:t>
      </w:r>
      <w:r w:rsidRPr="00E95A12">
        <w:rPr>
          <w:bCs/>
          <w:lang w:val="sr-Cyrl-CS"/>
        </w:rPr>
        <w:t>________.</w:t>
      </w:r>
    </w:p>
    <w:p w:rsidR="008907DE" w:rsidRPr="00E95A12" w:rsidRDefault="008907DE" w:rsidP="008907DE">
      <w:pPr>
        <w:spacing w:line="240" w:lineRule="atLeast"/>
        <w:rPr>
          <w:bCs/>
          <w:lang w:val="sr-Cyrl-CS"/>
        </w:rPr>
      </w:pPr>
    </w:p>
    <w:p w:rsidR="008907DE" w:rsidRPr="00E95A12" w:rsidRDefault="008907DE" w:rsidP="008907DE">
      <w:pPr>
        <w:spacing w:line="240" w:lineRule="atLeast"/>
        <w:jc w:val="both"/>
        <w:rPr>
          <w:bCs/>
          <w:lang w:val="sr-Cyrl-CS"/>
        </w:rPr>
      </w:pPr>
      <w:r w:rsidRPr="00E95A12">
        <w:rPr>
          <w:bCs/>
        </w:rPr>
        <w:tab/>
        <w:t xml:space="preserve">Извођач у потпуности одговара </w:t>
      </w:r>
      <w:r w:rsidRPr="00E95A12">
        <w:rPr>
          <w:bCs/>
          <w:lang w:val="sr-Cyrl-CS"/>
        </w:rPr>
        <w:t xml:space="preserve">Наручиоцу </w:t>
      </w:r>
      <w:r w:rsidRPr="00E95A12">
        <w:rPr>
          <w:bCs/>
        </w:rPr>
        <w:t>за извршење уговорених обавеза, те и за радове изведене од стране подизвођача, као да их је сам извео.</w:t>
      </w:r>
    </w:p>
    <w:p w:rsidR="008907DE" w:rsidRPr="00E95A12" w:rsidRDefault="008907DE" w:rsidP="008907DE">
      <w:pPr>
        <w:spacing w:line="240" w:lineRule="atLeast"/>
        <w:ind w:firstLine="720"/>
        <w:jc w:val="both"/>
        <w:rPr>
          <w:bCs/>
        </w:rPr>
      </w:pPr>
      <w:r w:rsidRPr="00E95A12">
        <w:rPr>
          <w:bCs/>
          <w:lang w:val="sr-Cyrl-CS"/>
        </w:rPr>
        <w:t>П</w:t>
      </w:r>
      <w:r w:rsidRPr="00E95A12">
        <w:rPr>
          <w:bCs/>
        </w:rPr>
        <w:t>онуђач</w:t>
      </w:r>
      <w:r w:rsidRPr="00E95A12">
        <w:rPr>
          <w:bCs/>
          <w:lang w:val="sr-Cyrl-CS"/>
        </w:rPr>
        <w:t xml:space="preserve"> не може ангажовати као подизвођача лице које није навео у понуди, у супротном наручилац ће реализовати средство обезбеђења и раскинути уговор, осим ако би раскидом уговора наручилац претрпео </w:t>
      </w:r>
      <w:r w:rsidRPr="00E95A12">
        <w:rPr>
          <w:bCs/>
        </w:rPr>
        <w:t xml:space="preserve">знатну </w:t>
      </w:r>
      <w:r w:rsidRPr="00E95A12">
        <w:rPr>
          <w:bCs/>
          <w:lang w:val="sr-Cyrl-CS"/>
        </w:rPr>
        <w:t>штету.</w:t>
      </w:r>
      <w:r w:rsidRPr="00E95A12">
        <w:rPr>
          <w:bCs/>
        </w:rPr>
        <w:t xml:space="preserve"> </w:t>
      </w:r>
    </w:p>
    <w:p w:rsidR="008907DE" w:rsidRPr="00F671DD" w:rsidRDefault="008907DE" w:rsidP="008907DE">
      <w:pPr>
        <w:spacing w:line="240" w:lineRule="atLeast"/>
        <w:ind w:firstLine="720"/>
        <w:jc w:val="both"/>
        <w:rPr>
          <w:bCs/>
          <w:lang w:val="sr-Cyrl-CS"/>
        </w:rPr>
      </w:pPr>
      <w:r w:rsidRPr="00E95A12">
        <w:rPr>
          <w:bCs/>
          <w:lang w:val="sr-Cyrl-CS"/>
        </w:rPr>
        <w:t>П</w:t>
      </w:r>
      <w:r w:rsidRPr="00E95A12">
        <w:rPr>
          <w:bCs/>
        </w:rPr>
        <w:t>онуђач</w:t>
      </w:r>
      <w:r w:rsidRPr="00E95A12">
        <w:rPr>
          <w:bCs/>
          <w:lang w:val="sr-Cyrl-CS"/>
        </w:rPr>
        <w:t xml:space="preserve"> може ангажовати као подизвођача лице које није навео у понуди, ако је на страни подизвођача након подношења понуде настала трајнија неспособност плаћања, ако то лице испуњава све услове одређене за подизвођача и уколико добије претходну сагласност наручиоца.</w:t>
      </w:r>
    </w:p>
    <w:p w:rsidR="008907DE" w:rsidRPr="00E95A12" w:rsidRDefault="008907DE" w:rsidP="008907DE">
      <w:pPr>
        <w:spacing w:line="240" w:lineRule="atLeast"/>
        <w:rPr>
          <w:b/>
          <w:bCs/>
          <w:lang w:val="sr-Cyrl-CS"/>
        </w:rPr>
      </w:pPr>
      <w:r w:rsidRPr="00E95A12">
        <w:rPr>
          <w:bCs/>
          <w:lang w:val="sr-Cyrl-CS"/>
        </w:rPr>
        <w:tab/>
      </w:r>
      <w:r w:rsidRPr="00E95A12">
        <w:rPr>
          <w:b/>
          <w:bCs/>
          <w:lang w:val="sr-Cyrl-CS"/>
        </w:rPr>
        <w:t>ВИШКОВИ, ХИТНИ НЕПРЕДВИЂЕНИ И НАКНАДНИ РАДОВИ</w:t>
      </w:r>
    </w:p>
    <w:p w:rsidR="008907DE" w:rsidRPr="00F671DD" w:rsidRDefault="008907DE" w:rsidP="008907DE">
      <w:pPr>
        <w:pStyle w:val="NoSpacing"/>
        <w:rPr>
          <w:sz w:val="14"/>
          <w:lang w:val="sr-Cyrl-CS"/>
        </w:rPr>
      </w:pPr>
    </w:p>
    <w:p w:rsidR="008907DE" w:rsidRPr="00E95A12" w:rsidRDefault="008907DE" w:rsidP="008907DE">
      <w:pPr>
        <w:spacing w:line="240" w:lineRule="atLeast"/>
        <w:jc w:val="center"/>
        <w:rPr>
          <w:b/>
          <w:lang w:val="sr-Cyrl-CS"/>
        </w:rPr>
      </w:pPr>
      <w:r w:rsidRPr="00E95A12">
        <w:rPr>
          <w:b/>
          <w:lang w:val="sr-Cyrl-CS"/>
        </w:rPr>
        <w:t>Члан 1</w:t>
      </w:r>
      <w:r>
        <w:rPr>
          <w:b/>
          <w:lang w:val="sr-Cyrl-CS"/>
        </w:rPr>
        <w:t>6</w:t>
      </w:r>
      <w:r w:rsidRPr="00E95A12">
        <w:rPr>
          <w:b/>
          <w:lang w:val="sr-Cyrl-CS"/>
        </w:rPr>
        <w:t>.</w:t>
      </w:r>
    </w:p>
    <w:p w:rsidR="008907DE" w:rsidRPr="00E95A12" w:rsidRDefault="008907DE" w:rsidP="008907DE">
      <w:pPr>
        <w:spacing w:line="240" w:lineRule="atLeast"/>
        <w:ind w:firstLine="720"/>
        <w:jc w:val="both"/>
        <w:rPr>
          <w:lang w:val="sr-Cyrl-CS"/>
        </w:rPr>
      </w:pPr>
      <w:r w:rsidRPr="00E95A12">
        <w:rPr>
          <w:lang w:val="sr-Cyrl-CS"/>
        </w:rPr>
        <w:t>Уколико се током извођења уговорених радова појави потреба за извођењем вишкова радова Извођач је дужан да застане са том врстом радова и о томе обавести стручни надзор и Наручиоца у писаној форми.</w:t>
      </w:r>
    </w:p>
    <w:p w:rsidR="008907DE" w:rsidRPr="00E95A12" w:rsidRDefault="008907DE" w:rsidP="008907DE">
      <w:pPr>
        <w:spacing w:line="240" w:lineRule="atLeast"/>
        <w:ind w:firstLine="720"/>
        <w:jc w:val="both"/>
        <w:rPr>
          <w:lang w:val="sr-Cyrl-CS"/>
        </w:rPr>
      </w:pPr>
      <w:r w:rsidRPr="00E95A12">
        <w:rPr>
          <w:lang w:val="sr-Cyrl-CS"/>
        </w:rPr>
        <w:t xml:space="preserve">Извођач није овлашћен да без писане сагласности Наручиоца и стручног надзора мења обим уговорених радова и изводи вишкове радова.  </w:t>
      </w:r>
    </w:p>
    <w:p w:rsidR="008907DE" w:rsidRPr="00E95A12" w:rsidRDefault="008907DE" w:rsidP="008907DE">
      <w:pPr>
        <w:spacing w:line="240" w:lineRule="atLeast"/>
        <w:jc w:val="center"/>
        <w:rPr>
          <w:b/>
        </w:rPr>
      </w:pPr>
    </w:p>
    <w:p w:rsidR="008907DE" w:rsidRPr="00E95A12" w:rsidRDefault="008907DE" w:rsidP="008907DE">
      <w:pPr>
        <w:spacing w:line="240" w:lineRule="atLeast"/>
        <w:jc w:val="center"/>
        <w:rPr>
          <w:b/>
          <w:lang w:val="sr-Cyrl-CS"/>
        </w:rPr>
      </w:pPr>
      <w:r w:rsidRPr="00E95A12">
        <w:rPr>
          <w:b/>
          <w:lang w:val="sr-Cyrl-CS"/>
        </w:rPr>
        <w:t xml:space="preserve">Члан </w:t>
      </w:r>
      <w:r w:rsidRPr="00E95A12">
        <w:rPr>
          <w:b/>
        </w:rPr>
        <w:t>1</w:t>
      </w:r>
      <w:r>
        <w:rPr>
          <w:b/>
          <w:lang w:val="sr-Cyrl-CS"/>
        </w:rPr>
        <w:t>7</w:t>
      </w:r>
      <w:r w:rsidRPr="00E95A12">
        <w:rPr>
          <w:b/>
          <w:lang w:val="sr-Cyrl-CS"/>
        </w:rPr>
        <w:t>.</w:t>
      </w:r>
    </w:p>
    <w:p w:rsidR="008907DE" w:rsidRPr="00E95A12" w:rsidRDefault="008907DE" w:rsidP="008907DE">
      <w:pPr>
        <w:spacing w:line="240" w:lineRule="atLeast"/>
        <w:ind w:firstLine="720"/>
        <w:jc w:val="both"/>
        <w:rPr>
          <w:lang w:val="sr-Cyrl-CS"/>
        </w:rPr>
      </w:pPr>
      <w:r w:rsidRPr="00E95A12">
        <w:rPr>
          <w:lang w:val="sr-Cyrl-CS"/>
        </w:rPr>
        <w:t xml:space="preserve">Извођач може и без претходне сагласности Наручиоца, а уз сагласност стручног надзора извести хитне непредвиђене радове, уколико је њихово извођење нужно за стабилност објекта или за спречавање штете, а изазвани су променом тла, појавом воде или другим ванредним и неочекиваним догађајима, који се нису могли предвидети у току израде пројектне документације. </w:t>
      </w:r>
    </w:p>
    <w:p w:rsidR="008907DE" w:rsidRPr="00E95A12" w:rsidRDefault="008907DE" w:rsidP="008907DE">
      <w:pPr>
        <w:spacing w:line="240" w:lineRule="atLeast"/>
        <w:jc w:val="both"/>
        <w:rPr>
          <w:lang w:val="sr-Cyrl-CS"/>
        </w:rPr>
      </w:pPr>
      <w:r w:rsidRPr="00E95A12">
        <w:rPr>
          <w:lang w:val="sr-Cyrl-CS"/>
        </w:rPr>
        <w:t xml:space="preserve">           Извођач и стручни надзор су дужни да истог дана када наступе околности из става 1. овог члана, о томе обавесте Наручиоца.</w:t>
      </w:r>
    </w:p>
    <w:p w:rsidR="008907DE" w:rsidRPr="00E95A12" w:rsidRDefault="008907DE" w:rsidP="008907DE">
      <w:pPr>
        <w:spacing w:line="240" w:lineRule="atLeast"/>
        <w:ind w:firstLine="720"/>
        <w:jc w:val="both"/>
        <w:rPr>
          <w:lang w:val="sr-Cyrl-CS"/>
        </w:rPr>
      </w:pPr>
      <w:r w:rsidRPr="00E95A12">
        <w:rPr>
          <w:lang w:val="sr-Cyrl-CS"/>
        </w:rPr>
        <w:t>Наручилац</w:t>
      </w:r>
      <w:r w:rsidRPr="00E95A12">
        <w:t xml:space="preserve"> може раскинути уговор уколико би услед ових радова цена морала бити знатно повећана, о чему је дужан да без одлагања обавести Извођача.</w:t>
      </w:r>
      <w:r w:rsidRPr="00E95A12">
        <w:rPr>
          <w:lang w:val="sr-Cyrl-CS"/>
        </w:rPr>
        <w:t xml:space="preserve">  </w:t>
      </w:r>
    </w:p>
    <w:p w:rsidR="008907DE" w:rsidRPr="00E95A12" w:rsidRDefault="008907DE" w:rsidP="008907DE">
      <w:pPr>
        <w:spacing w:line="240" w:lineRule="atLeast"/>
        <w:ind w:firstLine="720"/>
        <w:jc w:val="both"/>
        <w:rPr>
          <w:lang w:val="sr-Cyrl-CS"/>
        </w:rPr>
      </w:pPr>
      <w:r w:rsidRPr="00E95A12">
        <w:t>Извођач има право на правичну накнаду</w:t>
      </w:r>
      <w:r w:rsidRPr="00E95A12">
        <w:rPr>
          <w:lang w:val="sr-Cyrl-CS"/>
        </w:rPr>
        <w:t xml:space="preserve"> за хитне непредвиђене радове.</w:t>
      </w:r>
    </w:p>
    <w:p w:rsidR="008907DE" w:rsidRPr="00E95A12" w:rsidRDefault="008907DE" w:rsidP="008907DE">
      <w:pPr>
        <w:spacing w:line="240" w:lineRule="atLeast"/>
      </w:pPr>
    </w:p>
    <w:p w:rsidR="008907DE" w:rsidRPr="00E95A12" w:rsidRDefault="008907DE" w:rsidP="008907DE">
      <w:pPr>
        <w:spacing w:line="240" w:lineRule="atLeast"/>
        <w:ind w:firstLine="720"/>
        <w:rPr>
          <w:b/>
          <w:lang w:val="sr-Cyrl-CS"/>
        </w:rPr>
      </w:pPr>
      <w:r w:rsidRPr="00E95A12">
        <w:rPr>
          <w:lang w:val="sr-Cyrl-CS"/>
        </w:rPr>
        <w:tab/>
      </w:r>
      <w:r w:rsidRPr="00E95A12">
        <w:rPr>
          <w:lang w:val="sr-Cyrl-CS"/>
        </w:rPr>
        <w:tab/>
      </w:r>
      <w:r w:rsidRPr="00E95A12">
        <w:rPr>
          <w:lang w:val="sr-Cyrl-CS"/>
        </w:rPr>
        <w:tab/>
      </w:r>
      <w:r w:rsidRPr="00E95A12">
        <w:rPr>
          <w:lang w:val="sr-Cyrl-CS"/>
        </w:rPr>
        <w:tab/>
      </w:r>
      <w:r w:rsidRPr="00E95A12">
        <w:rPr>
          <w:b/>
          <w:lang w:val="sr-Cyrl-CS"/>
        </w:rPr>
        <w:t xml:space="preserve">          Члан 1</w:t>
      </w:r>
      <w:r>
        <w:rPr>
          <w:b/>
          <w:lang w:val="sr-Cyrl-CS"/>
        </w:rPr>
        <w:t>8</w:t>
      </w:r>
      <w:r w:rsidRPr="00E95A12">
        <w:rPr>
          <w:b/>
          <w:lang w:val="sr-Cyrl-CS"/>
        </w:rPr>
        <w:t>.</w:t>
      </w:r>
    </w:p>
    <w:p w:rsidR="008907DE" w:rsidRPr="00E95A12" w:rsidRDefault="008907DE" w:rsidP="008907DE">
      <w:pPr>
        <w:spacing w:line="240" w:lineRule="atLeast"/>
        <w:ind w:firstLine="720"/>
        <w:jc w:val="both"/>
        <w:rPr>
          <w:lang w:val="sr-Cyrl-CS"/>
        </w:rPr>
      </w:pPr>
      <w:r w:rsidRPr="00E95A12">
        <w:rPr>
          <w:lang w:val="sr-Cyrl-CS"/>
        </w:rPr>
        <w:t xml:space="preserve">Накнадни радови су радови који нису уговорени и нису нужни за испуњење овог уговора.   </w:t>
      </w:r>
    </w:p>
    <w:p w:rsidR="008907DE" w:rsidRPr="00E95A12" w:rsidRDefault="008907DE" w:rsidP="008907DE">
      <w:pPr>
        <w:spacing w:line="240" w:lineRule="atLeast"/>
        <w:ind w:firstLine="720"/>
        <w:jc w:val="both"/>
        <w:rPr>
          <w:lang w:val="sr-Cyrl-CS"/>
        </w:rPr>
      </w:pPr>
      <w:r w:rsidRPr="00E95A12">
        <w:rPr>
          <w:lang w:val="sr-Cyrl-CS"/>
        </w:rPr>
        <w:t>Фактички обављени накнадни радови, без закљученог уговора, су правно неважећи.</w:t>
      </w:r>
    </w:p>
    <w:p w:rsidR="008907DE" w:rsidRPr="00E95A12" w:rsidRDefault="008907DE" w:rsidP="008907DE">
      <w:pPr>
        <w:spacing w:line="240" w:lineRule="atLeast"/>
        <w:ind w:firstLine="720"/>
        <w:rPr>
          <w:lang w:val="sr-Cyrl-CS"/>
        </w:rPr>
      </w:pPr>
      <w:r w:rsidRPr="00E95A12">
        <w:rPr>
          <w:lang w:val="sr-Cyrl-CS"/>
        </w:rPr>
        <w:tab/>
      </w:r>
      <w:r w:rsidRPr="00E95A12">
        <w:rPr>
          <w:lang w:val="sr-Cyrl-CS"/>
        </w:rPr>
        <w:tab/>
        <w:t xml:space="preserve"> </w:t>
      </w:r>
    </w:p>
    <w:p w:rsidR="008907DE" w:rsidRPr="00E95A12" w:rsidRDefault="008907DE" w:rsidP="008907DE">
      <w:pPr>
        <w:spacing w:line="240" w:lineRule="atLeast"/>
        <w:ind w:firstLine="720"/>
        <w:rPr>
          <w:b/>
        </w:rPr>
      </w:pPr>
      <w:r w:rsidRPr="00E95A12">
        <w:rPr>
          <w:b/>
          <w:lang w:val="sr-Cyrl-CS"/>
        </w:rPr>
        <w:t>ПРИМОПРЕДАЈА РАДОВА</w:t>
      </w:r>
    </w:p>
    <w:p w:rsidR="008907DE" w:rsidRPr="00E95A12" w:rsidRDefault="008907DE" w:rsidP="008907DE">
      <w:pPr>
        <w:spacing w:line="240" w:lineRule="atLeast"/>
        <w:jc w:val="center"/>
        <w:rPr>
          <w:b/>
          <w:lang w:val="sr-Cyrl-CS"/>
        </w:rPr>
      </w:pPr>
      <w:r w:rsidRPr="00E95A12">
        <w:rPr>
          <w:b/>
          <w:lang w:val="sr-Cyrl-CS"/>
        </w:rPr>
        <w:t xml:space="preserve">    </w:t>
      </w:r>
      <w:r w:rsidRPr="00E95A12">
        <w:rPr>
          <w:b/>
        </w:rPr>
        <w:t xml:space="preserve">Члан </w:t>
      </w:r>
      <w:r>
        <w:rPr>
          <w:b/>
          <w:lang w:val="sr-Cyrl-CS"/>
        </w:rPr>
        <w:t>19</w:t>
      </w:r>
      <w:r w:rsidRPr="00E95A12">
        <w:rPr>
          <w:b/>
        </w:rPr>
        <w:t>.</w:t>
      </w:r>
    </w:p>
    <w:p w:rsidR="008907DE" w:rsidRPr="00E95A12" w:rsidRDefault="008907DE" w:rsidP="008907DE">
      <w:pPr>
        <w:spacing w:line="240" w:lineRule="atLeast"/>
        <w:jc w:val="both"/>
        <w:rPr>
          <w:bCs/>
        </w:rPr>
      </w:pPr>
      <w:r w:rsidRPr="00E95A12">
        <w:rPr>
          <w:bCs/>
        </w:rPr>
        <w:tab/>
        <w:t xml:space="preserve">Извођач о завршетку радова који су предмет овог </w:t>
      </w:r>
      <w:r w:rsidRPr="00E95A12">
        <w:rPr>
          <w:bCs/>
          <w:lang w:val="sr-Cyrl-CS"/>
        </w:rPr>
        <w:t>у</w:t>
      </w:r>
      <w:r w:rsidRPr="00E95A12">
        <w:rPr>
          <w:bCs/>
        </w:rPr>
        <w:t xml:space="preserve">говора обавештава </w:t>
      </w:r>
      <w:r w:rsidRPr="00E95A12">
        <w:rPr>
          <w:bCs/>
          <w:lang w:val="sr-Cyrl-CS"/>
        </w:rPr>
        <w:t xml:space="preserve">Наручиоца </w:t>
      </w:r>
      <w:r w:rsidRPr="00E95A12">
        <w:rPr>
          <w:bCs/>
        </w:rPr>
        <w:t>и стручни надзор</w:t>
      </w:r>
      <w:r w:rsidRPr="00E95A12">
        <w:rPr>
          <w:bCs/>
          <w:lang w:val="sr-Cyrl-CS"/>
        </w:rPr>
        <w:t>, а</w:t>
      </w:r>
      <w:r w:rsidRPr="00E95A12">
        <w:rPr>
          <w:bCs/>
        </w:rPr>
        <w:t xml:space="preserve"> дан завршетка радова уписује </w:t>
      </w:r>
      <w:r w:rsidRPr="00E95A12">
        <w:rPr>
          <w:bCs/>
          <w:lang w:val="sr-Cyrl-CS"/>
        </w:rPr>
        <w:t xml:space="preserve">се </w:t>
      </w:r>
      <w:r w:rsidRPr="00E95A12">
        <w:rPr>
          <w:bCs/>
        </w:rPr>
        <w:t>у грађевински дневник.</w:t>
      </w:r>
    </w:p>
    <w:p w:rsidR="008907DE" w:rsidRPr="00E95A12" w:rsidRDefault="008907DE" w:rsidP="008907DE">
      <w:pPr>
        <w:spacing w:line="240" w:lineRule="atLeast"/>
        <w:jc w:val="both"/>
        <w:rPr>
          <w:bCs/>
          <w:lang w:val="sr-Cyrl-CS"/>
        </w:rPr>
      </w:pPr>
      <w:r w:rsidRPr="00E95A12">
        <w:rPr>
          <w:bCs/>
        </w:rPr>
        <w:tab/>
        <w:t xml:space="preserve">Комисију за примопредају радова чине по један представник </w:t>
      </w:r>
      <w:r w:rsidRPr="00E95A12">
        <w:rPr>
          <w:bCs/>
          <w:lang w:val="sr-Cyrl-CS"/>
        </w:rPr>
        <w:t>Наручиоца</w:t>
      </w:r>
      <w:r w:rsidRPr="00E95A12">
        <w:rPr>
          <w:bCs/>
        </w:rPr>
        <w:t xml:space="preserve">, </w:t>
      </w:r>
      <w:r w:rsidRPr="00E95A12">
        <w:rPr>
          <w:bCs/>
          <w:lang w:val="sr-Cyrl-CS"/>
        </w:rPr>
        <w:t>с</w:t>
      </w:r>
      <w:r w:rsidRPr="00E95A12">
        <w:rPr>
          <w:bCs/>
        </w:rPr>
        <w:t>тручног надзора и Извођача.</w:t>
      </w:r>
    </w:p>
    <w:p w:rsidR="008907DE" w:rsidRPr="00E95A12" w:rsidRDefault="008907DE" w:rsidP="008907DE">
      <w:pPr>
        <w:spacing w:line="240" w:lineRule="atLeast"/>
        <w:ind w:firstLine="720"/>
        <w:jc w:val="both"/>
        <w:rPr>
          <w:bCs/>
          <w:lang w:val="sr-Cyrl-CS"/>
        </w:rPr>
      </w:pPr>
      <w:r w:rsidRPr="00E95A12">
        <w:rPr>
          <w:bCs/>
        </w:rPr>
        <w:t>Примопредаја радова се врши комисијски најкасније у року од 15 дана од завршетка радова.</w:t>
      </w:r>
    </w:p>
    <w:p w:rsidR="008907DE" w:rsidRPr="00E95A12" w:rsidRDefault="008907DE" w:rsidP="008907DE">
      <w:pPr>
        <w:spacing w:line="240" w:lineRule="atLeast"/>
        <w:jc w:val="both"/>
        <w:rPr>
          <w:bCs/>
          <w:lang w:val="sr-Cyrl-CS"/>
        </w:rPr>
      </w:pPr>
      <w:r w:rsidRPr="00E95A12">
        <w:rPr>
          <w:bCs/>
        </w:rPr>
        <w:lastRenderedPageBreak/>
        <w:tab/>
        <w:t>Комисија сачињава записник о примопредаји</w:t>
      </w:r>
      <w:r w:rsidRPr="00E95A12">
        <w:rPr>
          <w:bCs/>
          <w:lang w:val="sr-Cyrl-CS"/>
        </w:rPr>
        <w:t xml:space="preserve"> радова на дан примопредаје радова.</w:t>
      </w:r>
    </w:p>
    <w:p w:rsidR="008907DE" w:rsidRPr="00E95A12" w:rsidRDefault="008907DE" w:rsidP="008907DE">
      <w:pPr>
        <w:spacing w:line="240" w:lineRule="atLeast"/>
        <w:jc w:val="both"/>
        <w:rPr>
          <w:bCs/>
          <w:lang w:val="sr-Cyrl-CS"/>
        </w:rPr>
      </w:pPr>
      <w:r w:rsidRPr="00E95A12">
        <w:rPr>
          <w:bCs/>
        </w:rPr>
        <w:tab/>
        <w:t xml:space="preserve">Извођач је дужан да приликом примопредаје </w:t>
      </w:r>
      <w:r w:rsidRPr="00E95A12">
        <w:rPr>
          <w:bCs/>
          <w:lang w:val="sr-Cyrl-CS"/>
        </w:rPr>
        <w:t xml:space="preserve">радова </w:t>
      </w:r>
      <w:r w:rsidRPr="00E95A12">
        <w:rPr>
          <w:bCs/>
        </w:rPr>
        <w:t xml:space="preserve">преда </w:t>
      </w:r>
      <w:r w:rsidRPr="00E95A12">
        <w:rPr>
          <w:bCs/>
          <w:lang w:val="sr-Cyrl-CS"/>
        </w:rPr>
        <w:t>Наручиоцу</w:t>
      </w:r>
      <w:r w:rsidRPr="00E95A12">
        <w:rPr>
          <w:bCs/>
        </w:rPr>
        <w:t>, пре техничког прегледа, попуњене одговарајуће табеле свих уграђених материјала у три извода са приложеним атестима, као и пројекте изведених радова у два примерка</w:t>
      </w:r>
      <w:r w:rsidRPr="00E95A12">
        <w:rPr>
          <w:bCs/>
          <w:lang w:val="sr-Cyrl-CS"/>
        </w:rPr>
        <w:t xml:space="preserve"> уколико је то потребно у складу са Законом о планирању и изградњи.</w:t>
      </w:r>
    </w:p>
    <w:p w:rsidR="008907DE" w:rsidRPr="00E95A12" w:rsidRDefault="008907DE" w:rsidP="008907DE">
      <w:pPr>
        <w:spacing w:line="240" w:lineRule="atLeast"/>
        <w:jc w:val="both"/>
        <w:rPr>
          <w:bCs/>
          <w:lang w:val="sr-Cyrl-CS"/>
        </w:rPr>
      </w:pPr>
      <w:r w:rsidRPr="00E95A12">
        <w:rPr>
          <w:bCs/>
        </w:rPr>
        <w:tab/>
        <w:t xml:space="preserve">Грешке, односно недостатке које утврди </w:t>
      </w:r>
      <w:r w:rsidRPr="00E95A12">
        <w:rPr>
          <w:bCs/>
          <w:lang w:val="sr-Cyrl-CS"/>
        </w:rPr>
        <w:t>Наручилац</w:t>
      </w:r>
      <w:r w:rsidRPr="00E95A12">
        <w:rPr>
          <w:bCs/>
        </w:rPr>
        <w:t xml:space="preserve"> у току извођења или приликом преузимања и предаје радова, Извођач мора да отклони без одлагања. Уколико те недостатке Извођач не почне да отклања у року од </w:t>
      </w:r>
      <w:r w:rsidRPr="00E95A12">
        <w:rPr>
          <w:bCs/>
          <w:lang w:val="sr-Cyrl-CS"/>
        </w:rPr>
        <w:t>пет</w:t>
      </w:r>
      <w:r w:rsidRPr="00E95A12">
        <w:rPr>
          <w:bCs/>
        </w:rPr>
        <w:t xml:space="preserve"> дана </w:t>
      </w:r>
      <w:r w:rsidRPr="00E95A12">
        <w:rPr>
          <w:bCs/>
          <w:lang w:val="sr-Cyrl-CS"/>
        </w:rPr>
        <w:t xml:space="preserve">по пријему позива од стране Наручиоца </w:t>
      </w:r>
      <w:r w:rsidRPr="00E95A12">
        <w:rPr>
          <w:bCs/>
        </w:rPr>
        <w:t>и ако их не отклони у споразумно утврђеном року</w:t>
      </w:r>
      <w:r w:rsidRPr="00E95A12">
        <w:rPr>
          <w:bCs/>
          <w:lang w:val="sr-Cyrl-CS"/>
        </w:rPr>
        <w:t>,</w:t>
      </w:r>
      <w:r w:rsidRPr="00E95A12">
        <w:rPr>
          <w:bCs/>
        </w:rPr>
        <w:t xml:space="preserve"> </w:t>
      </w:r>
      <w:r w:rsidRPr="00E95A12">
        <w:rPr>
          <w:bCs/>
          <w:lang w:val="sr-Cyrl-CS"/>
        </w:rPr>
        <w:t>Наручилац</w:t>
      </w:r>
      <w:r w:rsidRPr="00E95A12">
        <w:rPr>
          <w:bCs/>
        </w:rPr>
        <w:t xml:space="preserve"> ће радове поверити другом извођачу на рачун Извођача.</w:t>
      </w:r>
      <w:r w:rsidRPr="00E95A12">
        <w:rPr>
          <w:bCs/>
        </w:rPr>
        <w:tab/>
        <w:t xml:space="preserve"> </w:t>
      </w:r>
    </w:p>
    <w:p w:rsidR="008907DE" w:rsidRPr="00E95A12" w:rsidRDefault="008907DE" w:rsidP="008907DE">
      <w:pPr>
        <w:spacing w:line="240" w:lineRule="atLeast"/>
        <w:ind w:firstLine="720"/>
        <w:rPr>
          <w:color w:val="FFFFFF"/>
          <w:lang w:val="sr-Cyrl-CS"/>
        </w:rPr>
      </w:pPr>
      <w:r w:rsidRPr="00E95A12">
        <w:rPr>
          <w:bCs/>
        </w:rPr>
        <w:t>Технички пр</w:t>
      </w:r>
      <w:r w:rsidRPr="00E95A12">
        <w:rPr>
          <w:bCs/>
          <w:lang w:val="sr-Cyrl-CS"/>
        </w:rPr>
        <w:t>еглед</w:t>
      </w:r>
      <w:r w:rsidRPr="00E95A12">
        <w:rPr>
          <w:bCs/>
        </w:rPr>
        <w:t xml:space="preserve"> радова и употребну дозволу обезбедиће Наручилац</w:t>
      </w:r>
      <w:r w:rsidRPr="00E95A12">
        <w:rPr>
          <w:bCs/>
          <w:lang w:val="sr-Cyrl-CS"/>
        </w:rPr>
        <w:t>.</w:t>
      </w:r>
    </w:p>
    <w:p w:rsidR="008907DE" w:rsidRPr="0017087E" w:rsidRDefault="008907DE" w:rsidP="008907DE">
      <w:pPr>
        <w:spacing w:line="240" w:lineRule="atLeast"/>
        <w:jc w:val="center"/>
        <w:rPr>
          <w:b/>
          <w:sz w:val="16"/>
          <w:lang w:val="sr-Cyrl-CS"/>
        </w:rPr>
      </w:pPr>
    </w:p>
    <w:p w:rsidR="008907DE" w:rsidRPr="00E95A12" w:rsidRDefault="008907DE" w:rsidP="008907DE">
      <w:pPr>
        <w:spacing w:line="240" w:lineRule="atLeast"/>
        <w:jc w:val="center"/>
        <w:rPr>
          <w:b/>
          <w:lang w:val="sr-Cyrl-CS"/>
        </w:rPr>
      </w:pPr>
      <w:r w:rsidRPr="00E95A12">
        <w:rPr>
          <w:b/>
        </w:rPr>
        <w:t xml:space="preserve">Члан </w:t>
      </w:r>
      <w:r w:rsidRPr="00E95A12">
        <w:rPr>
          <w:b/>
          <w:lang w:val="sr-Cyrl-CS"/>
        </w:rPr>
        <w:t>2</w:t>
      </w:r>
      <w:r>
        <w:rPr>
          <w:b/>
          <w:lang w:val="sr-Cyrl-CS"/>
        </w:rPr>
        <w:t>0</w:t>
      </w:r>
      <w:r w:rsidRPr="00E95A12">
        <w:rPr>
          <w:b/>
        </w:rPr>
        <w:t>.</w:t>
      </w:r>
    </w:p>
    <w:p w:rsidR="008907DE" w:rsidRPr="00E95A12" w:rsidRDefault="008907DE" w:rsidP="008907DE">
      <w:pPr>
        <w:spacing w:line="240" w:lineRule="atLeast"/>
        <w:ind w:firstLine="720"/>
        <w:jc w:val="both"/>
        <w:rPr>
          <w:bCs/>
          <w:lang w:val="sr-Cyrl-CS"/>
        </w:rPr>
      </w:pPr>
      <w:r w:rsidRPr="00E95A12">
        <w:rPr>
          <w:bCs/>
        </w:rPr>
        <w:t xml:space="preserve">Коначна количина и вредност радова по овом </w:t>
      </w:r>
      <w:r w:rsidRPr="00E95A12">
        <w:rPr>
          <w:bCs/>
          <w:lang w:val="sr-Cyrl-CS"/>
        </w:rPr>
        <w:t>у</w:t>
      </w:r>
      <w:r w:rsidRPr="00E95A12">
        <w:rPr>
          <w:bCs/>
        </w:rPr>
        <w:t xml:space="preserve">говору утврђује се на бази стварно изведених </w:t>
      </w:r>
      <w:r w:rsidRPr="00E95A12">
        <w:rPr>
          <w:bCs/>
          <w:lang w:val="sr-Cyrl-CS"/>
        </w:rPr>
        <w:t xml:space="preserve">количина </w:t>
      </w:r>
      <w:r w:rsidRPr="00E95A12">
        <w:rPr>
          <w:bCs/>
        </w:rPr>
        <w:t>радова оверених у грађевинској књизи од стране стручног надзора и усвојених јединичних цена из понуде</w:t>
      </w:r>
      <w:r w:rsidRPr="00E95A12">
        <w:rPr>
          <w:bCs/>
          <w:lang w:val="sr-Cyrl-CS"/>
        </w:rPr>
        <w:t>.</w:t>
      </w:r>
      <w:r w:rsidRPr="00E95A12">
        <w:rPr>
          <w:bCs/>
        </w:rPr>
        <w:t xml:space="preserve"> </w:t>
      </w:r>
    </w:p>
    <w:p w:rsidR="008907DE" w:rsidRPr="0017087E" w:rsidRDefault="008907DE" w:rsidP="008907DE">
      <w:pPr>
        <w:spacing w:line="240" w:lineRule="atLeast"/>
        <w:rPr>
          <w:b/>
          <w:sz w:val="20"/>
          <w:lang w:val="sr-Cyrl-CS"/>
        </w:rPr>
      </w:pPr>
    </w:p>
    <w:p w:rsidR="008907DE" w:rsidRPr="00E95A12" w:rsidRDefault="008907DE" w:rsidP="008907DE">
      <w:pPr>
        <w:spacing w:line="240" w:lineRule="atLeast"/>
        <w:rPr>
          <w:b/>
          <w:lang w:val="sr-Cyrl-CS"/>
        </w:rPr>
      </w:pPr>
      <w:r w:rsidRPr="00E95A12">
        <w:rPr>
          <w:b/>
          <w:lang w:val="sr-Cyrl-CS"/>
        </w:rPr>
        <w:tab/>
        <w:t>РАСКИД УГОВОРА</w:t>
      </w:r>
    </w:p>
    <w:p w:rsidR="008907DE" w:rsidRPr="00E95A12" w:rsidRDefault="008907DE" w:rsidP="008907DE">
      <w:pPr>
        <w:spacing w:line="240" w:lineRule="atLeast"/>
        <w:jc w:val="center"/>
        <w:rPr>
          <w:lang w:val="sr-Cyrl-CS"/>
        </w:rPr>
      </w:pPr>
      <w:r w:rsidRPr="00E95A12">
        <w:rPr>
          <w:b/>
        </w:rPr>
        <w:t xml:space="preserve">Члан </w:t>
      </w:r>
      <w:r w:rsidRPr="00E95A12">
        <w:rPr>
          <w:b/>
          <w:lang w:val="sr-Cyrl-CS"/>
        </w:rPr>
        <w:t>2</w:t>
      </w:r>
      <w:r>
        <w:rPr>
          <w:b/>
          <w:lang w:val="sr-Cyrl-CS"/>
        </w:rPr>
        <w:t>1</w:t>
      </w:r>
      <w:r w:rsidRPr="00E95A12">
        <w:t>.</w:t>
      </w:r>
    </w:p>
    <w:p w:rsidR="008907DE" w:rsidRPr="00E95A12" w:rsidRDefault="008907DE" w:rsidP="008907DE">
      <w:pPr>
        <w:spacing w:line="240" w:lineRule="atLeast"/>
        <w:jc w:val="both"/>
        <w:rPr>
          <w:bCs/>
          <w:lang w:val="sr-Cyrl-CS"/>
        </w:rPr>
      </w:pPr>
      <w:r w:rsidRPr="00E95A12">
        <w:rPr>
          <w:bCs/>
          <w:lang w:val="sr-Cyrl-CS"/>
        </w:rPr>
        <w:t xml:space="preserve">  </w:t>
      </w:r>
      <w:r w:rsidRPr="00E95A12">
        <w:rPr>
          <w:bCs/>
          <w:lang w:val="sr-Cyrl-CS"/>
        </w:rPr>
        <w:tab/>
        <w:t>Наручилац има право на једнострани раскид Уговора у следећим случајевима:</w:t>
      </w:r>
    </w:p>
    <w:p w:rsidR="008907DE" w:rsidRPr="00AD5507" w:rsidRDefault="008907DE" w:rsidP="008907DE">
      <w:pPr>
        <w:pStyle w:val="NoSpacing1"/>
        <w:rPr>
          <w:sz w:val="14"/>
          <w:lang w:val="sr-Cyrl-CS"/>
        </w:rPr>
      </w:pPr>
    </w:p>
    <w:p w:rsidR="008907DE" w:rsidRPr="00E95A12" w:rsidRDefault="008907DE" w:rsidP="008907DE">
      <w:pPr>
        <w:numPr>
          <w:ilvl w:val="0"/>
          <w:numId w:val="17"/>
        </w:numPr>
        <w:spacing w:line="240" w:lineRule="atLeast"/>
        <w:jc w:val="both"/>
        <w:rPr>
          <w:bCs/>
          <w:lang w:val="sr-Cyrl-CS"/>
        </w:rPr>
      </w:pPr>
      <w:r w:rsidRPr="00E95A12">
        <w:rPr>
          <w:bCs/>
        </w:rPr>
        <w:t xml:space="preserve">уколико Извођач касни са извођењем радова дуже од </w:t>
      </w:r>
      <w:r w:rsidRPr="00E95A12">
        <w:rPr>
          <w:bCs/>
          <w:lang w:val="sr-Cyrl-CS"/>
        </w:rPr>
        <w:t>15</w:t>
      </w:r>
      <w:r w:rsidRPr="00E95A12">
        <w:rPr>
          <w:bCs/>
        </w:rPr>
        <w:t xml:space="preserve"> календарских дана</w:t>
      </w:r>
      <w:r w:rsidRPr="00E95A12">
        <w:rPr>
          <w:bCs/>
          <w:lang w:val="sr-Cyrl-CS"/>
        </w:rPr>
        <w:t xml:space="preserve">, </w:t>
      </w:r>
      <w:r w:rsidRPr="00E95A12">
        <w:rPr>
          <w:bCs/>
        </w:rPr>
        <w:t>као и ако Извођач не изводи радове у складу са пројектно-техничком документацијом или из неоправданих разлога прекине са извођењем радова</w:t>
      </w:r>
      <w:r w:rsidRPr="00E95A12">
        <w:rPr>
          <w:bCs/>
          <w:lang w:val="sr-Cyrl-CS"/>
        </w:rPr>
        <w:t xml:space="preserve">; </w:t>
      </w:r>
    </w:p>
    <w:p w:rsidR="008907DE" w:rsidRPr="00E95A12" w:rsidRDefault="008907DE" w:rsidP="008907DE">
      <w:pPr>
        <w:numPr>
          <w:ilvl w:val="0"/>
          <w:numId w:val="17"/>
        </w:numPr>
        <w:spacing w:line="240" w:lineRule="atLeast"/>
        <w:jc w:val="both"/>
        <w:rPr>
          <w:bCs/>
        </w:rPr>
      </w:pPr>
      <w:r w:rsidRPr="00E95A12">
        <w:rPr>
          <w:bCs/>
          <w:lang w:val="sr-Cyrl-CS"/>
        </w:rPr>
        <w:t xml:space="preserve">уколико извршени радови не одговарају прописима или стандардима за ту врсту посла и квалитету наведеном у </w:t>
      </w:r>
      <w:r w:rsidRPr="00E95A12">
        <w:rPr>
          <w:bCs/>
        </w:rPr>
        <w:t>понуди Извођача, а Извођач није поступио по примедбама стручног надзора</w:t>
      </w:r>
      <w:r w:rsidRPr="00E95A12">
        <w:rPr>
          <w:bCs/>
          <w:lang w:val="sr-Cyrl-CS"/>
        </w:rPr>
        <w:t>;</w:t>
      </w:r>
      <w:r w:rsidRPr="00E95A12">
        <w:rPr>
          <w:bCs/>
        </w:rPr>
        <w:tab/>
      </w:r>
    </w:p>
    <w:p w:rsidR="008907DE" w:rsidRPr="00E95A12" w:rsidRDefault="008907DE" w:rsidP="008907DE">
      <w:pPr>
        <w:numPr>
          <w:ilvl w:val="0"/>
          <w:numId w:val="17"/>
        </w:numPr>
        <w:spacing w:line="240" w:lineRule="atLeast"/>
        <w:jc w:val="both"/>
        <w:rPr>
          <w:bCs/>
          <w:lang w:val="sr-Cyrl-CS"/>
        </w:rPr>
      </w:pPr>
      <w:r w:rsidRPr="00E95A12">
        <w:rPr>
          <w:bCs/>
        </w:rPr>
        <w:t>у случају недостатка средстава за његову реализацију.</w:t>
      </w:r>
    </w:p>
    <w:p w:rsidR="008907DE" w:rsidRPr="00E95A12" w:rsidRDefault="008907DE" w:rsidP="008907DE">
      <w:pPr>
        <w:spacing w:line="240" w:lineRule="atLeast"/>
        <w:jc w:val="center"/>
        <w:rPr>
          <w:b/>
          <w:bCs/>
          <w:lang w:val="sr-Cyrl-CS"/>
        </w:rPr>
      </w:pPr>
    </w:p>
    <w:p w:rsidR="008907DE" w:rsidRPr="00E95A12" w:rsidRDefault="008907DE" w:rsidP="008907DE">
      <w:pPr>
        <w:spacing w:line="240" w:lineRule="atLeast"/>
        <w:jc w:val="center"/>
        <w:rPr>
          <w:bCs/>
          <w:lang w:val="sr-Cyrl-CS"/>
        </w:rPr>
      </w:pPr>
      <w:r w:rsidRPr="00E95A12">
        <w:rPr>
          <w:b/>
          <w:bCs/>
        </w:rPr>
        <w:t xml:space="preserve">Члан </w:t>
      </w:r>
      <w:r w:rsidRPr="00E95A12">
        <w:rPr>
          <w:b/>
          <w:bCs/>
          <w:lang w:val="sr-Cyrl-CS"/>
        </w:rPr>
        <w:t>2</w:t>
      </w:r>
      <w:r>
        <w:rPr>
          <w:b/>
          <w:bCs/>
          <w:lang w:val="sr-Cyrl-CS"/>
        </w:rPr>
        <w:t>2</w:t>
      </w:r>
      <w:r w:rsidRPr="00E95A12">
        <w:rPr>
          <w:bCs/>
        </w:rPr>
        <w:t>.</w:t>
      </w:r>
    </w:p>
    <w:p w:rsidR="008907DE" w:rsidRPr="00E95A12" w:rsidRDefault="008907DE" w:rsidP="008907DE">
      <w:pPr>
        <w:spacing w:line="240" w:lineRule="atLeast"/>
        <w:ind w:firstLine="720"/>
        <w:jc w:val="both"/>
        <w:rPr>
          <w:bCs/>
        </w:rPr>
      </w:pPr>
      <w:r w:rsidRPr="00E95A12">
        <w:rPr>
          <w:bCs/>
          <w:lang w:val="ru-RU"/>
        </w:rPr>
        <w:t>У случају једностраног раскида уговора</w:t>
      </w:r>
      <w:r w:rsidRPr="00E95A12">
        <w:rPr>
          <w:bCs/>
          <w:lang w:val="sr-Cyrl-CS"/>
        </w:rPr>
        <w:t>,</w:t>
      </w:r>
      <w:r w:rsidRPr="00E95A12">
        <w:rPr>
          <w:bCs/>
          <w:lang w:val="ru-RU"/>
        </w:rPr>
        <w:t xml:space="preserve"> о</w:t>
      </w:r>
      <w:r w:rsidRPr="00E95A12">
        <w:rPr>
          <w:lang w:val="ru-RU"/>
        </w:rPr>
        <w:t xml:space="preserve">сим у случају недостатка средстава за његову реализацију, </w:t>
      </w:r>
      <w:r w:rsidRPr="00E95A12">
        <w:rPr>
          <w:lang w:val="sr-Cyrl-CS"/>
        </w:rPr>
        <w:t xml:space="preserve">Наручилац </w:t>
      </w:r>
      <w:r w:rsidRPr="00E95A12">
        <w:rPr>
          <w:lang w:val="ru-RU"/>
        </w:rPr>
        <w:t xml:space="preserve">има право да за радове који су предмет овог уговора ангажује другог извођача и активира </w:t>
      </w:r>
      <w:r>
        <w:rPr>
          <w:lang w:val="ru-RU"/>
        </w:rPr>
        <w:t>меницу</w:t>
      </w:r>
      <w:r w:rsidRPr="00E95A12">
        <w:rPr>
          <w:lang w:val="ru-RU"/>
        </w:rPr>
        <w:t xml:space="preserve"> за добро извршење посла. Извођач је у наведеном случају обавезан да надокнади </w:t>
      </w:r>
      <w:r w:rsidRPr="00E95A12">
        <w:rPr>
          <w:lang w:val="sr-Cyrl-CS"/>
        </w:rPr>
        <w:t xml:space="preserve">Наручиоцу </w:t>
      </w:r>
      <w:r w:rsidRPr="00E95A12">
        <w:rPr>
          <w:bCs/>
          <w:lang w:val="sr-Cyrl-CS"/>
        </w:rPr>
        <w:t>штету, која представља разлику између цене предметних радова по овом уговору и цене радова  новог извођача за те радове.</w:t>
      </w:r>
    </w:p>
    <w:p w:rsidR="008907DE" w:rsidRPr="00E95A12" w:rsidRDefault="008907DE" w:rsidP="008907DE">
      <w:pPr>
        <w:spacing w:line="240" w:lineRule="atLeast"/>
        <w:ind w:firstLine="720"/>
        <w:jc w:val="both"/>
        <w:rPr>
          <w:lang w:val="sr-Cyrl-CS"/>
        </w:rPr>
      </w:pPr>
      <w:r w:rsidRPr="00E95A12">
        <w:rPr>
          <w:lang w:val="sr-Cyrl-CS"/>
        </w:rPr>
        <w:t xml:space="preserve">Уговор се раскида изјавом у писаној форми која се доставља другој уговорној страни и са отказним роком од 15 дана од дана пријема изјаве. Изјава мора да садржи основ за раскид уговора. </w:t>
      </w:r>
    </w:p>
    <w:p w:rsidR="008907DE" w:rsidRPr="00E95A12" w:rsidRDefault="008907DE" w:rsidP="008907DE">
      <w:pPr>
        <w:spacing w:line="240" w:lineRule="atLeast"/>
        <w:ind w:firstLine="720"/>
        <w:jc w:val="both"/>
        <w:rPr>
          <w:lang w:val="sr-Cyrl-CS"/>
        </w:rPr>
      </w:pPr>
      <w:r w:rsidRPr="00E95A12">
        <w:rPr>
          <w:lang w:val="sr-Cyrl-CS"/>
        </w:rPr>
        <w:t xml:space="preserve">У случају раскида уговора, Извођач је дужан да изведене радове обезбеди од пропадања, да </w:t>
      </w:r>
      <w:r w:rsidRPr="00E95A12">
        <w:rPr>
          <w:bCs/>
          <w:lang w:val="sr-Cyrl-CS"/>
        </w:rPr>
        <w:t>Наручиоцу</w:t>
      </w:r>
      <w:r w:rsidRPr="00E95A12">
        <w:rPr>
          <w:bCs/>
        </w:rPr>
        <w:t xml:space="preserve"> </w:t>
      </w:r>
      <w:r w:rsidRPr="00E95A12">
        <w:rPr>
          <w:lang w:val="sr-Cyrl-CS"/>
        </w:rPr>
        <w:t xml:space="preserve">преда пројекат изведеног стања, као и записник комисије о </w:t>
      </w:r>
      <w:r w:rsidRPr="00E95A12">
        <w:rPr>
          <w:bCs/>
        </w:rPr>
        <w:t xml:space="preserve">стварно </w:t>
      </w:r>
      <w:r w:rsidRPr="00E95A12">
        <w:rPr>
          <w:lang w:val="sr-Cyrl-CS"/>
        </w:rPr>
        <w:t>изведеним радовима и записник комисије о коначном финансијском обрачуну по предметном уговору до дана раскида уговора. Трошкове сноси уговорна страна која је одговорна за раскид уговора.</w:t>
      </w:r>
    </w:p>
    <w:p w:rsidR="008907DE" w:rsidRPr="005B4485" w:rsidRDefault="008907DE" w:rsidP="008907DE">
      <w:pPr>
        <w:spacing w:line="240" w:lineRule="atLeast"/>
      </w:pPr>
    </w:p>
    <w:p w:rsidR="008907DE" w:rsidRPr="00E95A12" w:rsidRDefault="008907DE" w:rsidP="008907DE">
      <w:pPr>
        <w:spacing w:line="240" w:lineRule="atLeast"/>
        <w:ind w:firstLine="720"/>
        <w:rPr>
          <w:b/>
        </w:rPr>
      </w:pPr>
      <w:r w:rsidRPr="00E95A12">
        <w:rPr>
          <w:b/>
          <w:lang w:val="sr-Cyrl-CS"/>
        </w:rPr>
        <w:t>ЗАВРШНЕ ОДРЕДБЕ</w:t>
      </w:r>
    </w:p>
    <w:p w:rsidR="008907DE" w:rsidRPr="00E95A12" w:rsidRDefault="008907DE" w:rsidP="008907DE">
      <w:pPr>
        <w:spacing w:line="240" w:lineRule="atLeast"/>
        <w:jc w:val="center"/>
        <w:rPr>
          <w:b/>
          <w:lang w:val="sr-Cyrl-CS"/>
        </w:rPr>
      </w:pPr>
      <w:r w:rsidRPr="00E95A12">
        <w:rPr>
          <w:b/>
          <w:lang w:val="sr-Cyrl-CS"/>
        </w:rPr>
        <w:t>Члан 2</w:t>
      </w:r>
      <w:r>
        <w:rPr>
          <w:b/>
          <w:lang w:val="sr-Cyrl-CS"/>
        </w:rPr>
        <w:t>3</w:t>
      </w:r>
      <w:r w:rsidRPr="00E95A12">
        <w:rPr>
          <w:b/>
          <w:lang w:val="sr-Cyrl-CS"/>
        </w:rPr>
        <w:t>.</w:t>
      </w:r>
    </w:p>
    <w:p w:rsidR="008907DE" w:rsidRPr="00E95A12" w:rsidRDefault="008907DE" w:rsidP="008907DE">
      <w:pPr>
        <w:spacing w:line="240" w:lineRule="atLeast"/>
        <w:jc w:val="both"/>
        <w:rPr>
          <w:bCs/>
        </w:rPr>
      </w:pPr>
      <w:r w:rsidRPr="00E95A12">
        <w:lastRenderedPageBreak/>
        <w:tab/>
      </w:r>
      <w:r w:rsidRPr="00E95A12">
        <w:rPr>
          <w:bCs/>
        </w:rPr>
        <w:t xml:space="preserve">За све што овим </w:t>
      </w:r>
      <w:r w:rsidRPr="00E95A12">
        <w:rPr>
          <w:bCs/>
          <w:lang w:val="sr-Cyrl-CS"/>
        </w:rPr>
        <w:t>у</w:t>
      </w:r>
      <w:r w:rsidRPr="00E95A12">
        <w:rPr>
          <w:bCs/>
        </w:rPr>
        <w:t>говором није посебно утврђено примењују се одредбе Закон</w:t>
      </w:r>
      <w:r w:rsidRPr="00E95A12">
        <w:rPr>
          <w:bCs/>
          <w:lang w:val="sr-Cyrl-CS"/>
        </w:rPr>
        <w:t>а</w:t>
      </w:r>
      <w:r w:rsidRPr="00E95A12">
        <w:rPr>
          <w:bCs/>
        </w:rPr>
        <w:t xml:space="preserve"> о облигационим односима</w:t>
      </w:r>
      <w:r w:rsidRPr="00E95A12">
        <w:rPr>
          <w:bCs/>
          <w:lang w:val="sr-Cyrl-CS"/>
        </w:rPr>
        <w:t xml:space="preserve">, </w:t>
      </w:r>
      <w:r w:rsidRPr="00E95A12">
        <w:rPr>
          <w:bCs/>
        </w:rPr>
        <w:t>Закона о планирању и изградњи</w:t>
      </w:r>
      <w:r w:rsidRPr="00E95A12">
        <w:rPr>
          <w:bCs/>
          <w:lang w:val="sr-Cyrl-CS"/>
        </w:rPr>
        <w:t>, као и одредбе Посебних узанси о грађењу и других важећих прописа Републике Србије.</w:t>
      </w:r>
    </w:p>
    <w:p w:rsidR="008907DE" w:rsidRPr="00E95A12" w:rsidRDefault="008907DE" w:rsidP="008907DE">
      <w:pPr>
        <w:spacing w:line="240" w:lineRule="atLeast"/>
        <w:rPr>
          <w:bCs/>
          <w:lang w:val="sr-Cyrl-CS"/>
        </w:rPr>
      </w:pPr>
    </w:p>
    <w:p w:rsidR="008907DE" w:rsidRPr="00E95A12" w:rsidRDefault="008907DE" w:rsidP="008907DE">
      <w:pPr>
        <w:spacing w:line="240" w:lineRule="atLeast"/>
        <w:jc w:val="center"/>
        <w:rPr>
          <w:b/>
          <w:lang w:val="sr-Cyrl-CS"/>
        </w:rPr>
      </w:pPr>
      <w:r w:rsidRPr="00E95A12">
        <w:rPr>
          <w:b/>
        </w:rPr>
        <w:t>Члан 2</w:t>
      </w:r>
      <w:r>
        <w:rPr>
          <w:b/>
          <w:lang w:val="sr-Cyrl-CS"/>
        </w:rPr>
        <w:t>4</w:t>
      </w:r>
      <w:r w:rsidRPr="00E95A12">
        <w:rPr>
          <w:b/>
        </w:rPr>
        <w:t>.</w:t>
      </w:r>
    </w:p>
    <w:p w:rsidR="008907DE" w:rsidRDefault="008907DE" w:rsidP="008907DE">
      <w:pPr>
        <w:spacing w:line="240" w:lineRule="atLeast"/>
        <w:ind w:firstLine="720"/>
        <w:rPr>
          <w:bCs/>
        </w:rPr>
      </w:pPr>
      <w:r w:rsidRPr="00E95A12">
        <w:rPr>
          <w:bCs/>
        </w:rPr>
        <w:t xml:space="preserve">Прилози и саставни делови овог </w:t>
      </w:r>
      <w:r w:rsidRPr="00E95A12">
        <w:rPr>
          <w:bCs/>
          <w:lang w:val="sr-Cyrl-CS"/>
        </w:rPr>
        <w:t>у</w:t>
      </w:r>
      <w:r w:rsidRPr="00E95A12">
        <w:rPr>
          <w:bCs/>
        </w:rPr>
        <w:t>говора су:</w:t>
      </w:r>
    </w:p>
    <w:p w:rsidR="008907DE" w:rsidRPr="009A0599" w:rsidRDefault="008907DE" w:rsidP="008907DE">
      <w:pPr>
        <w:spacing w:line="240" w:lineRule="atLeast"/>
        <w:ind w:firstLine="720"/>
        <w:rPr>
          <w:bCs/>
          <w:sz w:val="12"/>
        </w:rPr>
      </w:pPr>
    </w:p>
    <w:p w:rsidR="008907DE" w:rsidRPr="00E95A12" w:rsidRDefault="008907DE" w:rsidP="008907DE">
      <w:pPr>
        <w:spacing w:line="240" w:lineRule="atLeast"/>
        <w:ind w:firstLine="720"/>
        <w:jc w:val="both"/>
        <w:rPr>
          <w:bCs/>
        </w:rPr>
      </w:pPr>
      <w:r w:rsidRPr="00E95A12">
        <w:rPr>
          <w:bCs/>
        </w:rPr>
        <w:t>-   понуда Извођача бр. ________ од __________</w:t>
      </w:r>
      <w:r w:rsidRPr="00E95A12">
        <w:t>________</w:t>
      </w:r>
      <w:r w:rsidRPr="00E95A12">
        <w:rPr>
          <w:lang w:val="sr-Cyrl-CS"/>
        </w:rPr>
        <w:t>____</w:t>
      </w:r>
      <w:r w:rsidRPr="00E95A12">
        <w:t xml:space="preserve"> </w:t>
      </w:r>
      <w:r w:rsidRPr="00E95A12">
        <w:rPr>
          <w:bCs/>
        </w:rPr>
        <w:t>године са предмером и предрачуном радова,</w:t>
      </w:r>
    </w:p>
    <w:p w:rsidR="008907DE" w:rsidRPr="00E95A12" w:rsidRDefault="008907DE" w:rsidP="008907DE">
      <w:pPr>
        <w:spacing w:line="240" w:lineRule="atLeast"/>
        <w:ind w:firstLine="720"/>
        <w:rPr>
          <w:bCs/>
        </w:rPr>
      </w:pPr>
      <w:r w:rsidRPr="00E95A12">
        <w:rPr>
          <w:bCs/>
        </w:rPr>
        <w:t xml:space="preserve">-   </w:t>
      </w:r>
      <w:r w:rsidRPr="00E95A12">
        <w:rPr>
          <w:bCs/>
          <w:lang w:val="sr-Cyrl-CS"/>
        </w:rPr>
        <w:t xml:space="preserve">детаљан </w:t>
      </w:r>
      <w:r w:rsidRPr="00E95A12">
        <w:rPr>
          <w:bCs/>
        </w:rPr>
        <w:t>динамички план.</w:t>
      </w:r>
    </w:p>
    <w:p w:rsidR="008907DE" w:rsidRPr="00E95A12" w:rsidRDefault="008907DE" w:rsidP="008907DE">
      <w:pPr>
        <w:spacing w:line="240" w:lineRule="atLeast"/>
        <w:ind w:hanging="270"/>
        <w:jc w:val="center"/>
        <w:rPr>
          <w:b/>
          <w:lang w:val="sr-Cyrl-CS"/>
        </w:rPr>
      </w:pPr>
    </w:p>
    <w:p w:rsidR="008907DE" w:rsidRPr="00E95A12" w:rsidRDefault="008907DE" w:rsidP="008907DE">
      <w:pPr>
        <w:spacing w:line="240" w:lineRule="atLeast"/>
        <w:jc w:val="center"/>
        <w:rPr>
          <w:b/>
          <w:lang w:val="sr-Cyrl-CS"/>
        </w:rPr>
      </w:pPr>
      <w:r w:rsidRPr="00E95A12">
        <w:rPr>
          <w:b/>
        </w:rPr>
        <w:t>Члан 2</w:t>
      </w:r>
      <w:r>
        <w:rPr>
          <w:b/>
          <w:lang w:val="sr-Cyrl-CS"/>
        </w:rPr>
        <w:t>5</w:t>
      </w:r>
      <w:r w:rsidRPr="00E95A12">
        <w:rPr>
          <w:b/>
        </w:rPr>
        <w:t>.</w:t>
      </w:r>
    </w:p>
    <w:p w:rsidR="008907DE" w:rsidRPr="00E95A12" w:rsidRDefault="008907DE" w:rsidP="008907DE">
      <w:pPr>
        <w:spacing w:line="240" w:lineRule="atLeast"/>
        <w:jc w:val="both"/>
        <w:rPr>
          <w:bCs/>
          <w:lang w:val="sr-Cyrl-CS"/>
        </w:rPr>
      </w:pPr>
      <w:r w:rsidRPr="00E95A12">
        <w:tab/>
      </w:r>
      <w:r w:rsidRPr="00E95A12">
        <w:rPr>
          <w:bCs/>
        </w:rPr>
        <w:t xml:space="preserve">Све евентуалне спорове уговорне стране ће решавати споразумно. </w:t>
      </w:r>
    </w:p>
    <w:p w:rsidR="008907DE" w:rsidRPr="00E95A12" w:rsidRDefault="008907DE" w:rsidP="008907DE">
      <w:pPr>
        <w:spacing w:line="240" w:lineRule="atLeast"/>
        <w:ind w:firstLine="720"/>
        <w:jc w:val="both"/>
        <w:rPr>
          <w:bCs/>
          <w:lang w:val="sr-Cyrl-CS"/>
        </w:rPr>
      </w:pPr>
      <w:r w:rsidRPr="00E95A12">
        <w:rPr>
          <w:bCs/>
        </w:rPr>
        <w:t>Уко</w:t>
      </w:r>
      <w:r w:rsidRPr="00E95A12">
        <w:rPr>
          <w:bCs/>
          <w:lang w:val="sr-Cyrl-CS"/>
        </w:rPr>
        <w:t>л</w:t>
      </w:r>
      <w:r w:rsidRPr="00E95A12">
        <w:rPr>
          <w:bCs/>
        </w:rPr>
        <w:t xml:space="preserve">ико до споразума не дође, уговара се надлежност </w:t>
      </w:r>
      <w:r w:rsidRPr="00E95A12">
        <w:rPr>
          <w:bCs/>
          <w:lang w:val="sr-Cyrl-CS"/>
        </w:rPr>
        <w:t>Привредног</w:t>
      </w:r>
      <w:r w:rsidRPr="00E95A12">
        <w:rPr>
          <w:bCs/>
        </w:rPr>
        <w:t xml:space="preserve"> суда у Сомбору.</w:t>
      </w:r>
    </w:p>
    <w:p w:rsidR="008907DE" w:rsidRPr="00E95A12" w:rsidRDefault="008907DE" w:rsidP="008907DE">
      <w:pPr>
        <w:spacing w:line="240" w:lineRule="atLeast"/>
        <w:jc w:val="center"/>
        <w:rPr>
          <w:b/>
          <w:lang w:val="sr-Cyrl-CS"/>
        </w:rPr>
      </w:pPr>
    </w:p>
    <w:p w:rsidR="008907DE" w:rsidRPr="00E95A12" w:rsidRDefault="008907DE" w:rsidP="008907DE">
      <w:pPr>
        <w:spacing w:line="240" w:lineRule="atLeast"/>
        <w:jc w:val="center"/>
        <w:rPr>
          <w:b/>
          <w:bCs/>
          <w:lang w:val="sr-Cyrl-CS"/>
        </w:rPr>
      </w:pPr>
      <w:r w:rsidRPr="00E95A12">
        <w:rPr>
          <w:b/>
          <w:bCs/>
          <w:lang w:val="sr-Cyrl-CS"/>
        </w:rPr>
        <w:t>Члан 2</w:t>
      </w:r>
      <w:r>
        <w:rPr>
          <w:b/>
          <w:bCs/>
          <w:lang w:val="sr-Cyrl-CS"/>
        </w:rPr>
        <w:t>6</w:t>
      </w:r>
      <w:r w:rsidRPr="00E95A12">
        <w:rPr>
          <w:b/>
          <w:bCs/>
          <w:lang w:val="sr-Cyrl-CS"/>
        </w:rPr>
        <w:t>.</w:t>
      </w:r>
    </w:p>
    <w:p w:rsidR="008907DE" w:rsidRPr="00E95A12" w:rsidRDefault="008907DE" w:rsidP="008907DE">
      <w:pPr>
        <w:spacing w:line="240" w:lineRule="atLeast"/>
        <w:ind w:firstLine="720"/>
        <w:jc w:val="both"/>
        <w:rPr>
          <w:bCs/>
          <w:lang w:val="sr-Cyrl-CS"/>
        </w:rPr>
      </w:pPr>
      <w:r w:rsidRPr="0015170F">
        <w:rPr>
          <w:bCs/>
          <w:lang w:val="sr-Cyrl-CS"/>
        </w:rPr>
        <w:t xml:space="preserve">Овај уговор ступа на снагу даном потписивања а почиње да се примењује даном достављања </w:t>
      </w:r>
      <w:r w:rsidRPr="009A0599">
        <w:rPr>
          <w:bCs/>
          <w:lang w:val="sr-Cyrl-CS"/>
        </w:rPr>
        <w:t>мениц</w:t>
      </w:r>
      <w:r>
        <w:rPr>
          <w:bCs/>
          <w:lang w:val="sr-Cyrl-CS"/>
        </w:rPr>
        <w:t>а</w:t>
      </w:r>
      <w:r w:rsidRPr="009A0599">
        <w:rPr>
          <w:bCs/>
          <w:lang w:val="sr-Cyrl-CS"/>
        </w:rPr>
        <w:t xml:space="preserve"> из члана 10. Уговора.</w:t>
      </w:r>
    </w:p>
    <w:p w:rsidR="008907DE" w:rsidRPr="00E95A12" w:rsidRDefault="008907DE" w:rsidP="008907DE">
      <w:pPr>
        <w:spacing w:line="240" w:lineRule="atLeast"/>
        <w:ind w:firstLine="720"/>
        <w:rPr>
          <w:lang w:val="sr-Cyrl-CS"/>
        </w:rPr>
      </w:pPr>
    </w:p>
    <w:p w:rsidR="008907DE" w:rsidRPr="00E95A12" w:rsidRDefault="008907DE" w:rsidP="008907DE">
      <w:pPr>
        <w:spacing w:line="240" w:lineRule="atLeast"/>
        <w:jc w:val="center"/>
        <w:rPr>
          <w:b/>
          <w:lang w:val="sr-Cyrl-CS"/>
        </w:rPr>
      </w:pPr>
      <w:r w:rsidRPr="00E95A12">
        <w:rPr>
          <w:b/>
        </w:rPr>
        <w:t xml:space="preserve">Члан </w:t>
      </w:r>
      <w:r w:rsidRPr="00E95A12">
        <w:rPr>
          <w:b/>
          <w:lang w:val="sr-Cyrl-CS"/>
        </w:rPr>
        <w:t>2</w:t>
      </w:r>
      <w:r>
        <w:rPr>
          <w:b/>
          <w:lang w:val="sr-Cyrl-CS"/>
        </w:rPr>
        <w:t>7</w:t>
      </w:r>
      <w:r w:rsidRPr="00E95A12">
        <w:rPr>
          <w:b/>
        </w:rPr>
        <w:t>.</w:t>
      </w:r>
    </w:p>
    <w:p w:rsidR="008907DE" w:rsidRPr="00E95A12" w:rsidRDefault="008907DE" w:rsidP="008907DE">
      <w:pPr>
        <w:spacing w:line="240" w:lineRule="atLeast"/>
        <w:jc w:val="both"/>
        <w:rPr>
          <w:bCs/>
          <w:lang w:val="sr-Cyrl-CS"/>
        </w:rPr>
      </w:pPr>
      <w:r w:rsidRPr="00E95A12">
        <w:rPr>
          <w:b/>
        </w:rPr>
        <w:tab/>
      </w:r>
      <w:r w:rsidRPr="00E95A12">
        <w:rPr>
          <w:bCs/>
        </w:rPr>
        <w:t xml:space="preserve">Овај </w:t>
      </w:r>
      <w:r w:rsidRPr="00E95A12">
        <w:rPr>
          <w:bCs/>
          <w:lang w:val="sr-Cyrl-CS"/>
        </w:rPr>
        <w:t>у</w:t>
      </w:r>
      <w:r w:rsidRPr="00E95A12">
        <w:rPr>
          <w:bCs/>
        </w:rPr>
        <w:t xml:space="preserve">говор је сачињен у </w:t>
      </w:r>
      <w:r w:rsidRPr="00E95A12">
        <w:rPr>
          <w:bCs/>
          <w:lang w:val="sr-Cyrl-CS"/>
        </w:rPr>
        <w:t>четири истоветна</w:t>
      </w:r>
      <w:r w:rsidRPr="00E95A12">
        <w:t xml:space="preserve"> </w:t>
      </w:r>
      <w:r w:rsidRPr="00E95A12">
        <w:rPr>
          <w:bCs/>
        </w:rPr>
        <w:t xml:space="preserve">примерка, по </w:t>
      </w:r>
      <w:r w:rsidRPr="00E95A12">
        <w:rPr>
          <w:bCs/>
          <w:lang w:val="sr-Cyrl-CS"/>
        </w:rPr>
        <w:t>два</w:t>
      </w:r>
      <w:r w:rsidRPr="00E95A12">
        <w:rPr>
          <w:bCs/>
        </w:rPr>
        <w:t xml:space="preserve"> за сваку уговорну страну.</w:t>
      </w:r>
    </w:p>
    <w:p w:rsidR="008907DE" w:rsidRPr="00E95A12" w:rsidRDefault="008907DE" w:rsidP="008907DE">
      <w:pPr>
        <w:jc w:val="both"/>
      </w:pPr>
    </w:p>
    <w:p w:rsidR="008907DE" w:rsidRDefault="008907DE" w:rsidP="008907DE">
      <w:pPr>
        <w:jc w:val="both"/>
        <w:rPr>
          <w:lang w:val="sr-Cyrl-CS"/>
        </w:rPr>
      </w:pPr>
    </w:p>
    <w:p w:rsidR="008907DE" w:rsidRDefault="008907DE" w:rsidP="008907DE">
      <w:pPr>
        <w:ind w:firstLine="720"/>
        <w:jc w:val="both"/>
        <w:rPr>
          <w:b/>
          <w:bCs/>
        </w:rPr>
      </w:pPr>
      <w:r>
        <w:rPr>
          <w:b/>
          <w:bCs/>
          <w:lang w:val="sr-Cyrl-CS"/>
        </w:rPr>
        <w:t xml:space="preserve">ИЗВОЂАЧ РАДОВА                                   </w:t>
      </w:r>
      <w:r>
        <w:rPr>
          <w:b/>
          <w:bCs/>
          <w:lang w:val="sr-Latn-CS"/>
        </w:rPr>
        <w:tab/>
      </w:r>
      <w:r>
        <w:rPr>
          <w:b/>
          <w:bCs/>
          <w:lang w:val="sr-Cyrl-CS"/>
        </w:rPr>
        <w:t>НАРУЧИЛАЦ РАДОВА</w:t>
      </w:r>
    </w:p>
    <w:p w:rsidR="008907DE" w:rsidRPr="008907DE" w:rsidRDefault="008907DE" w:rsidP="008907DE">
      <w:pPr>
        <w:ind w:firstLine="720"/>
        <w:jc w:val="both"/>
        <w:rPr>
          <w:b/>
          <w:bCs/>
        </w:rPr>
      </w:pPr>
      <w:r>
        <w:rPr>
          <w:b/>
          <w:bCs/>
        </w:rPr>
        <w:t xml:space="preserve">                                                                        </w:t>
      </w:r>
      <w:r>
        <w:rPr>
          <w:lang w:val="ru-RU"/>
        </w:rPr>
        <w:t>О</w:t>
      </w:r>
      <w:r w:rsidRPr="00E028AA">
        <w:rPr>
          <w:lang w:val="ru-RU"/>
        </w:rPr>
        <w:t>пштин</w:t>
      </w:r>
      <w:r>
        <w:rPr>
          <w:lang w:val="ru-RU"/>
        </w:rPr>
        <w:t>ск</w:t>
      </w:r>
      <w:r w:rsidR="00E85571">
        <w:t>a</w:t>
      </w:r>
      <w:r>
        <w:rPr>
          <w:lang w:val="ru-RU"/>
        </w:rPr>
        <w:t xml:space="preserve"> управ</w:t>
      </w:r>
      <w:r w:rsidR="00E85571">
        <w:t>a</w:t>
      </w:r>
      <w:r w:rsidRPr="00E028AA">
        <w:rPr>
          <w:lang w:val="ru-RU"/>
        </w:rPr>
        <w:t xml:space="preserve"> Србобран</w:t>
      </w:r>
    </w:p>
    <w:p w:rsidR="008907DE" w:rsidRPr="00EE528D" w:rsidRDefault="008907DE" w:rsidP="008907DE">
      <w:pPr>
        <w:ind w:firstLine="720"/>
        <w:jc w:val="both"/>
        <w:rPr>
          <w:b/>
          <w:bCs/>
          <w:sz w:val="10"/>
          <w:lang w:val="sr-Cyrl-CS"/>
        </w:rPr>
      </w:pPr>
    </w:p>
    <w:p w:rsidR="008907DE" w:rsidRDefault="008907DE" w:rsidP="008907DE">
      <w:pPr>
        <w:jc w:val="both"/>
        <w:rPr>
          <w:b/>
          <w:bCs/>
          <w:lang w:val="sr-Cyrl-CS"/>
        </w:rPr>
      </w:pPr>
    </w:p>
    <w:p w:rsidR="008907DE" w:rsidRPr="002176CB" w:rsidRDefault="008907DE" w:rsidP="008907DE">
      <w:pPr>
        <w:jc w:val="both"/>
        <w:rPr>
          <w:b/>
          <w:lang w:val="sr-Cyrl-CS"/>
        </w:rPr>
      </w:pPr>
      <w:r w:rsidRPr="002176CB">
        <w:rPr>
          <w:b/>
          <w:lang w:val="sr-Cyrl-CS"/>
        </w:rPr>
        <w:t xml:space="preserve">    </w:t>
      </w:r>
      <w:r w:rsidRPr="000D163D">
        <w:rPr>
          <w:b/>
          <w:lang w:val="sr-Cyrl-CS"/>
        </w:rPr>
        <w:t xml:space="preserve"> </w:t>
      </w:r>
      <w:r>
        <w:rPr>
          <w:b/>
          <w:lang w:val="sr-Cyrl-CS"/>
        </w:rPr>
        <w:t xml:space="preserve">________________________    </w:t>
      </w:r>
      <w:r>
        <w:rPr>
          <w:b/>
          <w:lang w:val="sr-Cyrl-CS"/>
        </w:rPr>
        <w:tab/>
      </w:r>
      <w:r>
        <w:rPr>
          <w:b/>
          <w:lang w:val="sr-Cyrl-CS"/>
        </w:rPr>
        <w:tab/>
      </w:r>
      <w:r>
        <w:rPr>
          <w:b/>
          <w:lang w:val="sr-Cyrl-CS"/>
        </w:rPr>
        <w:tab/>
        <w:t xml:space="preserve">     ___________________________</w:t>
      </w:r>
      <w:r w:rsidRPr="000D163D">
        <w:rPr>
          <w:b/>
          <w:lang w:val="sr-Cyrl-CS"/>
        </w:rPr>
        <w:t xml:space="preserve">      </w:t>
      </w:r>
      <w:r w:rsidRPr="002176CB">
        <w:rPr>
          <w:b/>
          <w:lang w:val="sr-Cyrl-CS"/>
        </w:rPr>
        <w:t xml:space="preserve">                                                                                                                </w:t>
      </w:r>
    </w:p>
    <w:p w:rsidR="00E85571" w:rsidRDefault="008907DE" w:rsidP="00E85571">
      <w:pPr>
        <w:rPr>
          <w:lang w:val="ru-RU"/>
        </w:rPr>
      </w:pPr>
      <w:r w:rsidRPr="000D163D">
        <w:rPr>
          <w:b/>
          <w:lang w:val="sr-Cyrl-CS"/>
        </w:rPr>
        <w:t xml:space="preserve">          </w:t>
      </w:r>
      <w:r>
        <w:rPr>
          <w:b/>
          <w:lang w:val="sr-Cyrl-CS"/>
        </w:rPr>
        <w:t xml:space="preserve">  </w:t>
      </w:r>
      <w:r>
        <w:rPr>
          <w:b/>
          <w:lang w:val="sr-Cyrl-CS"/>
        </w:rPr>
        <w:tab/>
      </w:r>
      <w:r>
        <w:rPr>
          <w:b/>
          <w:lang w:val="sr-Cyrl-CS"/>
        </w:rPr>
        <w:tab/>
      </w:r>
      <w:r>
        <w:rPr>
          <w:b/>
          <w:lang w:val="sr-Cyrl-CS"/>
        </w:rPr>
        <w:tab/>
      </w:r>
      <w:r>
        <w:rPr>
          <w:b/>
          <w:lang w:val="sr-Cyrl-CS"/>
        </w:rPr>
        <w:tab/>
      </w:r>
      <w:r>
        <w:rPr>
          <w:b/>
          <w:lang w:val="sr-Cyrl-CS"/>
        </w:rPr>
        <w:tab/>
      </w:r>
      <w:r>
        <w:rPr>
          <w:b/>
          <w:lang w:val="sr-Cyrl-CS"/>
        </w:rPr>
        <w:tab/>
        <w:t xml:space="preserve">      </w:t>
      </w:r>
      <w:r w:rsidR="00E85571">
        <w:rPr>
          <w:lang w:val="ru-RU"/>
        </w:rPr>
        <w:t xml:space="preserve">   Начелник  Зоран Чалени</w:t>
      </w:r>
      <w:r w:rsidR="00E85571" w:rsidRPr="00E028AA">
        <w:rPr>
          <w:lang w:val="ru-RU"/>
        </w:rPr>
        <w:t xml:space="preserve">ћ      </w:t>
      </w:r>
    </w:p>
    <w:p w:rsidR="008907DE" w:rsidRDefault="008907DE" w:rsidP="008907DE">
      <w:pPr>
        <w:widowControl w:val="0"/>
        <w:autoSpaceDE w:val="0"/>
        <w:autoSpaceDN w:val="0"/>
        <w:adjustRightInd w:val="0"/>
        <w:spacing w:before="213" w:line="230" w:lineRule="exact"/>
        <w:rPr>
          <w:b/>
          <w:lang w:val="sr-Cyrl-CS"/>
        </w:rPr>
      </w:pPr>
    </w:p>
    <w:p w:rsidR="008907DE" w:rsidRPr="000B234E" w:rsidRDefault="008907DE" w:rsidP="008907DE">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8907DE" w:rsidRPr="006B7E7D" w:rsidRDefault="008907DE" w:rsidP="008907DE">
      <w:pPr>
        <w:widowControl w:val="0"/>
        <w:autoSpaceDE w:val="0"/>
        <w:autoSpaceDN w:val="0"/>
        <w:adjustRightInd w:val="0"/>
        <w:spacing w:line="226" w:lineRule="exact"/>
        <w:ind w:firstLine="360"/>
        <w:rPr>
          <w:color w:val="000000"/>
          <w:spacing w:val="-1"/>
          <w:sz w:val="20"/>
          <w:szCs w:val="20"/>
          <w:lang w:val="sr-Cyrl-CS"/>
        </w:rPr>
      </w:pPr>
      <w:r>
        <w:rPr>
          <w:color w:val="000000"/>
          <w:spacing w:val="-2"/>
          <w:sz w:val="20"/>
          <w:szCs w:val="20"/>
        </w:rPr>
        <w:t>1.</w:t>
      </w:r>
      <w:r>
        <w:rPr>
          <w:color w:val="000000"/>
          <w:spacing w:val="-2"/>
          <w:sz w:val="20"/>
          <w:szCs w:val="20"/>
        </w:rPr>
        <w:tab/>
      </w:r>
      <w:r>
        <w:rPr>
          <w:color w:val="000000"/>
          <w:spacing w:val="-1"/>
          <w:sz w:val="20"/>
          <w:szCs w:val="20"/>
        </w:rPr>
        <w:t>Mодел уговора представља садржину уговора који ће бити закључен са изабраним понуђачем,</w:t>
      </w:r>
      <w:r>
        <w:rPr>
          <w:color w:val="000000"/>
          <w:spacing w:val="-1"/>
          <w:sz w:val="20"/>
          <w:szCs w:val="20"/>
          <w:lang w:val="sr-Cyrl-CS"/>
        </w:rPr>
        <w:t xml:space="preserve"> и мора бити оверен печатом и потписан на последњој страни,</w:t>
      </w:r>
    </w:p>
    <w:p w:rsidR="008907DE" w:rsidRDefault="008907DE" w:rsidP="008907DE">
      <w:pPr>
        <w:widowControl w:val="0"/>
        <w:autoSpaceDE w:val="0"/>
        <w:autoSpaceDN w:val="0"/>
        <w:adjustRightInd w:val="0"/>
        <w:spacing w:before="1" w:line="230" w:lineRule="exact"/>
        <w:ind w:firstLine="360"/>
        <w:rPr>
          <w:color w:val="000000"/>
          <w:spacing w:val="-1"/>
          <w:sz w:val="20"/>
          <w:szCs w:val="20"/>
        </w:rPr>
      </w:pPr>
      <w:r>
        <w:rPr>
          <w:color w:val="000000"/>
          <w:spacing w:val="-2"/>
          <w:sz w:val="20"/>
          <w:szCs w:val="20"/>
        </w:rPr>
        <w:t>2.</w:t>
      </w:r>
      <w:r>
        <w:rPr>
          <w:color w:val="000000"/>
          <w:spacing w:val="-2"/>
          <w:sz w:val="20"/>
          <w:szCs w:val="20"/>
        </w:rPr>
        <w:tab/>
      </w:r>
      <w:r>
        <w:rPr>
          <w:color w:val="000000"/>
          <w:spacing w:val="-1"/>
          <w:sz w:val="20"/>
          <w:szCs w:val="20"/>
        </w:rPr>
        <w:t>Наручилац ће, ако понуђач без оправданих разлога одбије да закључи уговор о јавној набавци, након што му је уговор додељен, Управи за јавне набавке доставити доказ негативне рефренце,</w:t>
      </w:r>
    </w:p>
    <w:p w:rsidR="008907DE" w:rsidRPr="00CD17C8" w:rsidRDefault="008907DE" w:rsidP="008907DE">
      <w:pPr>
        <w:widowControl w:val="0"/>
        <w:autoSpaceDE w:val="0"/>
        <w:autoSpaceDN w:val="0"/>
        <w:adjustRightInd w:val="0"/>
        <w:spacing w:before="1" w:line="230" w:lineRule="exact"/>
        <w:ind w:firstLine="360"/>
        <w:rPr>
          <w:color w:val="000000"/>
          <w:spacing w:val="-1"/>
          <w:sz w:val="20"/>
          <w:szCs w:val="20"/>
        </w:rPr>
      </w:pPr>
      <w:r>
        <w:rPr>
          <w:color w:val="000000"/>
          <w:spacing w:val="-1"/>
          <w:sz w:val="20"/>
          <w:szCs w:val="20"/>
        </w:rPr>
        <w:t>3. Уколико понуђач наступа са подизвођачима или подноси заједничку понуду, у уговору о додели јавне набавке ће бити наведени сви подизвођачи и учесници у заједничкој понуди.</w:t>
      </w:r>
    </w:p>
    <w:p w:rsidR="0072574C" w:rsidRDefault="0072574C" w:rsidP="00346D9F">
      <w:pPr>
        <w:rPr>
          <w:lang w:val="ru-RU"/>
        </w:rPr>
      </w:pPr>
    </w:p>
    <w:p w:rsidR="00346D9F" w:rsidRDefault="00346D9F" w:rsidP="00346D9F"/>
    <w:p w:rsidR="00346D9F" w:rsidRDefault="00346D9F" w:rsidP="00346D9F"/>
    <w:p w:rsidR="00946054" w:rsidRPr="0072574C" w:rsidRDefault="00946054" w:rsidP="00946054">
      <w:pPr>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4950F5" w:rsidRPr="007F3FD1" w:rsidRDefault="004950F5" w:rsidP="008A5A2A">
      <w:pPr>
        <w:pStyle w:val="NoSpacing"/>
        <w:jc w:val="both"/>
      </w:pP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1071C0">
        <w:rPr>
          <w:b/>
          <w:lang w:val="sr-Cyrl-CS"/>
        </w:rPr>
        <w:t>1</w:t>
      </w:r>
      <w:r w:rsidR="007F3FD1">
        <w:rPr>
          <w:b/>
          <w:lang w:val="sr-Cyrl-CS"/>
        </w:rPr>
        <w:t>4</w:t>
      </w:r>
      <w:r w:rsidR="00EF269B">
        <w:rPr>
          <w:b/>
        </w:rPr>
        <w:t>.</w:t>
      </w:r>
      <w:r w:rsidR="001071C0">
        <w:rPr>
          <w:b/>
        </w:rPr>
        <w:t>04</w:t>
      </w:r>
      <w:r w:rsidR="00231F04" w:rsidRPr="00C17E02">
        <w:rPr>
          <w:b/>
          <w:lang w:val="sr-Cyrl-CS"/>
        </w:rPr>
        <w:t>.201</w:t>
      </w:r>
      <w:r w:rsidR="00346D9F">
        <w:rPr>
          <w:b/>
          <w:lang w:val="sr-Cyrl-CS"/>
        </w:rPr>
        <w:t>6</w:t>
      </w:r>
      <w:r w:rsidR="009D04E3" w:rsidRPr="00C17E02">
        <w:rPr>
          <w:b/>
          <w:lang w:val="sr-Cyrl-CS"/>
        </w:rPr>
        <w:t xml:space="preserve">. године до </w:t>
      </w:r>
      <w:r w:rsidR="001071C0">
        <w:rPr>
          <w:b/>
          <w:lang w:val="sr-Cyrl-CS"/>
        </w:rPr>
        <w:t>1</w:t>
      </w:r>
      <w:r w:rsidR="007F3FD1">
        <w:rPr>
          <w:b/>
          <w:lang w:val="sr-Cyrl-CS"/>
        </w:rPr>
        <w:t>2</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1071C0">
        <w:rPr>
          <w:b/>
          <w:lang w:val="sr-Cyrl-CS"/>
        </w:rPr>
        <w:t>1</w:t>
      </w:r>
      <w:r w:rsidR="007F3FD1">
        <w:rPr>
          <w:b/>
          <w:lang w:val="sr-Cyrl-CS"/>
        </w:rPr>
        <w:t>4</w:t>
      </w:r>
      <w:r w:rsidR="001071C0">
        <w:rPr>
          <w:b/>
        </w:rPr>
        <w:t>.04</w:t>
      </w:r>
      <w:r w:rsidR="00EF269B">
        <w:rPr>
          <w:b/>
        </w:rPr>
        <w:t>.</w:t>
      </w:r>
      <w:r w:rsidRPr="00C17E02">
        <w:rPr>
          <w:b/>
          <w:lang w:val="sr-Cyrl-CS"/>
        </w:rPr>
        <w:t>201</w:t>
      </w:r>
      <w:r w:rsidR="00346D9F">
        <w:rPr>
          <w:b/>
          <w:lang w:val="sr-Cyrl-CS"/>
        </w:rPr>
        <w:t xml:space="preserve">6. године у </w:t>
      </w:r>
      <w:r w:rsidR="001071C0">
        <w:rPr>
          <w:b/>
          <w:lang w:val="sr-Cyrl-CS"/>
        </w:rPr>
        <w:t>1</w:t>
      </w:r>
      <w:r w:rsidR="007F3FD1">
        <w:rPr>
          <w:b/>
          <w:lang w:val="sr-Cyrl-CS"/>
        </w:rPr>
        <w:t>2</w:t>
      </w:r>
      <w:r w:rsidR="001071C0">
        <w:rPr>
          <w:b/>
          <w:lang w:val="sr-Cyrl-CS"/>
        </w:rPr>
        <w:t>.30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4950F5" w:rsidRPr="004950F5">
        <w:t>Радова на инвестиционом одржавању зграде Скупштине општине</w:t>
      </w:r>
      <w:r w:rsidR="001302F4" w:rsidRPr="00C17E02">
        <w:rPr>
          <w:lang w:val="sr-Cyrl-CS"/>
        </w:rPr>
        <w:t>,</w:t>
      </w:r>
      <w:r w:rsidR="009A1E87" w:rsidRPr="00C17E02">
        <w:rPr>
          <w:b/>
          <w:color w:val="000000"/>
          <w:spacing w:val="-4"/>
        </w:rPr>
        <w:t xml:space="preserve"> ЈН број </w:t>
      </w:r>
      <w:r w:rsidR="004950F5">
        <w:rPr>
          <w:b/>
          <w:color w:val="000000"/>
          <w:spacing w:val="-4"/>
        </w:rPr>
        <w:t>10</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4950F5">
        <w:rPr>
          <w:lang w:val="sr-Cyrl-CS"/>
        </w:rPr>
        <w:t>13</w:t>
      </w:r>
      <w:r w:rsidR="004950F5">
        <w:rPr>
          <w:b/>
          <w:color w:val="000000" w:themeColor="text1"/>
        </w:rPr>
        <w:t>.04</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4950F5">
        <w:rPr>
          <w:b/>
          <w:lang w:val="sr-Cyrl-CS"/>
        </w:rPr>
        <w:t>10.00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lastRenderedPageBreak/>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4950F5" w:rsidRDefault="009D04E3" w:rsidP="004950F5">
      <w:pPr>
        <w:pStyle w:val="ListParagraph"/>
        <w:numPr>
          <w:ilvl w:val="0"/>
          <w:numId w:val="29"/>
        </w:numPr>
        <w:tabs>
          <w:tab w:val="left" w:pos="1418"/>
        </w:tabs>
        <w:jc w:val="both"/>
        <w:rPr>
          <w:rStyle w:val="IntenseReference"/>
          <w:lang w:val="sr-Cyrl-CS"/>
        </w:rPr>
      </w:pPr>
      <w:r w:rsidRPr="004950F5">
        <w:rPr>
          <w:rStyle w:val="IntenseReference"/>
          <w:lang w:val="sr-Cyrl-CS"/>
        </w:rPr>
        <w:t>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1.   Попуњене, потписане и оверене печатом понуђача обрасце</w:t>
      </w:r>
      <w:r w:rsidR="0022020B">
        <w:rPr>
          <w:color w:val="000000"/>
          <w:spacing w:val="-3"/>
        </w:rPr>
        <w:t>,</w:t>
      </w:r>
      <w:r w:rsidRPr="00C17E02">
        <w:rPr>
          <w:color w:val="000000"/>
          <w:spacing w:val="-3"/>
        </w:rPr>
        <w:t xml:space="preserve"> табеле</w:t>
      </w:r>
      <w:r w:rsidR="0022020B">
        <w:rPr>
          <w:color w:val="000000"/>
          <w:spacing w:val="-3"/>
        </w:rPr>
        <w:t xml:space="preserve"> и друге документе</w:t>
      </w:r>
      <w:r w:rsidRPr="00C17E02">
        <w:rPr>
          <w:color w:val="000000"/>
          <w:spacing w:val="-3"/>
        </w:rPr>
        <w:t xml:space="preserve">,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w:t>
            </w:r>
            <w:r w:rsidR="004950F5">
              <w:rPr>
                <w:color w:val="000000"/>
                <w:spacing w:val="-2"/>
              </w:rPr>
              <w:t>–</w:t>
            </w:r>
            <w:r w:rsidRPr="00C17E02">
              <w:rPr>
                <w:color w:val="000000"/>
                <w:spacing w:val="-2"/>
              </w:rPr>
              <w:t xml:space="preserve">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w:t>
            </w:r>
            <w:r w:rsidR="004950F5" w:rsidRPr="00C17E02">
              <w:t>С</w:t>
            </w:r>
            <w:r w:rsidRPr="00C17E02">
              <w:t>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r w:rsidR="000D278E">
              <w:rPr>
                <w:rFonts w:eastAsia="Calibri"/>
                <w:bCs/>
                <w:color w:val="000000"/>
                <w:lang w:val="sr-Cyrl-CS"/>
              </w:rPr>
              <w:t xml:space="preserve"> или доказе о испуњености обавезних услова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22020B" w:rsidRPr="00C17E02" w:rsidTr="00CC415D">
        <w:trPr>
          <w:trHeight w:val="379"/>
        </w:trPr>
        <w:tc>
          <w:tcPr>
            <w:tcW w:w="532" w:type="dxa"/>
            <w:shd w:val="clear" w:color="auto" w:fill="auto"/>
          </w:tcPr>
          <w:p w:rsidR="0022020B" w:rsidRPr="0022020B" w:rsidRDefault="0022020B" w:rsidP="00581ACD">
            <w:pPr>
              <w:tabs>
                <w:tab w:val="left" w:pos="1418"/>
              </w:tabs>
              <w:autoSpaceDE w:val="0"/>
              <w:autoSpaceDN w:val="0"/>
              <w:adjustRightInd w:val="0"/>
              <w:jc w:val="both"/>
              <w:rPr>
                <w:rFonts w:eastAsia="Calibri"/>
                <w:bCs/>
                <w:color w:val="000000"/>
              </w:rPr>
            </w:pPr>
            <w:r>
              <w:rPr>
                <w:rFonts w:eastAsia="Calibri"/>
                <w:bCs/>
                <w:color w:val="000000"/>
              </w:rPr>
              <w:t>7.</w:t>
            </w:r>
          </w:p>
        </w:tc>
        <w:tc>
          <w:tcPr>
            <w:tcW w:w="8181" w:type="dxa"/>
            <w:shd w:val="clear" w:color="auto" w:fill="auto"/>
          </w:tcPr>
          <w:p w:rsidR="0022020B" w:rsidRPr="00C17E02" w:rsidRDefault="0022020B" w:rsidP="0022020B">
            <w:pPr>
              <w:tabs>
                <w:tab w:val="left" w:pos="1418"/>
              </w:tabs>
              <w:autoSpaceDE w:val="0"/>
              <w:autoSpaceDN w:val="0"/>
              <w:adjustRightInd w:val="0"/>
              <w:jc w:val="both"/>
              <w:rPr>
                <w:rFonts w:eastAsia="Calibri"/>
                <w:bCs/>
                <w:color w:val="000000"/>
                <w:lang w:val="sr-Cyrl-CS"/>
              </w:rPr>
            </w:pPr>
            <w:r>
              <w:rPr>
                <w:rFonts w:eastAsia="Calibri"/>
                <w:bCs/>
                <w:color w:val="000000"/>
                <w:lang w:val="sr-Cyrl-CS"/>
              </w:rPr>
              <w:t>Доказе о испуњености услова у погледу финансијског капацитета</w:t>
            </w:r>
          </w:p>
        </w:tc>
      </w:tr>
      <w:tr w:rsidR="0022020B" w:rsidRPr="00C17E02" w:rsidTr="00CC415D">
        <w:trPr>
          <w:trHeight w:val="379"/>
        </w:trPr>
        <w:tc>
          <w:tcPr>
            <w:tcW w:w="532" w:type="dxa"/>
            <w:shd w:val="clear" w:color="auto" w:fill="auto"/>
          </w:tcPr>
          <w:p w:rsidR="0022020B" w:rsidRPr="0022020B" w:rsidRDefault="0022020B" w:rsidP="00581ACD">
            <w:pPr>
              <w:tabs>
                <w:tab w:val="left" w:pos="1418"/>
              </w:tabs>
              <w:autoSpaceDE w:val="0"/>
              <w:autoSpaceDN w:val="0"/>
              <w:adjustRightInd w:val="0"/>
              <w:jc w:val="both"/>
              <w:rPr>
                <w:rFonts w:eastAsia="Calibri"/>
                <w:bCs/>
                <w:color w:val="000000"/>
              </w:rPr>
            </w:pPr>
            <w:r>
              <w:rPr>
                <w:rFonts w:eastAsia="Calibri"/>
                <w:bCs/>
                <w:color w:val="000000"/>
              </w:rPr>
              <w:t>8.</w:t>
            </w:r>
          </w:p>
        </w:tc>
        <w:tc>
          <w:tcPr>
            <w:tcW w:w="8181" w:type="dxa"/>
            <w:shd w:val="clear" w:color="auto" w:fill="auto"/>
          </w:tcPr>
          <w:p w:rsidR="0022020B" w:rsidRPr="0022020B" w:rsidRDefault="0022020B" w:rsidP="0022020B">
            <w:pPr>
              <w:rPr>
                <w:rFonts w:eastAsia="Calibri"/>
                <w:lang w:val="sr-Cyrl-CS"/>
              </w:rPr>
            </w:pPr>
            <w:r w:rsidRPr="0022020B">
              <w:rPr>
                <w:lang w:val="sr-Cyrl-CS"/>
              </w:rPr>
              <w:t xml:space="preserve">Списак референтних уговора, </w:t>
            </w:r>
          </w:p>
        </w:tc>
      </w:tr>
      <w:tr w:rsidR="004950F5" w:rsidRPr="00C17E02" w:rsidTr="004950F5">
        <w:trPr>
          <w:trHeight w:val="433"/>
        </w:trPr>
        <w:tc>
          <w:tcPr>
            <w:tcW w:w="532" w:type="dxa"/>
            <w:shd w:val="clear" w:color="auto" w:fill="auto"/>
          </w:tcPr>
          <w:p w:rsidR="004950F5" w:rsidRPr="004950F5" w:rsidRDefault="004950F5" w:rsidP="00581ACD">
            <w:pPr>
              <w:tabs>
                <w:tab w:val="left" w:pos="1418"/>
              </w:tabs>
              <w:autoSpaceDE w:val="0"/>
              <w:autoSpaceDN w:val="0"/>
              <w:adjustRightInd w:val="0"/>
              <w:jc w:val="both"/>
              <w:rPr>
                <w:rFonts w:eastAsia="Calibri"/>
                <w:bCs/>
                <w:color w:val="000000"/>
              </w:rPr>
            </w:pPr>
            <w:r>
              <w:rPr>
                <w:rFonts w:eastAsia="Calibri"/>
                <w:bCs/>
                <w:color w:val="000000"/>
              </w:rPr>
              <w:t>7.</w:t>
            </w:r>
          </w:p>
        </w:tc>
        <w:tc>
          <w:tcPr>
            <w:tcW w:w="8181" w:type="dxa"/>
            <w:shd w:val="clear" w:color="auto" w:fill="auto"/>
          </w:tcPr>
          <w:p w:rsidR="004950F5" w:rsidRPr="00CC415D" w:rsidRDefault="0022020B" w:rsidP="00EC4BA7">
            <w:pPr>
              <w:tabs>
                <w:tab w:val="left" w:pos="1418"/>
              </w:tabs>
              <w:autoSpaceDE w:val="0"/>
              <w:autoSpaceDN w:val="0"/>
              <w:adjustRightInd w:val="0"/>
              <w:jc w:val="both"/>
              <w:rPr>
                <w:rFonts w:eastAsia="Calibri"/>
                <w:bCs/>
                <w:color w:val="000000"/>
                <w:lang w:val="sr-Cyrl-CS"/>
              </w:rPr>
            </w:pPr>
            <w:r w:rsidRPr="00CC415D">
              <w:rPr>
                <w:lang w:val="sr-Cyrl-CS"/>
              </w:rPr>
              <w:t>Потврде наручилаца</w:t>
            </w:r>
            <w:r w:rsidR="00CC415D">
              <w:rPr>
                <w:lang w:val="sr-Cyrl-CS"/>
              </w:rPr>
              <w:t xml:space="preserve"> о изведеним радовима у претходне три године</w:t>
            </w:r>
          </w:p>
        </w:tc>
      </w:tr>
      <w:tr w:rsidR="0022020B" w:rsidRPr="00C17E02" w:rsidTr="00CC415D">
        <w:trPr>
          <w:trHeight w:val="352"/>
        </w:trPr>
        <w:tc>
          <w:tcPr>
            <w:tcW w:w="532" w:type="dxa"/>
            <w:shd w:val="clear" w:color="auto" w:fill="auto"/>
          </w:tcPr>
          <w:p w:rsidR="0022020B" w:rsidRPr="0022020B" w:rsidRDefault="0022020B" w:rsidP="00581ACD">
            <w:pPr>
              <w:tabs>
                <w:tab w:val="left" w:pos="1418"/>
              </w:tabs>
              <w:autoSpaceDE w:val="0"/>
              <w:autoSpaceDN w:val="0"/>
              <w:adjustRightInd w:val="0"/>
              <w:jc w:val="both"/>
              <w:rPr>
                <w:rFonts w:eastAsia="Calibri"/>
                <w:bCs/>
                <w:color w:val="000000"/>
              </w:rPr>
            </w:pPr>
            <w:r>
              <w:rPr>
                <w:rFonts w:eastAsia="Calibri"/>
                <w:bCs/>
                <w:color w:val="000000"/>
              </w:rPr>
              <w:t>8.</w:t>
            </w:r>
          </w:p>
        </w:tc>
        <w:tc>
          <w:tcPr>
            <w:tcW w:w="8181" w:type="dxa"/>
            <w:shd w:val="clear" w:color="auto" w:fill="auto"/>
          </w:tcPr>
          <w:p w:rsidR="0022020B" w:rsidRPr="00CC415D" w:rsidRDefault="00CC415D" w:rsidP="00CC415D">
            <w:pPr>
              <w:tabs>
                <w:tab w:val="left" w:pos="1418"/>
              </w:tabs>
              <w:autoSpaceDE w:val="0"/>
              <w:autoSpaceDN w:val="0"/>
              <w:adjustRightInd w:val="0"/>
              <w:jc w:val="both"/>
              <w:rPr>
                <w:lang w:val="sr-Cyrl-CS"/>
              </w:rPr>
            </w:pPr>
            <w:r>
              <w:rPr>
                <w:lang w:val="sr-Cyrl-CS"/>
              </w:rPr>
              <w:t>Р</w:t>
            </w:r>
            <w:r w:rsidR="0022020B" w:rsidRPr="00CC415D">
              <w:rPr>
                <w:lang w:val="sr-Cyrl-CS"/>
              </w:rPr>
              <w:t>еферентн</w:t>
            </w:r>
            <w:r>
              <w:rPr>
                <w:lang w:val="sr-Cyrl-CS"/>
              </w:rPr>
              <w:t>е</w:t>
            </w:r>
            <w:r w:rsidR="0022020B" w:rsidRPr="00CC415D">
              <w:rPr>
                <w:lang w:val="sr-Cyrl-CS"/>
              </w:rPr>
              <w:t xml:space="preserve"> уговор</w:t>
            </w:r>
            <w:r>
              <w:rPr>
                <w:lang w:val="sr-Cyrl-CS"/>
              </w:rPr>
              <w:t>е</w:t>
            </w:r>
          </w:p>
        </w:tc>
      </w:tr>
      <w:tr w:rsidR="0022020B" w:rsidRPr="00C17E02" w:rsidTr="004950F5">
        <w:trPr>
          <w:trHeight w:val="433"/>
        </w:trPr>
        <w:tc>
          <w:tcPr>
            <w:tcW w:w="532" w:type="dxa"/>
            <w:shd w:val="clear" w:color="auto" w:fill="auto"/>
          </w:tcPr>
          <w:p w:rsidR="0022020B" w:rsidRPr="0022020B" w:rsidRDefault="0022020B" w:rsidP="00581ACD">
            <w:pPr>
              <w:tabs>
                <w:tab w:val="left" w:pos="1418"/>
              </w:tabs>
              <w:autoSpaceDE w:val="0"/>
              <w:autoSpaceDN w:val="0"/>
              <w:adjustRightInd w:val="0"/>
              <w:jc w:val="both"/>
              <w:rPr>
                <w:rFonts w:eastAsia="Calibri"/>
                <w:bCs/>
                <w:color w:val="000000"/>
              </w:rPr>
            </w:pPr>
            <w:r>
              <w:rPr>
                <w:rFonts w:eastAsia="Calibri"/>
                <w:bCs/>
                <w:color w:val="000000"/>
              </w:rPr>
              <w:t>9.</w:t>
            </w:r>
          </w:p>
        </w:tc>
        <w:tc>
          <w:tcPr>
            <w:tcW w:w="8181" w:type="dxa"/>
            <w:shd w:val="clear" w:color="auto" w:fill="auto"/>
          </w:tcPr>
          <w:p w:rsidR="0022020B" w:rsidRPr="00CC415D" w:rsidRDefault="0022020B" w:rsidP="00EC4BA7">
            <w:pPr>
              <w:tabs>
                <w:tab w:val="left" w:pos="1418"/>
              </w:tabs>
              <w:autoSpaceDE w:val="0"/>
              <w:autoSpaceDN w:val="0"/>
              <w:adjustRightInd w:val="0"/>
              <w:jc w:val="both"/>
              <w:rPr>
                <w:lang w:val="sr-Cyrl-CS"/>
              </w:rPr>
            </w:pPr>
            <w:r w:rsidRPr="00CC415D">
              <w:rPr>
                <w:lang w:val="sr-Cyrl-CS"/>
              </w:rPr>
              <w:t>Доказе о испуњености услова у погледу кадровског капацитета</w:t>
            </w:r>
          </w:p>
          <w:p w:rsidR="0022020B" w:rsidRPr="00CC415D" w:rsidRDefault="0022020B" w:rsidP="00EC4BA7">
            <w:pPr>
              <w:tabs>
                <w:tab w:val="left" w:pos="1418"/>
              </w:tabs>
              <w:autoSpaceDE w:val="0"/>
              <w:autoSpaceDN w:val="0"/>
              <w:adjustRightInd w:val="0"/>
              <w:jc w:val="both"/>
              <w:rPr>
                <w:lang w:val="sr-Cyrl-CS"/>
              </w:rPr>
            </w:pPr>
            <w:r w:rsidRPr="00CC415D">
              <w:rPr>
                <w:lang w:val="sr-Cyrl-CS"/>
              </w:rPr>
              <w:t xml:space="preserve">     _    Лиценце</w:t>
            </w:r>
          </w:p>
          <w:p w:rsidR="0022020B" w:rsidRPr="00CC415D" w:rsidRDefault="0022020B" w:rsidP="0022020B">
            <w:pPr>
              <w:pStyle w:val="ListParagraph"/>
              <w:numPr>
                <w:ilvl w:val="0"/>
                <w:numId w:val="17"/>
              </w:numPr>
              <w:tabs>
                <w:tab w:val="left" w:pos="1418"/>
              </w:tabs>
              <w:autoSpaceDE w:val="0"/>
              <w:autoSpaceDN w:val="0"/>
              <w:adjustRightInd w:val="0"/>
              <w:jc w:val="both"/>
              <w:rPr>
                <w:lang w:val="sr-Cyrl-CS"/>
              </w:rPr>
            </w:pPr>
            <w:r w:rsidRPr="00CC415D">
              <w:rPr>
                <w:lang w:val="sr-Cyrl-CS"/>
              </w:rPr>
              <w:t>Уговоре о ангажовању</w:t>
            </w:r>
            <w:r w:rsidR="00822E9D">
              <w:rPr>
                <w:lang w:val="sr-Cyrl-CS"/>
              </w:rPr>
              <w:t xml:space="preserve"> или уговоре о раду</w:t>
            </w:r>
          </w:p>
          <w:p w:rsidR="0022020B" w:rsidRPr="00CC415D" w:rsidRDefault="0022020B" w:rsidP="0022020B">
            <w:pPr>
              <w:pStyle w:val="ListParagraph"/>
              <w:numPr>
                <w:ilvl w:val="0"/>
                <w:numId w:val="17"/>
              </w:numPr>
              <w:tabs>
                <w:tab w:val="left" w:pos="1418"/>
              </w:tabs>
              <w:autoSpaceDE w:val="0"/>
              <w:autoSpaceDN w:val="0"/>
              <w:adjustRightInd w:val="0"/>
              <w:jc w:val="both"/>
              <w:rPr>
                <w:lang w:val="sr-Cyrl-CS"/>
              </w:rPr>
            </w:pPr>
            <w:r w:rsidRPr="00CC415D">
              <w:rPr>
                <w:lang w:val="sr-Cyrl-CS"/>
              </w:rPr>
              <w:t>Изјава о кључном техничком особљу</w:t>
            </w:r>
          </w:p>
        </w:tc>
      </w:tr>
      <w:tr w:rsidR="009D63E0" w:rsidRPr="00C17E02" w:rsidTr="003470B5">
        <w:tc>
          <w:tcPr>
            <w:tcW w:w="532" w:type="dxa"/>
            <w:shd w:val="clear" w:color="auto" w:fill="auto"/>
          </w:tcPr>
          <w:p w:rsidR="009D63E0" w:rsidRPr="00C17E02" w:rsidRDefault="0022020B" w:rsidP="00AA118B">
            <w:pPr>
              <w:tabs>
                <w:tab w:val="left" w:pos="1418"/>
              </w:tabs>
              <w:autoSpaceDE w:val="0"/>
              <w:autoSpaceDN w:val="0"/>
              <w:adjustRightInd w:val="0"/>
              <w:jc w:val="both"/>
              <w:rPr>
                <w:rFonts w:eastAsia="Calibri"/>
                <w:bCs/>
                <w:color w:val="000000"/>
              </w:rPr>
            </w:pPr>
            <w:r>
              <w:rPr>
                <w:rFonts w:eastAsia="Calibri"/>
                <w:bCs/>
                <w:color w:val="000000"/>
              </w:rPr>
              <w:t>10</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r w:rsidR="0022020B" w:rsidRPr="00C17E02" w:rsidTr="000F6EB8">
        <w:tc>
          <w:tcPr>
            <w:tcW w:w="532" w:type="dxa"/>
            <w:shd w:val="clear" w:color="auto" w:fill="auto"/>
          </w:tcPr>
          <w:p w:rsidR="0022020B" w:rsidRPr="0022020B" w:rsidRDefault="0022020B" w:rsidP="00AA118B">
            <w:pPr>
              <w:tabs>
                <w:tab w:val="left" w:pos="1418"/>
              </w:tabs>
              <w:autoSpaceDE w:val="0"/>
              <w:autoSpaceDN w:val="0"/>
              <w:adjustRightInd w:val="0"/>
              <w:jc w:val="both"/>
              <w:rPr>
                <w:rFonts w:eastAsia="Calibri"/>
                <w:bCs/>
                <w:color w:val="000000"/>
              </w:rPr>
            </w:pPr>
            <w:r>
              <w:rPr>
                <w:rFonts w:eastAsia="Calibri"/>
                <w:bCs/>
                <w:color w:val="000000"/>
              </w:rPr>
              <w:t>11.</w:t>
            </w:r>
          </w:p>
        </w:tc>
        <w:tc>
          <w:tcPr>
            <w:tcW w:w="8181" w:type="dxa"/>
            <w:shd w:val="clear" w:color="auto" w:fill="auto"/>
            <w:vAlign w:val="center"/>
          </w:tcPr>
          <w:p w:rsidR="0022020B" w:rsidRPr="008907DE" w:rsidRDefault="0022020B" w:rsidP="000F6EB8">
            <w:pPr>
              <w:jc w:val="both"/>
              <w:rPr>
                <w:color w:val="000000"/>
              </w:rPr>
            </w:pPr>
            <w:r w:rsidRPr="008907DE">
              <w:rPr>
                <w:color w:val="000000"/>
                <w:lang w:val="sr-Cyrl-CS"/>
              </w:rPr>
              <w:t xml:space="preserve"> Попуњену и потписану и оверену изјаву о прихватању издавања менице за добро извршење посла и отклањање грешака у гарантном року </w:t>
            </w:r>
            <w:r w:rsidRPr="00067991">
              <w:rPr>
                <w:lang w:val="sr-Cyrl-CS"/>
              </w:rPr>
              <w:t xml:space="preserve">(изјава дата у </w:t>
            </w:r>
            <w:r w:rsidRPr="00067991">
              <w:rPr>
                <w:lang w:val="sr-Cyrl-CS"/>
              </w:rPr>
              <w:lastRenderedPageBreak/>
              <w:t xml:space="preserve">поглављу </w:t>
            </w:r>
            <w:r w:rsidRPr="00067991">
              <w:rPr>
                <w:bCs/>
                <w:iCs/>
              </w:rPr>
              <w:t>V</w:t>
            </w:r>
            <w:r w:rsidRPr="00067991">
              <w:t>I)</w:t>
            </w:r>
          </w:p>
        </w:tc>
      </w:tr>
      <w:tr w:rsidR="0022020B" w:rsidRPr="00C17E02" w:rsidTr="000F6EB8">
        <w:tc>
          <w:tcPr>
            <w:tcW w:w="532" w:type="dxa"/>
            <w:shd w:val="clear" w:color="auto" w:fill="auto"/>
          </w:tcPr>
          <w:p w:rsidR="0022020B" w:rsidRPr="00CC415D" w:rsidRDefault="00CC415D" w:rsidP="00AA118B">
            <w:pPr>
              <w:tabs>
                <w:tab w:val="left" w:pos="1418"/>
              </w:tabs>
              <w:autoSpaceDE w:val="0"/>
              <w:autoSpaceDN w:val="0"/>
              <w:adjustRightInd w:val="0"/>
              <w:jc w:val="both"/>
              <w:rPr>
                <w:rFonts w:eastAsia="Calibri"/>
                <w:bCs/>
                <w:color w:val="000000"/>
              </w:rPr>
            </w:pPr>
            <w:r>
              <w:rPr>
                <w:rFonts w:eastAsia="Calibri"/>
                <w:bCs/>
                <w:color w:val="000000"/>
              </w:rPr>
              <w:lastRenderedPageBreak/>
              <w:t>12</w:t>
            </w:r>
          </w:p>
        </w:tc>
        <w:tc>
          <w:tcPr>
            <w:tcW w:w="8181" w:type="dxa"/>
            <w:shd w:val="clear" w:color="auto" w:fill="auto"/>
            <w:vAlign w:val="center"/>
          </w:tcPr>
          <w:p w:rsidR="0022020B" w:rsidRPr="008907DE" w:rsidRDefault="00CC415D" w:rsidP="000F6EB8">
            <w:pPr>
              <w:jc w:val="both"/>
              <w:rPr>
                <w:color w:val="000000"/>
                <w:lang w:val="sr-Cyrl-CS"/>
              </w:rPr>
            </w:pPr>
            <w:r w:rsidRPr="008907DE">
              <w:rPr>
                <w:color w:val="000000"/>
                <w:lang w:val="sr-Cyrl-CS"/>
              </w:rPr>
              <w:t>Попуњену и потписану и оверену изјаву о прихватању издавања менице за</w:t>
            </w:r>
            <w:r>
              <w:rPr>
                <w:color w:val="000000"/>
                <w:lang w:val="sr-Cyrl-CS"/>
              </w:rPr>
              <w:t xml:space="preserve"> повраћај аванса уколико је исти захтеван</w:t>
            </w:r>
          </w:p>
        </w:tc>
      </w:tr>
    </w:tbl>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1071C0" w:rsidRDefault="00524733" w:rsidP="00524733">
      <w:pPr>
        <w:jc w:val="both"/>
        <w:rPr>
          <w:rFonts w:cs="Arial"/>
          <w:b/>
          <w:bCs/>
          <w:color w:val="000000" w:themeColor="text1"/>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1071C0">
        <w:rPr>
          <w:rFonts w:eastAsia="TimesNewRomanPS-BoldMT"/>
          <w:b/>
          <w:bCs/>
          <w:lang w:val="sr-Cyrl-CS"/>
        </w:rPr>
        <w:t>радова</w:t>
      </w:r>
      <w:r w:rsidRPr="00C17E02">
        <w:rPr>
          <w:rFonts w:eastAsia="TimesNewRomanPS-BoldMT"/>
          <w:bCs/>
          <w:lang w:val="sr-Cyrl-CS"/>
        </w:rPr>
        <w:t>:</w:t>
      </w:r>
      <w:r w:rsidRPr="00C17E02">
        <w:rPr>
          <w:lang w:val="sr-Cyrl-CS"/>
        </w:rPr>
        <w:t xml:space="preserve"> </w:t>
      </w:r>
      <w:r w:rsidR="001071C0">
        <w:rPr>
          <w:color w:val="000000" w:themeColor="text1"/>
        </w:rPr>
        <w:t>Радова на инвестиционом одржавању зграде Скупштине општине</w:t>
      </w:r>
      <w:r w:rsidRPr="00C17E02">
        <w:rPr>
          <w:lang w:val="sr-Cyrl-CS"/>
        </w:rPr>
        <w:t xml:space="preserve">, ЈН број </w:t>
      </w:r>
      <w:r w:rsidR="001071C0">
        <w:rPr>
          <w:lang w:val="sr-Cyrl-CS"/>
        </w:rPr>
        <w:t>10</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1071C0" w:rsidRPr="001071C0" w:rsidRDefault="00524733" w:rsidP="001071C0">
      <w:pPr>
        <w:jc w:val="both"/>
        <w:rPr>
          <w:rFonts w:cs="Arial"/>
          <w:b/>
          <w:bCs/>
          <w:color w:val="000000" w:themeColor="text1"/>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1071C0">
        <w:rPr>
          <w:rFonts w:eastAsia="TimesNewRomanPS-BoldMT"/>
          <w:b/>
          <w:bCs/>
          <w:lang w:val="sr-Cyrl-CS"/>
        </w:rPr>
        <w:t>радова</w:t>
      </w:r>
      <w:r w:rsidR="001071C0" w:rsidRPr="00C17E02">
        <w:rPr>
          <w:rFonts w:eastAsia="TimesNewRomanPS-BoldMT"/>
          <w:bCs/>
          <w:lang w:val="sr-Cyrl-CS"/>
        </w:rPr>
        <w:t>:</w:t>
      </w:r>
      <w:r w:rsidR="001071C0" w:rsidRPr="00C17E02">
        <w:rPr>
          <w:lang w:val="sr-Cyrl-CS"/>
        </w:rPr>
        <w:t xml:space="preserve"> </w:t>
      </w:r>
      <w:r w:rsidR="001071C0">
        <w:rPr>
          <w:color w:val="000000" w:themeColor="text1"/>
        </w:rPr>
        <w:t>Радова на инвестиционом одржавању зграде Скупштине општине</w:t>
      </w:r>
      <w:r w:rsidR="001071C0" w:rsidRPr="00C17E02">
        <w:rPr>
          <w:lang w:val="sr-Cyrl-CS"/>
        </w:rPr>
        <w:t xml:space="preserve">, ЈН број </w:t>
      </w:r>
      <w:r w:rsidR="001071C0">
        <w:rPr>
          <w:lang w:val="sr-Cyrl-CS"/>
        </w:rPr>
        <w:t>10</w:t>
      </w:r>
      <w:r w:rsidR="001071C0" w:rsidRPr="00C17E02">
        <w:rPr>
          <w:lang w:val="sr-Cyrl-CS"/>
        </w:rPr>
        <w:t>/201</w:t>
      </w:r>
      <w:r w:rsidR="001071C0">
        <w:rPr>
          <w:lang w:val="sr-Cyrl-CS"/>
        </w:rPr>
        <w:t>6</w:t>
      </w:r>
      <w:r w:rsidR="001071C0" w:rsidRPr="00C17E02">
        <w:rPr>
          <w:rFonts w:eastAsia="TimesNewRomanPS-BoldMT"/>
          <w:b/>
          <w:bCs/>
          <w:lang w:val="sr-Cyrl-CS"/>
        </w:rPr>
        <w:t xml:space="preserve"> </w:t>
      </w:r>
      <w:r w:rsidR="001071C0" w:rsidRPr="00C17E02">
        <w:rPr>
          <w:rFonts w:eastAsia="TimesNewRomanPSMT"/>
          <w:b/>
          <w:bCs/>
          <w:lang w:val="sr-Cyrl-CS"/>
        </w:rPr>
        <w:t xml:space="preserve">- </w:t>
      </w:r>
      <w:r w:rsidR="001071C0" w:rsidRPr="00C17E02">
        <w:rPr>
          <w:rFonts w:eastAsia="TimesNewRomanPS-BoldMT"/>
          <w:b/>
          <w:bCs/>
          <w:lang w:val="sr-Cyrl-CS"/>
        </w:rPr>
        <w:t>НЕ ОТВАРАТИ”</w:t>
      </w:r>
      <w:r w:rsidR="001071C0" w:rsidRPr="00C17E02">
        <w:rPr>
          <w:rFonts w:eastAsia="TimesNewRomanPSMT"/>
          <w:bCs/>
          <w:iCs/>
          <w:lang w:val="sr-Cyrl-CS"/>
        </w:rPr>
        <w:t xml:space="preserve"> или</w:t>
      </w:r>
    </w:p>
    <w:p w:rsidR="001071C0" w:rsidRDefault="001071C0" w:rsidP="001071C0">
      <w:pPr>
        <w:jc w:val="both"/>
        <w:rPr>
          <w:rFonts w:eastAsia="TimesNewRomanPSMT"/>
          <w:bCs/>
          <w:iCs/>
          <w:lang w:val="sr-Cyrl-CS"/>
        </w:rPr>
      </w:pPr>
      <w:r w:rsidRPr="00C17E02">
        <w:rPr>
          <w:rFonts w:eastAsia="TimesNewRomanPSMT"/>
          <w:bCs/>
          <w:iCs/>
          <w:lang w:val="sr-Cyrl-CS"/>
        </w:rPr>
        <w:t xml:space="preserve"> </w:t>
      </w:r>
    </w:p>
    <w:p w:rsidR="001071C0" w:rsidRPr="001071C0" w:rsidRDefault="00524733" w:rsidP="001071C0">
      <w:pPr>
        <w:jc w:val="both"/>
        <w:rPr>
          <w:rFonts w:cs="Arial"/>
          <w:b/>
          <w:bCs/>
          <w:color w:val="000000" w:themeColor="text1"/>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1071C0">
        <w:rPr>
          <w:rFonts w:eastAsia="TimesNewRomanPS-BoldMT"/>
          <w:b/>
          <w:bCs/>
          <w:lang w:val="sr-Cyrl-CS"/>
        </w:rPr>
        <w:t>радова</w:t>
      </w:r>
      <w:r w:rsidR="001071C0" w:rsidRPr="00C17E02">
        <w:rPr>
          <w:rFonts w:eastAsia="TimesNewRomanPS-BoldMT"/>
          <w:bCs/>
          <w:lang w:val="sr-Cyrl-CS"/>
        </w:rPr>
        <w:t>:</w:t>
      </w:r>
      <w:r w:rsidR="001071C0" w:rsidRPr="00C17E02">
        <w:rPr>
          <w:lang w:val="sr-Cyrl-CS"/>
        </w:rPr>
        <w:t xml:space="preserve"> </w:t>
      </w:r>
      <w:r w:rsidR="001071C0">
        <w:rPr>
          <w:color w:val="000000" w:themeColor="text1"/>
        </w:rPr>
        <w:t>Радова на инвестиционом одржавању зграде Скупштине општине</w:t>
      </w:r>
      <w:r w:rsidR="001071C0" w:rsidRPr="00C17E02">
        <w:rPr>
          <w:lang w:val="sr-Cyrl-CS"/>
        </w:rPr>
        <w:t xml:space="preserve">, ЈН број </w:t>
      </w:r>
      <w:r w:rsidR="001071C0">
        <w:rPr>
          <w:lang w:val="sr-Cyrl-CS"/>
        </w:rPr>
        <w:t>10</w:t>
      </w:r>
      <w:r w:rsidR="001071C0" w:rsidRPr="00C17E02">
        <w:rPr>
          <w:lang w:val="sr-Cyrl-CS"/>
        </w:rPr>
        <w:t>/201</w:t>
      </w:r>
      <w:r w:rsidR="001071C0">
        <w:rPr>
          <w:lang w:val="sr-Cyrl-CS"/>
        </w:rPr>
        <w:t>6</w:t>
      </w:r>
      <w:r w:rsidR="001071C0" w:rsidRPr="00C17E02">
        <w:rPr>
          <w:rFonts w:eastAsia="TimesNewRomanPS-BoldMT"/>
          <w:b/>
          <w:bCs/>
          <w:lang w:val="sr-Cyrl-CS"/>
        </w:rPr>
        <w:t xml:space="preserve"> </w:t>
      </w:r>
      <w:r w:rsidR="001071C0" w:rsidRPr="00C17E02">
        <w:rPr>
          <w:rFonts w:eastAsia="TimesNewRomanPSMT"/>
          <w:b/>
          <w:bCs/>
          <w:lang w:val="sr-Cyrl-CS"/>
        </w:rPr>
        <w:t xml:space="preserve">- </w:t>
      </w:r>
      <w:r w:rsidR="001071C0" w:rsidRPr="00C17E02">
        <w:rPr>
          <w:rFonts w:eastAsia="TimesNewRomanPS-BoldMT"/>
          <w:b/>
          <w:bCs/>
          <w:lang w:val="sr-Cyrl-CS"/>
        </w:rPr>
        <w:t>НЕ ОТВАРАТИ”</w:t>
      </w:r>
      <w:r w:rsidR="001071C0"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1071C0" w:rsidRDefault="00524733" w:rsidP="00524733">
      <w:pPr>
        <w:jc w:val="both"/>
        <w:rPr>
          <w:rFonts w:cs="Arial"/>
          <w:b/>
          <w:bCs/>
          <w:color w:val="000000" w:themeColor="text1"/>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1071C0">
        <w:rPr>
          <w:rFonts w:eastAsia="TimesNewRomanPS-BoldMT"/>
          <w:b/>
          <w:bCs/>
          <w:lang w:val="sr-Cyrl-CS"/>
        </w:rPr>
        <w:t>радова</w:t>
      </w:r>
      <w:r w:rsidR="001071C0" w:rsidRPr="00C17E02">
        <w:rPr>
          <w:rFonts w:eastAsia="TimesNewRomanPS-BoldMT"/>
          <w:bCs/>
          <w:lang w:val="sr-Cyrl-CS"/>
        </w:rPr>
        <w:t>:</w:t>
      </w:r>
      <w:r w:rsidR="001071C0" w:rsidRPr="00C17E02">
        <w:rPr>
          <w:lang w:val="sr-Cyrl-CS"/>
        </w:rPr>
        <w:t xml:space="preserve"> </w:t>
      </w:r>
      <w:r w:rsidR="001071C0">
        <w:rPr>
          <w:color w:val="000000" w:themeColor="text1"/>
        </w:rPr>
        <w:t>Радова на инвестиционом одржавању зграде Скупштине општине</w:t>
      </w:r>
      <w:r w:rsidR="001071C0" w:rsidRPr="00C17E02">
        <w:rPr>
          <w:lang w:val="sr-Cyrl-CS"/>
        </w:rPr>
        <w:t xml:space="preserve">, ЈН број </w:t>
      </w:r>
      <w:r w:rsidR="001071C0">
        <w:rPr>
          <w:lang w:val="sr-Cyrl-CS"/>
        </w:rPr>
        <w:t>10</w:t>
      </w:r>
      <w:r w:rsidR="001071C0" w:rsidRPr="00C17E02">
        <w:rPr>
          <w:lang w:val="sr-Cyrl-CS"/>
        </w:rPr>
        <w:t>/201</w:t>
      </w:r>
      <w:r w:rsidR="001071C0">
        <w:rPr>
          <w:lang w:val="sr-Cyrl-CS"/>
        </w:rPr>
        <w:t>6</w:t>
      </w:r>
      <w:r w:rsidR="001071C0" w:rsidRPr="00C17E02">
        <w:rPr>
          <w:rFonts w:eastAsia="TimesNewRomanPS-BoldMT"/>
          <w:b/>
          <w:bCs/>
          <w:lang w:val="sr-Cyrl-CS"/>
        </w:rPr>
        <w:t xml:space="preserve"> </w:t>
      </w:r>
      <w:r w:rsidR="001071C0" w:rsidRPr="00C17E02">
        <w:rPr>
          <w:rFonts w:eastAsia="TimesNewRomanPSMT"/>
          <w:b/>
          <w:bCs/>
          <w:lang w:val="sr-Cyrl-CS"/>
        </w:rPr>
        <w:t xml:space="preserve">- </w:t>
      </w:r>
      <w:r w:rsidR="001071C0" w:rsidRPr="00C17E02">
        <w:rPr>
          <w:rFonts w:eastAsia="TimesNewRomanPS-BoldMT"/>
          <w:b/>
          <w:bCs/>
          <w:lang w:val="sr-Cyrl-CS"/>
        </w:rPr>
        <w:t>НЕ ОТВАРАТИ”</w:t>
      </w:r>
      <w:r w:rsidR="001071C0" w:rsidRPr="00C17E02">
        <w:rPr>
          <w:rFonts w:eastAsia="TimesNewRomanPSMT"/>
          <w:bCs/>
          <w:iCs/>
          <w:lang w:val="sr-Cyrl-CS"/>
        </w:rPr>
        <w:t xml:space="preserve"> </w:t>
      </w:r>
      <w:r w:rsidRPr="00C17E02">
        <w:rPr>
          <w:rFonts w:eastAsia="TimesNewRomanPS-BoldMT"/>
          <w:b/>
          <w:bCs/>
          <w:lang w:val="sr-Cyrl-CS"/>
        </w:rPr>
        <w:t>.</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lastRenderedPageBreak/>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lastRenderedPageBreak/>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xml:space="preserve">, у року </w:t>
      </w:r>
      <w:r w:rsidRPr="00530824">
        <w:rPr>
          <w:color w:val="000000" w:themeColor="text1"/>
          <w:lang w:val="sr-Cyrl-CS"/>
        </w:rPr>
        <w:t>од</w:t>
      </w:r>
      <w:r w:rsidR="00E732D6" w:rsidRPr="00530824">
        <w:rPr>
          <w:color w:val="000000" w:themeColor="text1"/>
          <w:lang w:val="sr-Cyrl-CS"/>
        </w:rPr>
        <w:t xml:space="preserve"> </w:t>
      </w:r>
      <w:r w:rsidRPr="00530824">
        <w:rPr>
          <w:color w:val="000000" w:themeColor="text1"/>
          <w:lang w:val="sr-Cyrl-CS"/>
        </w:rPr>
        <w:t>45 дана</w:t>
      </w:r>
      <w:r w:rsidRPr="00C17E02">
        <w:rPr>
          <w:lang w:val="sr-Cyrl-CS"/>
        </w:rPr>
        <w:t xml:space="preserve"> </w:t>
      </w:r>
      <w:r w:rsidR="00530824" w:rsidRPr="00C05089">
        <w:t>од дана пријема овере</w:t>
      </w:r>
      <w:r w:rsidR="00530824" w:rsidRPr="00C05089">
        <w:rPr>
          <w:lang w:val="sr-Cyrl-CS"/>
        </w:rPr>
        <w:t>не</w:t>
      </w:r>
      <w:r w:rsidR="00530824" w:rsidRPr="00C05089">
        <w:t xml:space="preserve"> ситуације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 </w:t>
      </w:r>
      <w:r w:rsidR="00B0736C">
        <w:rPr>
          <w:b/>
          <w:lang w:val="sr-Cyrl-CS"/>
        </w:rPr>
        <w:t xml:space="preserve">може </w:t>
      </w:r>
      <w:r w:rsidR="00F87B0C" w:rsidRPr="00C17E02">
        <w:rPr>
          <w:b/>
          <w:lang w:val="sr-Cyrl-CS"/>
        </w:rPr>
        <w:t>захтева</w:t>
      </w:r>
      <w:r w:rsidR="00B0736C">
        <w:rPr>
          <w:b/>
          <w:lang w:val="sr-Cyrl-CS"/>
        </w:rPr>
        <w:t xml:space="preserve">ти </w:t>
      </w:r>
      <w:r w:rsidR="00F87B0C" w:rsidRPr="00C17E02">
        <w:rPr>
          <w:b/>
          <w:lang w:val="sr-Cyrl-CS"/>
        </w:rPr>
        <w:t xml:space="preserve"> аванс</w:t>
      </w:r>
      <w:r w:rsidR="00B0736C">
        <w:rPr>
          <w:b/>
          <w:lang w:val="sr-Cyrl-CS"/>
        </w:rPr>
        <w:t xml:space="preserve"> највише до 30% укупне вредности понуде</w:t>
      </w:r>
      <w:r w:rsidR="00F87B0C" w:rsidRPr="00C17E02">
        <w:rPr>
          <w:b/>
          <w:lang w:val="sr-Cyrl-CS"/>
        </w:rPr>
        <w:t>.</w:t>
      </w:r>
    </w:p>
    <w:p w:rsidR="00F87B0C" w:rsidRPr="00C17E02" w:rsidRDefault="00F87B0C" w:rsidP="00F87B0C">
      <w:pPr>
        <w:jc w:val="both"/>
        <w:rPr>
          <w:lang w:val="sr-Cyrl-CS"/>
        </w:rPr>
      </w:pPr>
    </w:p>
    <w:p w:rsidR="00F107DD"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4950F5">
        <w:rPr>
          <w:color w:val="000000"/>
          <w:spacing w:val="-5"/>
          <w:u w:val="single"/>
        </w:rPr>
        <w:t>звршења</w:t>
      </w:r>
      <w:r w:rsidR="00F107DD" w:rsidRPr="00C17E02">
        <w:rPr>
          <w:color w:val="000000"/>
          <w:spacing w:val="-5"/>
          <w:u w:val="single"/>
        </w:rPr>
        <w:t xml:space="preserve"> </w:t>
      </w:r>
      <w:r w:rsidRPr="00C17E02">
        <w:rPr>
          <w:color w:val="000000"/>
          <w:spacing w:val="-5"/>
          <w:u w:val="single"/>
        </w:rPr>
        <w:t xml:space="preserve"> и гарантног рока:</w:t>
      </w:r>
      <w:r w:rsidRPr="00C17E02">
        <w:rPr>
          <w:color w:val="000000"/>
          <w:spacing w:val="-5"/>
        </w:rPr>
        <w:t xml:space="preserve"> </w:t>
      </w:r>
    </w:p>
    <w:p w:rsidR="00530824" w:rsidRPr="00530824" w:rsidRDefault="00530824" w:rsidP="00F87B0C">
      <w:pPr>
        <w:widowControl w:val="0"/>
        <w:autoSpaceDE w:val="0"/>
        <w:autoSpaceDN w:val="0"/>
        <w:adjustRightInd w:val="0"/>
        <w:spacing w:before="7" w:line="276" w:lineRule="exact"/>
        <w:jc w:val="both"/>
        <w:rPr>
          <w:color w:val="000000"/>
          <w:spacing w:val="-5"/>
        </w:rPr>
      </w:pPr>
      <w:r>
        <w:rPr>
          <w:color w:val="000000"/>
          <w:spacing w:val="-5"/>
        </w:rPr>
        <w:t xml:space="preserve">Рок извођења радова </w:t>
      </w:r>
      <w:r w:rsidRPr="00810750">
        <w:rPr>
          <w:spacing w:val="-5"/>
        </w:rPr>
        <w:t>не може бити дужи од 60 радних дана</w:t>
      </w:r>
      <w:r w:rsidRPr="00530824">
        <w:rPr>
          <w:spacing w:val="-5"/>
        </w:rPr>
        <w:t>,</w:t>
      </w:r>
      <w:r w:rsidRPr="00530824">
        <w:rPr>
          <w:color w:val="000000"/>
          <w:spacing w:val="-5"/>
        </w:rPr>
        <w:t xml:space="preserve"> од увођења извођача у посао</w:t>
      </w:r>
    </w:p>
    <w:p w:rsidR="00530824" w:rsidRPr="00810750" w:rsidRDefault="00530824" w:rsidP="009F3414">
      <w:pPr>
        <w:widowControl w:val="0"/>
        <w:autoSpaceDE w:val="0"/>
        <w:autoSpaceDN w:val="0"/>
        <w:adjustRightInd w:val="0"/>
        <w:spacing w:line="280" w:lineRule="exact"/>
        <w:jc w:val="both"/>
      </w:pPr>
      <w:r w:rsidRPr="009F3414">
        <w:rPr>
          <w:color w:val="000000"/>
          <w:spacing w:val="-5"/>
        </w:rPr>
        <w:t>(</w:t>
      </w:r>
      <w:r w:rsidRPr="009F3414">
        <w:rPr>
          <w:spacing w:val="-5"/>
        </w:rPr>
        <w:t>с тим да ће се динамика радова утврдити у договору са наручиоцем у зависности од могућности исељења просторија које су предмет инвестиционог одржавања)</w:t>
      </w:r>
      <w:r w:rsidRPr="009F3414">
        <w:rPr>
          <w:b/>
          <w:color w:val="000000"/>
          <w:spacing w:val="-5"/>
        </w:rPr>
        <w:t xml:space="preserve">. </w:t>
      </w:r>
    </w:p>
    <w:p w:rsidR="00530824" w:rsidRPr="00810750" w:rsidRDefault="00530824" w:rsidP="00530824">
      <w:pPr>
        <w:pStyle w:val="NoSpacing"/>
      </w:pPr>
    </w:p>
    <w:p w:rsidR="00530824" w:rsidRPr="00B0736C" w:rsidRDefault="00530824" w:rsidP="00530824">
      <w:pPr>
        <w:widowControl w:val="0"/>
        <w:autoSpaceDE w:val="0"/>
        <w:autoSpaceDN w:val="0"/>
        <w:adjustRightInd w:val="0"/>
        <w:spacing w:line="280" w:lineRule="exact"/>
        <w:jc w:val="both"/>
        <w:rPr>
          <w:b/>
          <w:color w:val="000000"/>
          <w:spacing w:val="-5"/>
        </w:rPr>
      </w:pPr>
      <w:r w:rsidRPr="009F3414">
        <w:rPr>
          <w:color w:val="000000"/>
          <w:spacing w:val="-5"/>
        </w:rPr>
        <w:t>Гарантни рок</w:t>
      </w:r>
      <w:r w:rsidRPr="00530824">
        <w:rPr>
          <w:b/>
          <w:color w:val="000000"/>
          <w:spacing w:val="-5"/>
        </w:rPr>
        <w:t xml:space="preserve"> </w:t>
      </w:r>
      <w:r w:rsidR="009F3414" w:rsidRPr="00530824">
        <w:rPr>
          <w:color w:val="000000"/>
          <w:spacing w:val="-5"/>
        </w:rPr>
        <w:t>не може бити краћи од 2 године</w:t>
      </w:r>
      <w:r w:rsidR="009F3414" w:rsidRPr="00530824">
        <w:rPr>
          <w:b/>
          <w:color w:val="000000"/>
          <w:spacing w:val="-5"/>
        </w:rPr>
        <w:t xml:space="preserve"> </w:t>
      </w:r>
      <w:r w:rsidRPr="00530824">
        <w:rPr>
          <w:b/>
          <w:color w:val="000000"/>
          <w:spacing w:val="-5"/>
        </w:rPr>
        <w:t xml:space="preserve"> од дана примопредаје радова</w:t>
      </w:r>
      <w:r w:rsidR="00B0736C">
        <w:rPr>
          <w:b/>
          <w:color w:val="000000"/>
          <w:spacing w:val="-5"/>
        </w:rPr>
        <w:t>.</w:t>
      </w:r>
    </w:p>
    <w:p w:rsidR="00D235C1" w:rsidRPr="00B0736C"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594AC3" w:rsidRDefault="00594AC3" w:rsidP="00594AC3">
      <w:pPr>
        <w:tabs>
          <w:tab w:val="left" w:pos="1418"/>
        </w:tabs>
        <w:jc w:val="both"/>
        <w:rPr>
          <w:rStyle w:val="IntenseReference"/>
          <w:lang w:val="sr-Cyrl-CS"/>
        </w:rPr>
      </w:pPr>
    </w:p>
    <w:p w:rsidR="00594AC3" w:rsidRPr="00C17E02" w:rsidRDefault="00594AC3" w:rsidP="00594AC3">
      <w:pPr>
        <w:tabs>
          <w:tab w:val="left" w:pos="1418"/>
        </w:tabs>
        <w:jc w:val="both"/>
        <w:rPr>
          <w:rStyle w:val="IntenseReference"/>
          <w:lang w:val="sr-Cyrl-CS"/>
        </w:rPr>
      </w:pPr>
      <w:r w:rsidRPr="00C17E02">
        <w:rPr>
          <w:rStyle w:val="IntenseReference"/>
          <w:lang w:val="sr-Cyrl-CS"/>
        </w:rPr>
        <w:t>1</w:t>
      </w:r>
      <w:r w:rsidR="00B26A86">
        <w:rPr>
          <w:rStyle w:val="IntenseReference"/>
          <w:lang w:val="sr-Cyrl-CS"/>
        </w:rPr>
        <w:t>2</w:t>
      </w:r>
      <w:r w:rsidRPr="00C17E02">
        <w:rPr>
          <w:rStyle w:val="IntenseReference"/>
          <w:lang w:val="sr-Cyrl-CS"/>
        </w:rPr>
        <w:t xml:space="preserve">.  </w:t>
      </w:r>
      <w:r>
        <w:rPr>
          <w:rStyle w:val="IntenseReference"/>
          <w:lang w:val="sr-Cyrl-CS"/>
        </w:rPr>
        <w:t>Средства обезбеђења</w:t>
      </w:r>
    </w:p>
    <w:p w:rsidR="00594AC3" w:rsidRPr="005417D3" w:rsidRDefault="00594AC3" w:rsidP="00594AC3">
      <w:pPr>
        <w:ind w:firstLine="720"/>
        <w:jc w:val="both"/>
      </w:pPr>
      <w:r>
        <w:rPr>
          <w:color w:val="000000" w:themeColor="text1"/>
        </w:rPr>
        <w:t>Из</w:t>
      </w:r>
      <w:r w:rsidR="00B26A86">
        <w:rPr>
          <w:color w:val="000000" w:themeColor="text1"/>
          <w:lang/>
        </w:rPr>
        <w:t xml:space="preserve">абрани понуђач је у обавези да </w:t>
      </w:r>
      <w:r w:rsidRPr="007F3FD1">
        <w:rPr>
          <w:color w:val="000000" w:themeColor="text1"/>
        </w:rPr>
        <w:t>у тренутку закључења уговора, преда наручиоцу средство финансијског обезбеђења - две сопствене бланко соло менице које морају</w:t>
      </w:r>
      <w:r>
        <w:t xml:space="preserve"> бити евидентиране</w:t>
      </w:r>
      <w:r w:rsidRPr="005417D3">
        <w:t xml:space="preserve"> у Регистру меница и овлашћењa Народне банке Србије, са </w:t>
      </w:r>
      <w:r w:rsidRPr="005417D3">
        <w:lastRenderedPageBreak/>
        <w:t xml:space="preserve">клаузулом „без протеста” у траженој висини, и са траженим роком важења, који је дужи од рока извршења предметне набавке, онако како је наведено, као гаранцију за: </w:t>
      </w:r>
    </w:p>
    <w:p w:rsidR="00594AC3" w:rsidRDefault="00594AC3" w:rsidP="00594AC3">
      <w:pPr>
        <w:jc w:val="both"/>
      </w:pPr>
      <w:r w:rsidRPr="005417D3">
        <w:t>- за добро извршење посла, која ће бити са клаузулама: безусловна и платива на први по</w:t>
      </w:r>
      <w:r>
        <w:t>зив и</w:t>
      </w:r>
    </w:p>
    <w:p w:rsidR="00594AC3" w:rsidRPr="005417D3" w:rsidRDefault="00594AC3" w:rsidP="00594AC3">
      <w:pPr>
        <w:jc w:val="both"/>
      </w:pPr>
      <w:r>
        <w:t>- за отклањање грешака у гарантном року</w:t>
      </w:r>
      <w:r w:rsidRPr="00EC6535">
        <w:t xml:space="preserve"> која ће бити са клаузулама: безусловна и платива на први позив</w:t>
      </w:r>
      <w:r>
        <w:t>.</w:t>
      </w:r>
    </w:p>
    <w:p w:rsidR="00594AC3" w:rsidRDefault="00594AC3" w:rsidP="00594AC3">
      <w:pPr>
        <w:jc w:val="both"/>
      </w:pPr>
      <w:r>
        <w:tab/>
      </w:r>
      <w:r w:rsidRPr="005417D3">
        <w:t>Меница за добро извршење посла издаје се у вис</w:t>
      </w:r>
      <w:r>
        <w:t xml:space="preserve">ини од 10% од укупне вредности </w:t>
      </w:r>
      <w:r w:rsidRPr="005417D3">
        <w:t>уговора без ПДВ</w:t>
      </w:r>
      <w:r>
        <w:t>-а</w:t>
      </w:r>
      <w:r w:rsidRPr="005417D3">
        <w:t xml:space="preserve">,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 </w:t>
      </w:r>
    </w:p>
    <w:p w:rsidR="00594AC3" w:rsidRDefault="00594AC3" w:rsidP="00594AC3">
      <w:pPr>
        <w:jc w:val="both"/>
      </w:pPr>
      <w:r>
        <w:tab/>
      </w:r>
      <w:r w:rsidRPr="005417D3">
        <w:t xml:space="preserve">Меница за </w:t>
      </w:r>
      <w:r w:rsidRPr="00A91469">
        <w:t xml:space="preserve">отклањање грешака у гарантном року </w:t>
      </w:r>
      <w:r w:rsidRPr="005417D3">
        <w:t>издаје се у вис</w:t>
      </w:r>
      <w:r>
        <w:t xml:space="preserve">ини од 10% од укупне вредности </w:t>
      </w:r>
      <w:r w:rsidRPr="005417D3">
        <w:t>уговора без ПДВ</w:t>
      </w:r>
      <w:r>
        <w:t>-а</w:t>
      </w:r>
      <w:r w:rsidRPr="005417D3">
        <w:t xml:space="preserve">, са роком важности који је </w:t>
      </w:r>
      <w:r>
        <w:t>5</w:t>
      </w:r>
      <w:r w:rsidRPr="005417D3">
        <w:t xml:space="preserve"> (</w:t>
      </w:r>
      <w:r>
        <w:t>пет) дана дужи од истека гарантног рока</w:t>
      </w:r>
      <w:r w:rsidRPr="00684AFA">
        <w:t xml:space="preserve"> који тече од дана извршене примопредаје радова</w:t>
      </w:r>
      <w:r w:rsidRPr="005417D3">
        <w:t>. Ако се за време трајања уговора промене рокови за извршење уговорне обавезе, важност менице за добро извршење посла мора да се продужи.</w:t>
      </w:r>
      <w:r>
        <w:t xml:space="preserve"> </w:t>
      </w:r>
      <w:r w:rsidRPr="00A91469">
        <w:t xml:space="preserve">Наручилац ће уновчити меницу за отклањање грешака у гарантном року у случају да изабрани понуђач не изврши обавезу отклањања </w:t>
      </w:r>
      <w:r>
        <w:t>недостатка</w:t>
      </w:r>
      <w:r w:rsidRPr="00A91469">
        <w:t xml:space="preserve"> који би могао да у</w:t>
      </w:r>
      <w:r>
        <w:t xml:space="preserve">мањи </w:t>
      </w:r>
      <w:r w:rsidRPr="00A91469">
        <w:t>могућност коришћења предмета уговора у гарантном року.</w:t>
      </w:r>
    </w:p>
    <w:p w:rsidR="00594AC3" w:rsidRPr="007F3FD1" w:rsidRDefault="00594AC3" w:rsidP="00594AC3">
      <w:pPr>
        <w:shd w:val="clear" w:color="auto" w:fill="FFFFFF"/>
        <w:ind w:firstLine="720"/>
        <w:jc w:val="both"/>
        <w:rPr>
          <w:color w:val="000000" w:themeColor="text1"/>
          <w:lang w:val="ru-RU"/>
        </w:rPr>
      </w:pPr>
      <w:r>
        <w:rPr>
          <w:color w:val="000000" w:themeColor="text1"/>
          <w:lang/>
        </w:rPr>
        <w:t xml:space="preserve">За </w:t>
      </w:r>
      <w:r w:rsidRPr="007F3FD1">
        <w:rPr>
          <w:color w:val="000000" w:themeColor="text1"/>
        </w:rPr>
        <w:t>тражен</w:t>
      </w:r>
      <w:r>
        <w:rPr>
          <w:color w:val="000000" w:themeColor="text1"/>
          <w:lang/>
        </w:rPr>
        <w:t>и</w:t>
      </w:r>
      <w:r w:rsidRPr="007F3FD1">
        <w:rPr>
          <w:color w:val="000000" w:themeColor="text1"/>
        </w:rPr>
        <w:t xml:space="preserve"> аванс, Из</w:t>
      </w:r>
      <w:r w:rsidR="00B26A86">
        <w:rPr>
          <w:color w:val="000000" w:themeColor="text1"/>
          <w:lang/>
        </w:rPr>
        <w:t xml:space="preserve">абрани понуђач је у </w:t>
      </w:r>
      <w:r w:rsidRPr="007F3FD1">
        <w:rPr>
          <w:color w:val="000000" w:themeColor="text1"/>
        </w:rPr>
        <w:t xml:space="preserve"> обавез</w:t>
      </w:r>
      <w:r w:rsidR="00B26A86">
        <w:rPr>
          <w:color w:val="000000" w:themeColor="text1"/>
          <w:lang/>
        </w:rPr>
        <w:t>и</w:t>
      </w:r>
      <w:r w:rsidRPr="007F3FD1">
        <w:rPr>
          <w:color w:val="000000" w:themeColor="text1"/>
        </w:rPr>
        <w:t xml:space="preserve"> </w:t>
      </w:r>
      <w:r w:rsidRPr="007F3FD1">
        <w:rPr>
          <w:color w:val="000000" w:themeColor="text1"/>
          <w:lang w:val="ru-RU"/>
        </w:rPr>
        <w:t xml:space="preserve">да приликом закључивања уговора, наручиоцу услуге достави бланко сопствену (соло) меницу, без протеста, прописно потписану, оверену и регистровану код своје пословне банке, као и овлашћење наручиоцу за попуњавање исте менице у износу који је у висини траженог аванса са ПДВ-ом, и њено подношење надлежној банци у циљу њене реализације, </w:t>
      </w:r>
      <w:r w:rsidRPr="007F3FD1">
        <w:rPr>
          <w:color w:val="000000" w:themeColor="text1"/>
          <w:u w:val="single"/>
          <w:lang w:val="ru-RU"/>
        </w:rPr>
        <w:t>као средство обезбеђења уговора за повраћај авансног плаћања</w:t>
      </w:r>
      <w:r w:rsidRPr="007F3FD1">
        <w:rPr>
          <w:color w:val="000000" w:themeColor="text1"/>
          <w:lang w:val="ru-RU"/>
        </w:rPr>
        <w:t xml:space="preserve">, са роком важности – најкраће до правдања аванса, а која ће се </w:t>
      </w:r>
      <w:r>
        <w:rPr>
          <w:color w:val="000000" w:themeColor="text1"/>
          <w:lang w:val="ru-RU"/>
        </w:rPr>
        <w:t xml:space="preserve">извођачу радова </w:t>
      </w:r>
      <w:r w:rsidRPr="007F3FD1">
        <w:rPr>
          <w:color w:val="000000" w:themeColor="text1"/>
          <w:lang w:val="ru-RU"/>
        </w:rPr>
        <w:t>вратити по потписивању Записника о примопредаји -предметне услуге - без примедби, уколико се не стекну услови за њену реализацију.</w:t>
      </w:r>
    </w:p>
    <w:p w:rsidR="00594AC3" w:rsidRPr="007F3FD1" w:rsidRDefault="00594AC3" w:rsidP="00594AC3">
      <w:pPr>
        <w:jc w:val="both"/>
        <w:rPr>
          <w:color w:val="000000" w:themeColor="text1"/>
        </w:rPr>
      </w:pPr>
    </w:p>
    <w:p w:rsidR="00594AC3" w:rsidRPr="005417D3" w:rsidRDefault="00594AC3" w:rsidP="00594AC3">
      <w:pPr>
        <w:jc w:val="both"/>
      </w:pPr>
      <w:r>
        <w:tab/>
      </w:r>
      <w:r w:rsidRPr="005417D3">
        <w:t>Поднет</w:t>
      </w:r>
      <w:r>
        <w:t>е</w:t>
      </w:r>
      <w:r w:rsidRPr="005417D3">
        <w:t xml:space="preserve"> мениц</w:t>
      </w:r>
      <w:r>
        <w:t>е</w:t>
      </w:r>
      <w:r w:rsidRPr="005417D3">
        <w:t xml:space="preserve"> не мо</w:t>
      </w:r>
      <w:r>
        <w:t>гу</w:t>
      </w:r>
      <w:r w:rsidRPr="005417D3">
        <w:t xml:space="preserve"> да садрж</w:t>
      </w:r>
      <w:r>
        <w:t>е</w:t>
      </w:r>
      <w:r w:rsidRPr="005417D3">
        <w:t xml:space="preserve"> додатне услове за исплату, краће рокове, мањи износ или промењену месну надлежност за решавање спорова. </w:t>
      </w:r>
    </w:p>
    <w:p w:rsidR="00594AC3" w:rsidRDefault="00594AC3" w:rsidP="00594AC3">
      <w:pPr>
        <w:jc w:val="both"/>
      </w:pPr>
      <w:r>
        <w:tab/>
      </w:r>
      <w:r w:rsidRPr="006E1A03">
        <w:t xml:space="preserve">Извођач </w:t>
      </w:r>
      <w:r w:rsidRPr="005417D3">
        <w:t xml:space="preserve">је дужан да </w:t>
      </w:r>
      <w:r w:rsidRPr="007F3FD1">
        <w:rPr>
          <w:color w:val="000000" w:themeColor="text1"/>
        </w:rPr>
        <w:t>у тренутку закључења уговора</w:t>
      </w:r>
      <w:r w:rsidRPr="000D278E">
        <w:rPr>
          <w:color w:val="FF0000"/>
        </w:rPr>
        <w:t>,</w:t>
      </w:r>
      <w:r w:rsidRPr="005417D3">
        <w:t xml:space="preserve"> поред</w:t>
      </w:r>
      <w:r>
        <w:t xml:space="preserve"> тражених</w:t>
      </w:r>
      <w:r w:rsidRPr="005417D3">
        <w:t xml:space="preserve"> мениц</w:t>
      </w:r>
      <w:r>
        <w:t>а</w:t>
      </w:r>
      <w:r w:rsidRPr="005417D3">
        <w:t>, достави и оверено и потписан</w:t>
      </w:r>
      <w:r>
        <w:t>а</w:t>
      </w:r>
      <w:r w:rsidRPr="005417D3">
        <w:t xml:space="preserve"> меничн</w:t>
      </w:r>
      <w:r>
        <w:t>а</w:t>
      </w:r>
      <w:r w:rsidRPr="005417D3">
        <w:t xml:space="preserve"> овлашћењ</w:t>
      </w:r>
      <w:r>
        <w:t>а</w:t>
      </w:r>
      <w:r w:rsidRPr="005417D3">
        <w:t xml:space="preserve"> за добро извршење посла</w:t>
      </w:r>
      <w:r>
        <w:t xml:space="preserve"> и за отклањање грешака у гарантном року</w:t>
      </w:r>
      <w:r w:rsidRPr="005417D3">
        <w:t xml:space="preserve"> - оригинал (на приложеном обрасцу из </w:t>
      </w:r>
      <w:r w:rsidRPr="000E6E4A">
        <w:t>поглавља V.3.) и оверену фотокопију картона депонованих потписа, уз подношење оригиналног документа</w:t>
      </w:r>
      <w:r w:rsidRPr="005417D3">
        <w:t xml:space="preserve"> само на увид). </w:t>
      </w:r>
    </w:p>
    <w:p w:rsidR="00594AC3" w:rsidRPr="005417D3" w:rsidRDefault="00594AC3" w:rsidP="00594AC3">
      <w:pPr>
        <w:jc w:val="both"/>
      </w:pPr>
      <w:r>
        <w:tab/>
      </w:r>
      <w:r w:rsidRPr="005417D3">
        <w:t xml:space="preserve">Наведена документација, коју изабрани понуђач треба да достави, треба да буде: </w:t>
      </w:r>
    </w:p>
    <w:p w:rsidR="00594AC3" w:rsidRPr="005417D3" w:rsidRDefault="00594AC3" w:rsidP="00594AC3">
      <w:pPr>
        <w:jc w:val="both"/>
      </w:pPr>
      <w:r>
        <w:t>-</w:t>
      </w:r>
      <w:r>
        <w:tab/>
        <w:t>Менице</w:t>
      </w:r>
      <w:r w:rsidRPr="005417D3">
        <w:t xml:space="preserve"> треба да буд</w:t>
      </w:r>
      <w:r>
        <w:t xml:space="preserve">у </w:t>
      </w:r>
      <w:r w:rsidRPr="005417D3">
        <w:t>овер</w:t>
      </w:r>
      <w:r>
        <w:t>ене печатом и потписане</w:t>
      </w:r>
      <w:r w:rsidRPr="005417D3">
        <w:t xml:space="preserve"> од стране лица овлашћеног за заступање и располагање финансијским средствима. </w:t>
      </w:r>
    </w:p>
    <w:p w:rsidR="00594AC3" w:rsidRPr="005417D3" w:rsidRDefault="00594AC3" w:rsidP="00594AC3">
      <w:pPr>
        <w:jc w:val="both"/>
      </w:pPr>
      <w:r w:rsidRPr="005417D3">
        <w:t>-</w:t>
      </w:r>
      <w:r w:rsidRPr="005417D3">
        <w:tab/>
        <w:t>Фотокопија картона депонованих потписа који се прилаже мора бити издат од пословне банке</w:t>
      </w:r>
      <w:r>
        <w:t xml:space="preserve"> </w:t>
      </w:r>
      <w:r w:rsidRPr="005417D3">
        <w:t>коју понуђач наводи у меничном овлашћењу.</w:t>
      </w:r>
    </w:p>
    <w:p w:rsidR="00594AC3" w:rsidRPr="005417D3" w:rsidRDefault="00594AC3" w:rsidP="00594AC3">
      <w:pPr>
        <w:jc w:val="both"/>
      </w:pPr>
      <w:r>
        <w:tab/>
      </w:r>
      <w:r w:rsidRPr="005417D3">
        <w:t>Инструмент финансијског обезбеђења мора бити неопозиви, безусловни, и плативи на први позив и без права на приговор.</w:t>
      </w:r>
    </w:p>
    <w:p w:rsidR="00594AC3" w:rsidRPr="00C17E02" w:rsidRDefault="00594AC3" w:rsidP="00487CF3">
      <w:pPr>
        <w:ind w:firstLine="720"/>
        <w:jc w:val="both"/>
        <w:rPr>
          <w:lang w:val="sr-Cyrl-CS"/>
        </w:rPr>
      </w:pP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lastRenderedPageBreak/>
        <w:t>1</w:t>
      </w:r>
      <w:r w:rsidR="00B26A86">
        <w:rPr>
          <w:rStyle w:val="IntenseReference"/>
          <w:lang w:val="sr-Cyrl-CS"/>
        </w:rPr>
        <w:t>3</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B26A86">
        <w:rPr>
          <w:rStyle w:val="IntenseReference"/>
          <w:lang w:val="sr-Cyrl-CS"/>
        </w:rPr>
        <w:t>4</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1071C0" w:rsidRDefault="007F4E7D" w:rsidP="001071C0">
      <w:pPr>
        <w:jc w:val="both"/>
        <w:rPr>
          <w:rFonts w:cs="Arial"/>
          <w:b/>
          <w:bCs/>
          <w:color w:val="000000" w:themeColor="text1"/>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„Захтев за додатним информацијама или појашњењима конкурсне документације, набавка</w:t>
      </w:r>
      <w:r w:rsidR="001071C0" w:rsidRPr="00C17E02">
        <w:rPr>
          <w:rFonts w:eastAsia="TimesNewRomanPS-BoldMT"/>
          <w:bCs/>
          <w:lang w:val="sr-Cyrl-CS"/>
        </w:rPr>
        <w:t>:</w:t>
      </w:r>
      <w:r w:rsidR="001071C0" w:rsidRPr="00C17E02">
        <w:rPr>
          <w:lang w:val="sr-Cyrl-CS"/>
        </w:rPr>
        <w:t xml:space="preserve"> </w:t>
      </w:r>
      <w:r w:rsidR="001071C0">
        <w:rPr>
          <w:color w:val="000000" w:themeColor="text1"/>
        </w:rPr>
        <w:t>Радова на инвестиционом одржавању зграде Скупштине општине</w:t>
      </w:r>
      <w:r w:rsidR="001071C0">
        <w:rPr>
          <w:lang w:val="sr-Cyrl-CS"/>
        </w:rPr>
        <w:t xml:space="preserve">, </w:t>
      </w:r>
      <w:r w:rsidRPr="00C17E02">
        <w:rPr>
          <w:color w:val="000000"/>
          <w:spacing w:val="-4"/>
          <w:u w:val="single"/>
        </w:rPr>
        <w:t xml:space="preserve"> ЈН број </w:t>
      </w:r>
      <w:r w:rsidR="001071C0">
        <w:rPr>
          <w:color w:val="000000"/>
          <w:spacing w:val="-4"/>
          <w:u w:val="single"/>
        </w:rPr>
        <w:t>10</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w:t>
      </w:r>
      <w:r w:rsidRPr="00C17E02">
        <w:rPr>
          <w:color w:val="000000"/>
          <w:spacing w:val="-4"/>
        </w:rPr>
        <w:lastRenderedPageBreak/>
        <w:t xml:space="preserve">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B26A86">
        <w:rPr>
          <w:rStyle w:val="IntenseReference"/>
          <w:lang w:val="sr-Cyrl-CS"/>
        </w:rPr>
        <w:t>5</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B26A86">
        <w:rPr>
          <w:rStyle w:val="IntenseReference"/>
          <w:lang w:val="sr-Cyrl-CS"/>
        </w:rPr>
        <w:t>6</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B26A86">
        <w:rPr>
          <w:rStyle w:val="IntenseReference"/>
          <w:lang/>
        </w:rPr>
        <w:t>7</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B26A86">
        <w:rPr>
          <w:rStyle w:val="IntenseReference"/>
          <w:lang w:val="sr-Cyrl-CS"/>
        </w:rPr>
        <w:t>8</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lastRenderedPageBreak/>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B26A86">
        <w:rPr>
          <w:rStyle w:val="IntenseReference"/>
          <w:lang w:val="sr-Cyrl-CS"/>
        </w:rPr>
        <w:t>9</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B26A86" w:rsidP="00F317FE">
      <w:pPr>
        <w:tabs>
          <w:tab w:val="left" w:pos="1418"/>
        </w:tabs>
        <w:jc w:val="both"/>
        <w:rPr>
          <w:rStyle w:val="IntenseReference"/>
        </w:rPr>
      </w:pPr>
      <w:r>
        <w:rPr>
          <w:rStyle w:val="IntenseReference"/>
          <w:lang w:val="sr-Cyrl-CS"/>
        </w:rPr>
        <w:t>20</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B26A86">
        <w:rPr>
          <w:rStyle w:val="IntenseReference"/>
          <w:lang w:val="sr-Cyrl-CS"/>
        </w:rPr>
        <w:t>1</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B26A86">
        <w:rPr>
          <w:rStyle w:val="IntenseReference"/>
          <w:lang w:val="sr-Cyrl-CS"/>
        </w:rPr>
        <w:t>2</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1071C0">
        <w:rPr>
          <w:u w:val="single"/>
        </w:rPr>
        <w:t>:10</w:t>
      </w:r>
      <w:r w:rsidRPr="001071C0">
        <w:rPr>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B26A86">
        <w:rPr>
          <w:rStyle w:val="IntenseReference"/>
          <w:lang w:val="sr-Cyrl-CS"/>
        </w:rPr>
        <w:t>3</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lastRenderedPageBreak/>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7F3FD1" w:rsidRDefault="00947C79" w:rsidP="004D2B07">
      <w:pPr>
        <w:widowControl w:val="0"/>
        <w:autoSpaceDE w:val="0"/>
        <w:autoSpaceDN w:val="0"/>
        <w:adjustRightInd w:val="0"/>
        <w:spacing w:before="71" w:line="356" w:lineRule="exact"/>
        <w:rPr>
          <w:color w:val="000000"/>
          <w:spacing w:val="-1"/>
        </w:rPr>
        <w:sectPr w:rsidR="00947C79" w:rsidRPr="007F3FD1"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420A64">
        <w:rPr>
          <w:b/>
          <w:sz w:val="28"/>
        </w:rPr>
        <w:t>1</w:t>
      </w:r>
      <w:r w:rsidR="001071C0">
        <w:rPr>
          <w:b/>
          <w:sz w:val="28"/>
        </w:rPr>
        <w:t>0</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1071C0" w:rsidRPr="001071C0" w:rsidRDefault="001071C0" w:rsidP="001071C0">
      <w:pPr>
        <w:jc w:val="both"/>
        <w:rPr>
          <w:rFonts w:cs="Arial"/>
          <w:b/>
          <w:bCs/>
          <w:color w:val="000000" w:themeColor="text1"/>
        </w:rPr>
      </w:pPr>
      <w:r>
        <w:rPr>
          <w:color w:val="000000" w:themeColor="text1"/>
        </w:rPr>
        <w:t>Радови на инвестиционом одржавању зграде Скупштине општине</w:t>
      </w:r>
      <w:r w:rsidRPr="00C17E02">
        <w:rPr>
          <w:lang w:val="sr-Cyrl-CS"/>
        </w:rPr>
        <w:t xml:space="preserve">, </w:t>
      </w:r>
    </w:p>
    <w:p w:rsidR="00585853" w:rsidRDefault="00585853" w:rsidP="00585853">
      <w:pPr>
        <w:jc w:val="both"/>
        <w:rPr>
          <w:lang w:val="ru-RU"/>
        </w:rPr>
      </w:pPr>
    </w:p>
    <w:p w:rsidR="00D235C1" w:rsidRPr="00D20C7B" w:rsidRDefault="00D235C1"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1556" w:rsidRDefault="00E51556" w:rsidP="005E3C05">
      <w:r>
        <w:separator/>
      </w:r>
    </w:p>
  </w:endnote>
  <w:endnote w:type="continuationSeparator" w:id="0">
    <w:p w:rsidR="00E51556" w:rsidRDefault="00E51556"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swiss"/>
    <w:pitch w:val="variable"/>
    <w:sig w:usb0="00000000" w:usb1="00000000" w:usb2="00000000" w:usb3="00000000" w:csb0="00000000" w:csb1="00000000"/>
  </w:font>
  <w:font w:name="Lucida Sans Unicode">
    <w:panose1 w:val="020B0602030504020204"/>
    <w:charset w:val="00"/>
    <w:family w:val="swiss"/>
    <w:pitch w:val="variable"/>
    <w:sig w:usb0="80000AFF" w:usb1="0000396B" w:usb2="00000000" w:usb3="00000000" w:csb0="000000BF" w:csb1="00000000"/>
  </w:font>
  <w:font w:name="Times New Roman CE">
    <w:charset w:val="00"/>
    <w:family w:val="roman"/>
    <w:pitch w:val="variable"/>
    <w:sig w:usb0="E0002AFF" w:usb1="C0007841" w:usb2="00000009" w:usb3="00000000" w:csb0="000001FF" w:csb1="00000000"/>
  </w:font>
  <w:font w:name="Times New Roman Bold">
    <w:panose1 w:val="02020803070505020304"/>
    <w:charset w:val="EE"/>
    <w:family w:val="auto"/>
    <w:notTrueType/>
    <w:pitch w:val="default"/>
    <w:sig w:usb0="00000005" w:usb1="00000000" w:usb2="00000000" w:usb3="00000000" w:csb0="00000002" w:csb1="00000000"/>
  </w:font>
  <w:font w:name="TimesNewRomanPS-BoldMT">
    <w:altName w:val="Times New Roman"/>
    <w:charset w:val="00"/>
    <w:family w:val="auto"/>
    <w:pitch w:val="default"/>
    <w:sig w:usb0="00000000" w:usb1="00000000" w:usb2="00000000" w:usb3="00000000" w:csb0="00000000" w:csb1="00000000"/>
  </w:font>
  <w:font w:name="TimesNewRomanPSMT">
    <w:altName w:val="Times New Roman"/>
    <w:charset w:val="00"/>
    <w:family w:val="roman"/>
    <w:pitch w:val="default"/>
    <w:sig w:usb0="00000000" w:usb1="00000000" w:usb2="00000000" w:usb3="00000000" w:csb0="00000000"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188" w:rsidRPr="00C81907" w:rsidRDefault="00997188"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D95D31">
      <w:rPr>
        <w:rFonts w:ascii="Cambria" w:hAnsi="Cambria"/>
        <w:noProof/>
        <w:sz w:val="20"/>
        <w:szCs w:val="22"/>
      </w:rPr>
      <w:t>17</w:t>
    </w:r>
    <w:r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188" w:rsidRPr="001403E7" w:rsidRDefault="00997188"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Pr="009835A2">
      <w:rPr>
        <w:rFonts w:ascii="Calibri" w:hAnsi="Calibri"/>
        <w:sz w:val="20"/>
      </w:rPr>
      <w:fldChar w:fldCharType="begin"/>
    </w:r>
    <w:r w:rsidRPr="001B5D4E">
      <w:rPr>
        <w:sz w:val="20"/>
      </w:rPr>
      <w:instrText xml:space="preserve"> PAGE   \* MERGEFORMAT </w:instrText>
    </w:r>
    <w:r w:rsidRPr="009835A2">
      <w:rPr>
        <w:rFonts w:ascii="Calibri" w:hAnsi="Calibri"/>
        <w:sz w:val="20"/>
      </w:rPr>
      <w:fldChar w:fldCharType="separate"/>
    </w:r>
    <w:r w:rsidR="00F90315" w:rsidRPr="00F90315">
      <w:rPr>
        <w:rFonts w:ascii="Cambria" w:hAnsi="Cambria"/>
        <w:noProof/>
        <w:sz w:val="20"/>
      </w:rPr>
      <w:t>1</w:t>
    </w:r>
    <w:r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1556" w:rsidRDefault="00E51556" w:rsidP="005E3C05">
      <w:r>
        <w:separator/>
      </w:r>
    </w:p>
  </w:footnote>
  <w:footnote w:type="continuationSeparator" w:id="0">
    <w:p w:rsidR="00E51556" w:rsidRDefault="00E51556"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188" w:rsidRPr="006D0DFF" w:rsidRDefault="00997188" w:rsidP="00946362">
    <w:pPr>
      <w:pStyle w:val="Header"/>
      <w:jc w:val="center"/>
      <w:rPr>
        <w:sz w:val="18"/>
        <w:szCs w:val="18"/>
        <w:lang w:val="sr-Cyrl-CS"/>
      </w:rPr>
    </w:pPr>
    <w:r>
      <w:rPr>
        <w:sz w:val="18"/>
        <w:szCs w:val="18"/>
        <w:lang w:val="sr-Cyrl-CS"/>
      </w:rPr>
      <w:t>ОПШТИНСКА УПРАВА СРБОБРАН</w:t>
    </w:r>
  </w:p>
  <w:p w:rsidR="00997188" w:rsidRPr="006C716F" w:rsidRDefault="00997188" w:rsidP="006C716F">
    <w:pPr>
      <w:pStyle w:val="Header"/>
      <w:jc w:val="center"/>
      <w:rPr>
        <w:sz w:val="20"/>
        <w:szCs w:val="20"/>
      </w:rPr>
    </w:pPr>
    <w:r w:rsidRPr="006C716F">
      <w:rPr>
        <w:sz w:val="20"/>
        <w:szCs w:val="20"/>
      </w:rPr>
      <w:t xml:space="preserve">Радови на инвестиционом одржавању зграде </w:t>
    </w:r>
    <w:r>
      <w:rPr>
        <w:sz w:val="20"/>
        <w:szCs w:val="20"/>
      </w:rPr>
      <w:t>Ск</w:t>
    </w:r>
    <w:r w:rsidRPr="006C716F">
      <w:rPr>
        <w:sz w:val="20"/>
        <w:szCs w:val="20"/>
      </w:rPr>
      <w:t>упштине општине</w:t>
    </w:r>
  </w:p>
  <w:p w:rsidR="00997188" w:rsidRPr="005B307E" w:rsidRDefault="00997188" w:rsidP="00946362">
    <w:pPr>
      <w:jc w:val="center"/>
      <w:rPr>
        <w:b/>
        <w:sz w:val="18"/>
      </w:rPr>
    </w:pPr>
  </w:p>
  <w:p w:rsidR="00997188" w:rsidRPr="00D34D9F" w:rsidRDefault="00997188" w:rsidP="001403E7">
    <w:pPr>
      <w:pStyle w:val="Header"/>
      <w:pBdr>
        <w:bottom w:val="outset" w:sz="6" w:space="0" w:color="auto"/>
      </w:pBdr>
      <w:tabs>
        <w:tab w:val="clear" w:pos="4680"/>
        <w:tab w:val="clear" w:pos="9360"/>
      </w:tabs>
      <w:jc w:val="center"/>
      <w:rPr>
        <w:sz w:val="20"/>
      </w:rPr>
    </w:pPr>
    <w:r w:rsidRPr="006C716F">
      <w:rPr>
        <w:b/>
        <w:sz w:val="20"/>
        <w:szCs w:val="32"/>
        <w:lang w:val="sr-Cyrl-BA"/>
      </w:rPr>
      <w:t xml:space="preserve">       </w:t>
    </w:r>
    <w:r w:rsidRPr="006C716F">
      <w:rPr>
        <w:b/>
        <w:sz w:val="20"/>
        <w:szCs w:val="32"/>
      </w:rPr>
      <w:t xml:space="preserve">                                       </w:t>
    </w:r>
    <w:r w:rsidRPr="0084732B">
      <w:rPr>
        <w:rFonts w:ascii="Cambria" w:hAnsi="Cambria"/>
        <w:sz w:val="20"/>
      </w:rPr>
      <w:t>ЈН бр</w:t>
    </w:r>
    <w:r>
      <w:rPr>
        <w:rFonts w:ascii="Cambria" w:hAnsi="Cambria"/>
        <w:sz w:val="20"/>
      </w:rPr>
      <w:t>. 10</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188" w:rsidRPr="006D0DFF" w:rsidRDefault="00997188" w:rsidP="00396665">
    <w:pPr>
      <w:pStyle w:val="Header"/>
      <w:jc w:val="center"/>
      <w:rPr>
        <w:sz w:val="18"/>
        <w:szCs w:val="18"/>
        <w:lang w:val="sr-Cyrl-CS"/>
      </w:rPr>
    </w:pPr>
    <w:r>
      <w:rPr>
        <w:sz w:val="18"/>
        <w:szCs w:val="18"/>
        <w:lang w:val="sr-Cyrl-CS"/>
      </w:rPr>
      <w:t>ОПШТИНСКА УПРАВА СРБОБРАН</w:t>
    </w:r>
  </w:p>
  <w:p w:rsidR="00997188" w:rsidRPr="006C716F" w:rsidRDefault="00997188" w:rsidP="00D34D9F">
    <w:pPr>
      <w:pStyle w:val="Header"/>
      <w:jc w:val="center"/>
      <w:rPr>
        <w:sz w:val="20"/>
        <w:szCs w:val="20"/>
      </w:rPr>
    </w:pPr>
    <w:r w:rsidRPr="006C716F">
      <w:rPr>
        <w:sz w:val="20"/>
        <w:szCs w:val="20"/>
      </w:rPr>
      <w:t xml:space="preserve">Радови на инвестиционом одржавању зграде </w:t>
    </w:r>
    <w:r>
      <w:rPr>
        <w:sz w:val="20"/>
        <w:szCs w:val="20"/>
      </w:rPr>
      <w:t>С</w:t>
    </w:r>
    <w:r w:rsidRPr="006C716F">
      <w:rPr>
        <w:sz w:val="20"/>
        <w:szCs w:val="20"/>
      </w:rPr>
      <w:t>купштине општине</w:t>
    </w:r>
  </w:p>
  <w:p w:rsidR="00997188" w:rsidRPr="005B307E" w:rsidRDefault="00997188" w:rsidP="00D34D9F">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188" w:rsidRPr="006D0DFF" w:rsidRDefault="00997188" w:rsidP="00946362">
    <w:pPr>
      <w:pStyle w:val="Header"/>
      <w:jc w:val="center"/>
      <w:rPr>
        <w:sz w:val="18"/>
        <w:szCs w:val="18"/>
        <w:lang w:val="sr-Cyrl-CS"/>
      </w:rPr>
    </w:pPr>
    <w:r>
      <w:rPr>
        <w:sz w:val="18"/>
        <w:szCs w:val="18"/>
        <w:lang w:val="sr-Cyrl-CS"/>
      </w:rPr>
      <w:t>ОПШТИНСКА УПРАВА СРБОБРАН</w:t>
    </w:r>
  </w:p>
  <w:p w:rsidR="00997188" w:rsidRPr="006C716F" w:rsidRDefault="00997188" w:rsidP="001071C0">
    <w:pPr>
      <w:pStyle w:val="Header"/>
      <w:jc w:val="center"/>
      <w:rPr>
        <w:sz w:val="20"/>
        <w:szCs w:val="20"/>
      </w:rPr>
    </w:pPr>
    <w:r w:rsidRPr="006C716F">
      <w:rPr>
        <w:sz w:val="20"/>
        <w:szCs w:val="20"/>
      </w:rPr>
      <w:t xml:space="preserve">Радови на инвестиционом одржавању зграде </w:t>
    </w:r>
    <w:r>
      <w:rPr>
        <w:sz w:val="20"/>
        <w:szCs w:val="20"/>
      </w:rPr>
      <w:t>Ск</w:t>
    </w:r>
    <w:r w:rsidRPr="006C716F">
      <w:rPr>
        <w:sz w:val="20"/>
        <w:szCs w:val="20"/>
      </w:rPr>
      <w:t>упштине општине</w:t>
    </w:r>
  </w:p>
  <w:p w:rsidR="00997188" w:rsidRPr="008B4CE7" w:rsidRDefault="00997188"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997188" w:rsidRDefault="00997188"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997188" w:rsidRPr="001071C0" w:rsidRDefault="00997188"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10</w:t>
    </w:r>
    <w:r w:rsidRPr="0084732B">
      <w:rPr>
        <w:rFonts w:ascii="Cambria" w:hAnsi="Cambria"/>
        <w:sz w:val="20"/>
      </w:rPr>
      <w:t>/201</w:t>
    </w:r>
    <w:r>
      <w:rPr>
        <w:rFonts w:ascii="Cambria" w:hAnsi="Cambria"/>
        <w:sz w:val="20"/>
      </w:rPr>
      <w:t>6</w:t>
    </w:r>
  </w:p>
  <w:p w:rsidR="00997188" w:rsidRPr="00B357E0" w:rsidRDefault="00997188"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5">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nsid w:val="36C849A3"/>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7">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8">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1">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2">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4"/>
  </w:num>
  <w:num w:numId="2">
    <w:abstractNumId w:val="26"/>
  </w:num>
  <w:num w:numId="3">
    <w:abstractNumId w:val="10"/>
  </w:num>
  <w:num w:numId="4">
    <w:abstractNumId w:val="22"/>
  </w:num>
  <w:num w:numId="5">
    <w:abstractNumId w:val="20"/>
  </w:num>
  <w:num w:numId="6">
    <w:abstractNumId w:val="23"/>
  </w:num>
  <w:num w:numId="7">
    <w:abstractNumId w:val="7"/>
  </w:num>
  <w:num w:numId="8">
    <w:abstractNumId w:val="12"/>
  </w:num>
  <w:num w:numId="9">
    <w:abstractNumId w:val="21"/>
  </w:num>
  <w:num w:numId="10">
    <w:abstractNumId w:val="25"/>
  </w:num>
  <w:num w:numId="11">
    <w:abstractNumId w:val="19"/>
  </w:num>
  <w:num w:numId="12">
    <w:abstractNumId w:val="13"/>
  </w:num>
  <w:num w:numId="13">
    <w:abstractNumId w:val="17"/>
  </w:num>
  <w:num w:numId="14">
    <w:abstractNumId w:val="5"/>
  </w:num>
  <w:num w:numId="15">
    <w:abstractNumId w:val="29"/>
  </w:num>
  <w:num w:numId="16">
    <w:abstractNumId w:val="32"/>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30"/>
  </w:num>
  <w:num w:numId="20">
    <w:abstractNumId w:val="18"/>
  </w:num>
  <w:num w:numId="21">
    <w:abstractNumId w:val="11"/>
  </w:num>
  <w:num w:numId="22">
    <w:abstractNumId w:val="33"/>
  </w:num>
  <w:num w:numId="23">
    <w:abstractNumId w:val="15"/>
  </w:num>
  <w:num w:numId="24">
    <w:abstractNumId w:val="27"/>
  </w:num>
  <w:num w:numId="25">
    <w:abstractNumId w:val="28"/>
  </w:num>
  <w:num w:numId="26">
    <w:abstractNumId w:val="4"/>
  </w:num>
  <w:num w:numId="27">
    <w:abstractNumId w:val="31"/>
  </w:num>
  <w:num w:numId="28">
    <w:abstractNumId w:val="14"/>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97282"/>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67991"/>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5F50"/>
    <w:rsid w:val="000C648B"/>
    <w:rsid w:val="000C7A71"/>
    <w:rsid w:val="000D06AC"/>
    <w:rsid w:val="000D1135"/>
    <w:rsid w:val="000D21A0"/>
    <w:rsid w:val="000D278E"/>
    <w:rsid w:val="000D354D"/>
    <w:rsid w:val="000D3AC7"/>
    <w:rsid w:val="000D58C9"/>
    <w:rsid w:val="000D629F"/>
    <w:rsid w:val="000D75AF"/>
    <w:rsid w:val="000E0C9B"/>
    <w:rsid w:val="000E295D"/>
    <w:rsid w:val="000E393E"/>
    <w:rsid w:val="000F15C1"/>
    <w:rsid w:val="000F2A60"/>
    <w:rsid w:val="000F2C65"/>
    <w:rsid w:val="000F4FE1"/>
    <w:rsid w:val="000F51B2"/>
    <w:rsid w:val="000F66B6"/>
    <w:rsid w:val="000F6EB8"/>
    <w:rsid w:val="000F7EAA"/>
    <w:rsid w:val="0010144F"/>
    <w:rsid w:val="00101E40"/>
    <w:rsid w:val="00101FE0"/>
    <w:rsid w:val="0010214E"/>
    <w:rsid w:val="00103866"/>
    <w:rsid w:val="001047AD"/>
    <w:rsid w:val="00104F5A"/>
    <w:rsid w:val="00105980"/>
    <w:rsid w:val="00105F54"/>
    <w:rsid w:val="001071C0"/>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28A"/>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0D72"/>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791"/>
    <w:rsid w:val="00201D7B"/>
    <w:rsid w:val="00203CF0"/>
    <w:rsid w:val="00203EE9"/>
    <w:rsid w:val="00204FFD"/>
    <w:rsid w:val="00206BA9"/>
    <w:rsid w:val="00214EB2"/>
    <w:rsid w:val="0021529A"/>
    <w:rsid w:val="002162DE"/>
    <w:rsid w:val="00216349"/>
    <w:rsid w:val="0022020B"/>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17D0"/>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3FFB"/>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7F6"/>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E0"/>
    <w:rsid w:val="002D5B20"/>
    <w:rsid w:val="002D7453"/>
    <w:rsid w:val="002D78A2"/>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378"/>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927"/>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2F7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03B"/>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0F5"/>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46EB"/>
    <w:rsid w:val="004C5CEB"/>
    <w:rsid w:val="004C6CB3"/>
    <w:rsid w:val="004D0845"/>
    <w:rsid w:val="004D0B06"/>
    <w:rsid w:val="004D19BB"/>
    <w:rsid w:val="004D2ADD"/>
    <w:rsid w:val="004D2B07"/>
    <w:rsid w:val="004D2C19"/>
    <w:rsid w:val="004D45D4"/>
    <w:rsid w:val="004E100D"/>
    <w:rsid w:val="004E176B"/>
    <w:rsid w:val="004E6B98"/>
    <w:rsid w:val="004F2E8D"/>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0824"/>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1BC4"/>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AC3"/>
    <w:rsid w:val="00594B10"/>
    <w:rsid w:val="00594BB8"/>
    <w:rsid w:val="00595EAD"/>
    <w:rsid w:val="00596364"/>
    <w:rsid w:val="005968D8"/>
    <w:rsid w:val="00596AF4"/>
    <w:rsid w:val="00597414"/>
    <w:rsid w:val="005975F3"/>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202"/>
    <w:rsid w:val="00670985"/>
    <w:rsid w:val="00671E24"/>
    <w:rsid w:val="00674CCB"/>
    <w:rsid w:val="00676980"/>
    <w:rsid w:val="00677017"/>
    <w:rsid w:val="00677BF3"/>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5CE6"/>
    <w:rsid w:val="00697D80"/>
    <w:rsid w:val="006A0E22"/>
    <w:rsid w:val="006A2252"/>
    <w:rsid w:val="006A2A63"/>
    <w:rsid w:val="006A39CF"/>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6E1D"/>
    <w:rsid w:val="006C716F"/>
    <w:rsid w:val="006C7C67"/>
    <w:rsid w:val="006D3743"/>
    <w:rsid w:val="006D3A83"/>
    <w:rsid w:val="006D405A"/>
    <w:rsid w:val="006D51D8"/>
    <w:rsid w:val="006D5459"/>
    <w:rsid w:val="006D59B1"/>
    <w:rsid w:val="006D5DB0"/>
    <w:rsid w:val="006D709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0ED6"/>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36BF"/>
    <w:rsid w:val="00733DEA"/>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27E"/>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97E"/>
    <w:rsid w:val="007C5EBE"/>
    <w:rsid w:val="007C6756"/>
    <w:rsid w:val="007C729F"/>
    <w:rsid w:val="007C7531"/>
    <w:rsid w:val="007C7918"/>
    <w:rsid w:val="007D268B"/>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3FD1"/>
    <w:rsid w:val="007F4E7D"/>
    <w:rsid w:val="007F5570"/>
    <w:rsid w:val="007F6AFC"/>
    <w:rsid w:val="007F755E"/>
    <w:rsid w:val="008006D5"/>
    <w:rsid w:val="00801D40"/>
    <w:rsid w:val="00804782"/>
    <w:rsid w:val="00805ADF"/>
    <w:rsid w:val="00805BB2"/>
    <w:rsid w:val="00806441"/>
    <w:rsid w:val="00806FED"/>
    <w:rsid w:val="00810750"/>
    <w:rsid w:val="0081141D"/>
    <w:rsid w:val="00811A9A"/>
    <w:rsid w:val="00811ED0"/>
    <w:rsid w:val="00812392"/>
    <w:rsid w:val="00813D71"/>
    <w:rsid w:val="00814227"/>
    <w:rsid w:val="008149CC"/>
    <w:rsid w:val="00814EFB"/>
    <w:rsid w:val="00815F8F"/>
    <w:rsid w:val="00816ECD"/>
    <w:rsid w:val="00820FFC"/>
    <w:rsid w:val="00822E9D"/>
    <w:rsid w:val="00823B4B"/>
    <w:rsid w:val="00823BB6"/>
    <w:rsid w:val="00823FCF"/>
    <w:rsid w:val="008243F6"/>
    <w:rsid w:val="00824756"/>
    <w:rsid w:val="00824E11"/>
    <w:rsid w:val="0082670E"/>
    <w:rsid w:val="00830005"/>
    <w:rsid w:val="00831770"/>
    <w:rsid w:val="00833CA6"/>
    <w:rsid w:val="00834B45"/>
    <w:rsid w:val="008351D9"/>
    <w:rsid w:val="00835823"/>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7DE"/>
    <w:rsid w:val="00890F89"/>
    <w:rsid w:val="00891863"/>
    <w:rsid w:val="00891DDE"/>
    <w:rsid w:val="00892FD6"/>
    <w:rsid w:val="00895A39"/>
    <w:rsid w:val="00896272"/>
    <w:rsid w:val="00897377"/>
    <w:rsid w:val="008A11EE"/>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2937"/>
    <w:rsid w:val="008D5326"/>
    <w:rsid w:val="008D582F"/>
    <w:rsid w:val="008D7141"/>
    <w:rsid w:val="008D7235"/>
    <w:rsid w:val="008D776A"/>
    <w:rsid w:val="008E0314"/>
    <w:rsid w:val="008E08B4"/>
    <w:rsid w:val="008E1599"/>
    <w:rsid w:val="008E2DD0"/>
    <w:rsid w:val="008E7496"/>
    <w:rsid w:val="008E7F02"/>
    <w:rsid w:val="008F0B21"/>
    <w:rsid w:val="008F3D02"/>
    <w:rsid w:val="008F44BD"/>
    <w:rsid w:val="008F4B05"/>
    <w:rsid w:val="008F5433"/>
    <w:rsid w:val="008F6F2F"/>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37412"/>
    <w:rsid w:val="00944750"/>
    <w:rsid w:val="00946054"/>
    <w:rsid w:val="00946362"/>
    <w:rsid w:val="009475AD"/>
    <w:rsid w:val="00947C79"/>
    <w:rsid w:val="00951F25"/>
    <w:rsid w:val="00952EC4"/>
    <w:rsid w:val="00954E83"/>
    <w:rsid w:val="00954F50"/>
    <w:rsid w:val="00955046"/>
    <w:rsid w:val="009556EC"/>
    <w:rsid w:val="00960360"/>
    <w:rsid w:val="00960718"/>
    <w:rsid w:val="00965BAE"/>
    <w:rsid w:val="00965E01"/>
    <w:rsid w:val="00966CA3"/>
    <w:rsid w:val="009670C7"/>
    <w:rsid w:val="00971C8C"/>
    <w:rsid w:val="00974B59"/>
    <w:rsid w:val="00975D64"/>
    <w:rsid w:val="00976EE6"/>
    <w:rsid w:val="0097727F"/>
    <w:rsid w:val="0097753A"/>
    <w:rsid w:val="00982AA6"/>
    <w:rsid w:val="009835A2"/>
    <w:rsid w:val="00983B64"/>
    <w:rsid w:val="0098427C"/>
    <w:rsid w:val="009842AA"/>
    <w:rsid w:val="0098528C"/>
    <w:rsid w:val="00985C33"/>
    <w:rsid w:val="00986052"/>
    <w:rsid w:val="00986413"/>
    <w:rsid w:val="00987B3A"/>
    <w:rsid w:val="00990883"/>
    <w:rsid w:val="00991711"/>
    <w:rsid w:val="0099195D"/>
    <w:rsid w:val="00993FB1"/>
    <w:rsid w:val="0099521C"/>
    <w:rsid w:val="009958CF"/>
    <w:rsid w:val="00995F1D"/>
    <w:rsid w:val="00997188"/>
    <w:rsid w:val="009A0215"/>
    <w:rsid w:val="009A0961"/>
    <w:rsid w:val="009A1E87"/>
    <w:rsid w:val="009A4351"/>
    <w:rsid w:val="009A45AC"/>
    <w:rsid w:val="009A527C"/>
    <w:rsid w:val="009A5914"/>
    <w:rsid w:val="009A5AC4"/>
    <w:rsid w:val="009A61C4"/>
    <w:rsid w:val="009A7165"/>
    <w:rsid w:val="009B125D"/>
    <w:rsid w:val="009B1FEF"/>
    <w:rsid w:val="009B2155"/>
    <w:rsid w:val="009B25ED"/>
    <w:rsid w:val="009B32B2"/>
    <w:rsid w:val="009B3436"/>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3414"/>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38B3"/>
    <w:rsid w:val="00A34C83"/>
    <w:rsid w:val="00A35891"/>
    <w:rsid w:val="00A35A2C"/>
    <w:rsid w:val="00A35C8C"/>
    <w:rsid w:val="00A35D00"/>
    <w:rsid w:val="00A35DA1"/>
    <w:rsid w:val="00A37721"/>
    <w:rsid w:val="00A402B9"/>
    <w:rsid w:val="00A412BB"/>
    <w:rsid w:val="00A41B48"/>
    <w:rsid w:val="00A434E8"/>
    <w:rsid w:val="00A43843"/>
    <w:rsid w:val="00A45225"/>
    <w:rsid w:val="00A4799D"/>
    <w:rsid w:val="00A50014"/>
    <w:rsid w:val="00A50038"/>
    <w:rsid w:val="00A50963"/>
    <w:rsid w:val="00A50C9D"/>
    <w:rsid w:val="00A51CB8"/>
    <w:rsid w:val="00A537A4"/>
    <w:rsid w:val="00A53C64"/>
    <w:rsid w:val="00A541AE"/>
    <w:rsid w:val="00A55952"/>
    <w:rsid w:val="00A55A1D"/>
    <w:rsid w:val="00A562F9"/>
    <w:rsid w:val="00A5753B"/>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D6B"/>
    <w:rsid w:val="00AC3E72"/>
    <w:rsid w:val="00AC59B0"/>
    <w:rsid w:val="00AC63C1"/>
    <w:rsid w:val="00AD0999"/>
    <w:rsid w:val="00AD1B47"/>
    <w:rsid w:val="00AD229D"/>
    <w:rsid w:val="00AD3959"/>
    <w:rsid w:val="00AD4324"/>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4F68"/>
    <w:rsid w:val="00AF7649"/>
    <w:rsid w:val="00AF7B79"/>
    <w:rsid w:val="00B00C85"/>
    <w:rsid w:val="00B03215"/>
    <w:rsid w:val="00B0338C"/>
    <w:rsid w:val="00B03C26"/>
    <w:rsid w:val="00B055C4"/>
    <w:rsid w:val="00B05BB9"/>
    <w:rsid w:val="00B072FC"/>
    <w:rsid w:val="00B0736C"/>
    <w:rsid w:val="00B07FC3"/>
    <w:rsid w:val="00B10A47"/>
    <w:rsid w:val="00B11F0B"/>
    <w:rsid w:val="00B123A8"/>
    <w:rsid w:val="00B14CCA"/>
    <w:rsid w:val="00B14ECB"/>
    <w:rsid w:val="00B15920"/>
    <w:rsid w:val="00B167DB"/>
    <w:rsid w:val="00B24DC5"/>
    <w:rsid w:val="00B26A86"/>
    <w:rsid w:val="00B26AD4"/>
    <w:rsid w:val="00B30D85"/>
    <w:rsid w:val="00B32F09"/>
    <w:rsid w:val="00B33108"/>
    <w:rsid w:val="00B33D67"/>
    <w:rsid w:val="00B349C2"/>
    <w:rsid w:val="00B34FC4"/>
    <w:rsid w:val="00B357E0"/>
    <w:rsid w:val="00B36C5E"/>
    <w:rsid w:val="00B40BD7"/>
    <w:rsid w:val="00B413B9"/>
    <w:rsid w:val="00B43B73"/>
    <w:rsid w:val="00B43BB5"/>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4611"/>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C415D"/>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6DB6"/>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2BDB"/>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5D3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0E62"/>
    <w:rsid w:val="00E316E6"/>
    <w:rsid w:val="00E31E43"/>
    <w:rsid w:val="00E321EB"/>
    <w:rsid w:val="00E351C4"/>
    <w:rsid w:val="00E36F18"/>
    <w:rsid w:val="00E41120"/>
    <w:rsid w:val="00E41251"/>
    <w:rsid w:val="00E41822"/>
    <w:rsid w:val="00E41958"/>
    <w:rsid w:val="00E43D2B"/>
    <w:rsid w:val="00E46A9E"/>
    <w:rsid w:val="00E47140"/>
    <w:rsid w:val="00E47DC5"/>
    <w:rsid w:val="00E50ACB"/>
    <w:rsid w:val="00E51556"/>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5571"/>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15AD"/>
    <w:rsid w:val="00F047C9"/>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48E5"/>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0315"/>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C7140"/>
    <w:rsid w:val="00FD01B1"/>
    <w:rsid w:val="00FE161A"/>
    <w:rsid w:val="00FE1797"/>
    <w:rsid w:val="00FE2F04"/>
    <w:rsid w:val="00FE390A"/>
    <w:rsid w:val="00FE4446"/>
    <w:rsid w:val="00FE4C9A"/>
    <w:rsid w:val="00FE4D49"/>
    <w:rsid w:val="00FE5596"/>
    <w:rsid w:val="00FE6309"/>
    <w:rsid w:val="00FE6A14"/>
    <w:rsid w:val="00FE7342"/>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2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uiPriority w:val="59"/>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99"/>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paragraph" w:customStyle="1" w:styleId="xl65">
    <w:name w:val="xl65"/>
    <w:basedOn w:val="Normal"/>
    <w:rsid w:val="00AC3D6B"/>
    <w:pPr>
      <w:spacing w:before="100" w:beforeAutospacing="1" w:after="100" w:afterAutospacing="1"/>
    </w:pPr>
    <w:rPr>
      <w:b/>
      <w:bCs/>
    </w:rPr>
  </w:style>
  <w:style w:type="paragraph" w:customStyle="1" w:styleId="xl66">
    <w:name w:val="xl66"/>
    <w:basedOn w:val="Normal"/>
    <w:rsid w:val="00AC3D6B"/>
    <w:pPr>
      <w:spacing w:before="100" w:beforeAutospacing="1" w:after="100" w:afterAutospacing="1"/>
    </w:pPr>
    <w:rPr>
      <w:b/>
      <w:bCs/>
    </w:rPr>
  </w:style>
  <w:style w:type="paragraph" w:customStyle="1" w:styleId="xl67">
    <w:name w:val="xl67"/>
    <w:basedOn w:val="Normal"/>
    <w:rsid w:val="00AC3D6B"/>
    <w:pPr>
      <w:spacing w:before="100" w:beforeAutospacing="1" w:after="100" w:afterAutospacing="1"/>
    </w:pPr>
  </w:style>
  <w:style w:type="paragraph" w:customStyle="1" w:styleId="xl68">
    <w:name w:val="xl68"/>
    <w:basedOn w:val="Normal"/>
    <w:rsid w:val="00AC3D6B"/>
    <w:pPr>
      <w:spacing w:before="100" w:beforeAutospacing="1" w:after="100" w:afterAutospacing="1"/>
      <w:jc w:val="right"/>
    </w:pPr>
  </w:style>
  <w:style w:type="paragraph" w:customStyle="1" w:styleId="xl69">
    <w:name w:val="xl69"/>
    <w:basedOn w:val="Normal"/>
    <w:rsid w:val="00AC3D6B"/>
    <w:pPr>
      <w:spacing w:before="100" w:beforeAutospacing="1" w:after="100" w:afterAutospacing="1"/>
    </w:pPr>
  </w:style>
  <w:style w:type="paragraph" w:customStyle="1" w:styleId="xl70">
    <w:name w:val="xl70"/>
    <w:basedOn w:val="Normal"/>
    <w:rsid w:val="00AC3D6B"/>
    <w:pPr>
      <w:spacing w:before="100" w:beforeAutospacing="1" w:after="100" w:afterAutospacing="1"/>
      <w:jc w:val="center"/>
    </w:pPr>
  </w:style>
  <w:style w:type="paragraph" w:customStyle="1" w:styleId="xl71">
    <w:name w:val="xl71"/>
    <w:basedOn w:val="Normal"/>
    <w:rsid w:val="00AC3D6B"/>
    <w:pPr>
      <w:spacing w:before="100" w:beforeAutospacing="1" w:after="100" w:afterAutospacing="1"/>
    </w:pPr>
  </w:style>
  <w:style w:type="paragraph" w:customStyle="1" w:styleId="xl72">
    <w:name w:val="xl72"/>
    <w:basedOn w:val="Normal"/>
    <w:rsid w:val="00AC3D6B"/>
    <w:pPr>
      <w:spacing w:before="100" w:beforeAutospacing="1" w:after="100" w:afterAutospacing="1"/>
      <w:jc w:val="center"/>
    </w:pPr>
  </w:style>
  <w:style w:type="paragraph" w:customStyle="1" w:styleId="xl73">
    <w:name w:val="xl73"/>
    <w:basedOn w:val="Normal"/>
    <w:rsid w:val="00AC3D6B"/>
    <w:pPr>
      <w:spacing w:before="100" w:beforeAutospacing="1" w:after="100" w:afterAutospacing="1"/>
      <w:jc w:val="right"/>
    </w:pPr>
  </w:style>
  <w:style w:type="paragraph" w:customStyle="1" w:styleId="xl74">
    <w:name w:val="xl74"/>
    <w:basedOn w:val="Normal"/>
    <w:rsid w:val="00AC3D6B"/>
    <w:pPr>
      <w:spacing w:before="100" w:beforeAutospacing="1" w:after="100" w:afterAutospacing="1"/>
    </w:pPr>
  </w:style>
  <w:style w:type="paragraph" w:customStyle="1" w:styleId="xl75">
    <w:name w:val="xl75"/>
    <w:basedOn w:val="Normal"/>
    <w:rsid w:val="00AC3D6B"/>
    <w:pPr>
      <w:spacing w:before="100" w:beforeAutospacing="1" w:after="100" w:afterAutospacing="1"/>
      <w:jc w:val="center"/>
    </w:pPr>
    <w:rPr>
      <w:sz w:val="36"/>
      <w:szCs w:val="36"/>
    </w:rPr>
  </w:style>
  <w:style w:type="paragraph" w:customStyle="1" w:styleId="xl76">
    <w:name w:val="xl76"/>
    <w:basedOn w:val="Normal"/>
    <w:rsid w:val="00AC3D6B"/>
    <w:pPr>
      <w:spacing w:before="100" w:beforeAutospacing="1" w:after="100" w:afterAutospacing="1"/>
    </w:pPr>
    <w:rPr>
      <w:b/>
      <w:bCs/>
      <w:sz w:val="36"/>
      <w:szCs w:val="36"/>
    </w:rPr>
  </w:style>
  <w:style w:type="paragraph" w:customStyle="1" w:styleId="xl77">
    <w:name w:val="xl77"/>
    <w:basedOn w:val="Normal"/>
    <w:rsid w:val="00AC3D6B"/>
    <w:pPr>
      <w:spacing w:before="100" w:beforeAutospacing="1" w:after="100" w:afterAutospacing="1"/>
      <w:jc w:val="right"/>
    </w:pPr>
    <w:rPr>
      <w:sz w:val="36"/>
      <w:szCs w:val="36"/>
    </w:rPr>
  </w:style>
  <w:style w:type="paragraph" w:customStyle="1" w:styleId="xl78">
    <w:name w:val="xl78"/>
    <w:basedOn w:val="Normal"/>
    <w:rsid w:val="00AC3D6B"/>
    <w:pPr>
      <w:spacing w:before="100" w:beforeAutospacing="1" w:after="100" w:afterAutospacing="1"/>
    </w:pPr>
    <w:rPr>
      <w:sz w:val="36"/>
      <w:szCs w:val="36"/>
    </w:rPr>
  </w:style>
  <w:style w:type="paragraph" w:customStyle="1" w:styleId="xl79">
    <w:name w:val="xl79"/>
    <w:basedOn w:val="Normal"/>
    <w:rsid w:val="00AC3D6B"/>
    <w:pPr>
      <w:spacing w:before="100" w:beforeAutospacing="1" w:after="100" w:afterAutospacing="1"/>
    </w:pPr>
    <w:rPr>
      <w:sz w:val="36"/>
      <w:szCs w:val="36"/>
    </w:rPr>
  </w:style>
  <w:style w:type="paragraph" w:customStyle="1" w:styleId="xl80">
    <w:name w:val="xl80"/>
    <w:basedOn w:val="Normal"/>
    <w:rsid w:val="00AC3D6B"/>
    <w:pPr>
      <w:spacing w:before="100" w:beforeAutospacing="1" w:after="100" w:afterAutospacing="1"/>
      <w:jc w:val="center"/>
    </w:pPr>
  </w:style>
  <w:style w:type="paragraph" w:customStyle="1" w:styleId="xl81">
    <w:name w:val="xl81"/>
    <w:basedOn w:val="Normal"/>
    <w:rsid w:val="00AC3D6B"/>
    <w:pPr>
      <w:pBdr>
        <w:bottom w:val="single" w:sz="4" w:space="0" w:color="auto"/>
      </w:pBdr>
      <w:spacing w:before="100" w:beforeAutospacing="1" w:after="100" w:afterAutospacing="1"/>
      <w:jc w:val="center"/>
    </w:pPr>
    <w:rPr>
      <w:b/>
      <w:bCs/>
    </w:rPr>
  </w:style>
  <w:style w:type="paragraph" w:customStyle="1" w:styleId="xl82">
    <w:name w:val="xl82"/>
    <w:basedOn w:val="Normal"/>
    <w:rsid w:val="00AC3D6B"/>
    <w:pPr>
      <w:pBdr>
        <w:bottom w:val="single" w:sz="4" w:space="0" w:color="auto"/>
      </w:pBdr>
      <w:spacing w:before="100" w:beforeAutospacing="1" w:after="100" w:afterAutospacing="1"/>
    </w:pPr>
    <w:rPr>
      <w:b/>
      <w:bCs/>
    </w:rPr>
  </w:style>
  <w:style w:type="paragraph" w:customStyle="1" w:styleId="xl83">
    <w:name w:val="xl83"/>
    <w:basedOn w:val="Normal"/>
    <w:rsid w:val="00AC3D6B"/>
    <w:pPr>
      <w:pBdr>
        <w:bottom w:val="single" w:sz="4" w:space="0" w:color="auto"/>
      </w:pBdr>
      <w:spacing w:before="100" w:beforeAutospacing="1" w:after="100" w:afterAutospacing="1"/>
      <w:jc w:val="center"/>
    </w:pPr>
  </w:style>
  <w:style w:type="paragraph" w:customStyle="1" w:styleId="xl84">
    <w:name w:val="xl84"/>
    <w:basedOn w:val="Normal"/>
    <w:rsid w:val="00AC3D6B"/>
    <w:pPr>
      <w:pBdr>
        <w:bottom w:val="single" w:sz="4" w:space="0" w:color="auto"/>
      </w:pBdr>
      <w:spacing w:before="100" w:beforeAutospacing="1" w:after="100" w:afterAutospacing="1"/>
      <w:jc w:val="right"/>
    </w:pPr>
  </w:style>
  <w:style w:type="paragraph" w:customStyle="1" w:styleId="xl85">
    <w:name w:val="xl85"/>
    <w:basedOn w:val="Normal"/>
    <w:rsid w:val="00AC3D6B"/>
    <w:pPr>
      <w:pBdr>
        <w:bottom w:val="single" w:sz="4" w:space="0" w:color="auto"/>
      </w:pBdr>
      <w:spacing w:before="100" w:beforeAutospacing="1" w:after="100" w:afterAutospacing="1"/>
    </w:pPr>
  </w:style>
  <w:style w:type="paragraph" w:customStyle="1" w:styleId="xl86">
    <w:name w:val="xl86"/>
    <w:basedOn w:val="Normal"/>
    <w:rsid w:val="00AC3D6B"/>
    <w:pPr>
      <w:pBdr>
        <w:bottom w:val="single" w:sz="4" w:space="0" w:color="auto"/>
      </w:pBdr>
      <w:spacing w:before="100" w:beforeAutospacing="1" w:after="100" w:afterAutospacing="1"/>
      <w:jc w:val="center"/>
    </w:pPr>
  </w:style>
  <w:style w:type="paragraph" w:customStyle="1" w:styleId="xl87">
    <w:name w:val="xl87"/>
    <w:basedOn w:val="Normal"/>
    <w:rsid w:val="00AC3D6B"/>
    <w:pPr>
      <w:spacing w:before="100" w:beforeAutospacing="1" w:after="100" w:afterAutospacing="1"/>
      <w:jc w:val="center"/>
    </w:pPr>
    <w:rPr>
      <w:b/>
      <w:bCs/>
    </w:rPr>
  </w:style>
  <w:style w:type="paragraph" w:customStyle="1" w:styleId="xl88">
    <w:name w:val="xl88"/>
    <w:basedOn w:val="Normal"/>
    <w:rsid w:val="00AC3D6B"/>
    <w:pPr>
      <w:spacing w:before="100" w:beforeAutospacing="1" w:after="100" w:afterAutospacing="1"/>
      <w:textAlignment w:val="top"/>
    </w:pPr>
  </w:style>
  <w:style w:type="paragraph" w:customStyle="1" w:styleId="xl89">
    <w:name w:val="xl89"/>
    <w:basedOn w:val="Normal"/>
    <w:rsid w:val="00AC3D6B"/>
    <w:pPr>
      <w:spacing w:before="100" w:beforeAutospacing="1" w:after="100" w:afterAutospacing="1"/>
      <w:jc w:val="center"/>
      <w:textAlignment w:val="top"/>
    </w:pPr>
  </w:style>
  <w:style w:type="paragraph" w:customStyle="1" w:styleId="xl90">
    <w:name w:val="xl90"/>
    <w:basedOn w:val="Normal"/>
    <w:rsid w:val="00AC3D6B"/>
    <w:pPr>
      <w:pBdr>
        <w:bottom w:val="single" w:sz="8" w:space="0" w:color="auto"/>
      </w:pBdr>
      <w:spacing w:before="100" w:beforeAutospacing="1" w:after="100" w:afterAutospacing="1"/>
      <w:jc w:val="center"/>
    </w:pPr>
  </w:style>
  <w:style w:type="paragraph" w:customStyle="1" w:styleId="xl91">
    <w:name w:val="xl91"/>
    <w:basedOn w:val="Normal"/>
    <w:rsid w:val="00AC3D6B"/>
    <w:pPr>
      <w:pBdr>
        <w:bottom w:val="single" w:sz="8" w:space="0" w:color="auto"/>
      </w:pBdr>
      <w:spacing w:before="100" w:beforeAutospacing="1" w:after="100" w:afterAutospacing="1"/>
      <w:jc w:val="right"/>
    </w:pPr>
  </w:style>
  <w:style w:type="paragraph" w:customStyle="1" w:styleId="xl92">
    <w:name w:val="xl92"/>
    <w:basedOn w:val="Normal"/>
    <w:rsid w:val="00AC3D6B"/>
    <w:pPr>
      <w:pBdr>
        <w:bottom w:val="single" w:sz="8" w:space="0" w:color="auto"/>
      </w:pBdr>
      <w:spacing w:before="100" w:beforeAutospacing="1" w:after="100" w:afterAutospacing="1"/>
    </w:pPr>
  </w:style>
  <w:style w:type="paragraph" w:customStyle="1" w:styleId="xl93">
    <w:name w:val="xl93"/>
    <w:basedOn w:val="Normal"/>
    <w:rsid w:val="00AC3D6B"/>
    <w:pPr>
      <w:spacing w:before="100" w:beforeAutospacing="1" w:after="100" w:afterAutospacing="1"/>
      <w:jc w:val="center"/>
    </w:pPr>
  </w:style>
  <w:style w:type="paragraph" w:customStyle="1" w:styleId="xl94">
    <w:name w:val="xl94"/>
    <w:basedOn w:val="Normal"/>
    <w:rsid w:val="00AC3D6B"/>
    <w:pPr>
      <w:pBdr>
        <w:bottom w:val="single" w:sz="4" w:space="0" w:color="auto"/>
      </w:pBdr>
      <w:spacing w:before="100" w:beforeAutospacing="1" w:after="100" w:afterAutospacing="1"/>
    </w:pPr>
  </w:style>
  <w:style w:type="paragraph" w:customStyle="1" w:styleId="xl95">
    <w:name w:val="xl95"/>
    <w:basedOn w:val="Normal"/>
    <w:rsid w:val="00AC3D6B"/>
    <w:pPr>
      <w:pBdr>
        <w:bottom w:val="single" w:sz="4" w:space="0" w:color="auto"/>
      </w:pBdr>
      <w:spacing w:before="100" w:beforeAutospacing="1" w:after="100" w:afterAutospacing="1"/>
      <w:jc w:val="center"/>
    </w:pPr>
    <w:rPr>
      <w:b/>
      <w:bCs/>
      <w:sz w:val="28"/>
      <w:szCs w:val="28"/>
    </w:rPr>
  </w:style>
  <w:style w:type="paragraph" w:customStyle="1" w:styleId="xl96">
    <w:name w:val="xl96"/>
    <w:basedOn w:val="Normal"/>
    <w:rsid w:val="00AC3D6B"/>
    <w:pPr>
      <w:pBdr>
        <w:bottom w:val="single" w:sz="4" w:space="0" w:color="auto"/>
      </w:pBdr>
      <w:spacing w:before="100" w:beforeAutospacing="1" w:after="100" w:afterAutospacing="1"/>
    </w:pPr>
    <w:rPr>
      <w:b/>
      <w:bCs/>
      <w:sz w:val="28"/>
      <w:szCs w:val="28"/>
    </w:rPr>
  </w:style>
  <w:style w:type="paragraph" w:customStyle="1" w:styleId="xl97">
    <w:name w:val="xl97"/>
    <w:basedOn w:val="Normal"/>
    <w:rsid w:val="00AC3D6B"/>
    <w:pPr>
      <w:pBdr>
        <w:bottom w:val="single" w:sz="4" w:space="0" w:color="auto"/>
      </w:pBdr>
      <w:spacing w:before="100" w:beforeAutospacing="1" w:after="100" w:afterAutospacing="1"/>
      <w:jc w:val="right"/>
    </w:pPr>
    <w:rPr>
      <w:b/>
      <w:bCs/>
      <w:sz w:val="28"/>
      <w:szCs w:val="28"/>
    </w:rPr>
  </w:style>
  <w:style w:type="paragraph" w:customStyle="1" w:styleId="xl98">
    <w:name w:val="xl98"/>
    <w:basedOn w:val="Normal"/>
    <w:rsid w:val="00AC3D6B"/>
    <w:pPr>
      <w:pBdr>
        <w:bottom w:val="single" w:sz="4" w:space="0" w:color="auto"/>
      </w:pBdr>
      <w:spacing w:before="100" w:beforeAutospacing="1" w:after="100" w:afterAutospacing="1"/>
    </w:pPr>
    <w:rPr>
      <w:b/>
      <w:bCs/>
      <w:sz w:val="28"/>
      <w:szCs w:val="28"/>
    </w:rPr>
  </w:style>
  <w:style w:type="paragraph" w:customStyle="1" w:styleId="xl99">
    <w:name w:val="xl99"/>
    <w:basedOn w:val="Normal"/>
    <w:rsid w:val="00AC3D6B"/>
    <w:pPr>
      <w:pBdr>
        <w:bottom w:val="single" w:sz="4" w:space="0" w:color="auto"/>
      </w:pBdr>
      <w:spacing w:before="100" w:beforeAutospacing="1" w:after="100" w:afterAutospacing="1"/>
      <w:jc w:val="center"/>
    </w:pPr>
    <w:rPr>
      <w:sz w:val="28"/>
      <w:szCs w:val="28"/>
    </w:rPr>
  </w:style>
  <w:style w:type="paragraph" w:customStyle="1" w:styleId="xl100">
    <w:name w:val="xl100"/>
    <w:basedOn w:val="Normal"/>
    <w:rsid w:val="00AC3D6B"/>
    <w:pPr>
      <w:spacing w:before="100" w:beforeAutospacing="1" w:after="100" w:afterAutospacing="1"/>
      <w:jc w:val="right"/>
    </w:pPr>
  </w:style>
  <w:style w:type="paragraph" w:customStyle="1" w:styleId="xl101">
    <w:name w:val="xl101"/>
    <w:basedOn w:val="Normal"/>
    <w:rsid w:val="00AC3D6B"/>
    <w:pPr>
      <w:spacing w:before="100" w:beforeAutospacing="1" w:after="100" w:afterAutospacing="1"/>
      <w:jc w:val="center"/>
    </w:pPr>
    <w:rPr>
      <w:sz w:val="22"/>
      <w:szCs w:val="22"/>
    </w:rPr>
  </w:style>
  <w:style w:type="paragraph" w:customStyle="1" w:styleId="xl102">
    <w:name w:val="xl102"/>
    <w:basedOn w:val="Normal"/>
    <w:rsid w:val="00AC3D6B"/>
    <w:pPr>
      <w:spacing w:before="100" w:beforeAutospacing="1" w:after="100" w:afterAutospacing="1"/>
    </w:pPr>
    <w:rPr>
      <w:sz w:val="22"/>
      <w:szCs w:val="22"/>
    </w:rPr>
  </w:style>
  <w:style w:type="paragraph" w:customStyle="1" w:styleId="xl103">
    <w:name w:val="xl103"/>
    <w:basedOn w:val="Normal"/>
    <w:rsid w:val="00AC3D6B"/>
    <w:pPr>
      <w:spacing w:before="100" w:beforeAutospacing="1" w:after="100" w:afterAutospacing="1"/>
      <w:jc w:val="right"/>
    </w:pPr>
    <w:rPr>
      <w:sz w:val="22"/>
      <w:szCs w:val="22"/>
    </w:rPr>
  </w:style>
  <w:style w:type="paragraph" w:customStyle="1" w:styleId="xl104">
    <w:name w:val="xl104"/>
    <w:basedOn w:val="Normal"/>
    <w:rsid w:val="00AC3D6B"/>
    <w:pPr>
      <w:spacing w:before="100" w:beforeAutospacing="1" w:after="100" w:afterAutospacing="1"/>
    </w:pPr>
    <w:rPr>
      <w:sz w:val="22"/>
      <w:szCs w:val="22"/>
    </w:rPr>
  </w:style>
  <w:style w:type="paragraph" w:customStyle="1" w:styleId="xl105">
    <w:name w:val="xl105"/>
    <w:basedOn w:val="Normal"/>
    <w:rsid w:val="00AC3D6B"/>
    <w:pPr>
      <w:spacing w:before="100" w:beforeAutospacing="1" w:after="100" w:afterAutospacing="1"/>
      <w:jc w:val="center"/>
    </w:pPr>
    <w:rPr>
      <w:sz w:val="22"/>
      <w:szCs w:val="22"/>
    </w:rPr>
  </w:style>
  <w:style w:type="paragraph" w:customStyle="1" w:styleId="xl106">
    <w:name w:val="xl106"/>
    <w:basedOn w:val="Normal"/>
    <w:rsid w:val="00AC3D6B"/>
    <w:pPr>
      <w:pBdr>
        <w:bottom w:val="single" w:sz="8" w:space="0" w:color="auto"/>
      </w:pBdr>
      <w:spacing w:before="100" w:beforeAutospacing="1" w:after="100" w:afterAutospacing="1"/>
    </w:pPr>
    <w:rPr>
      <w:sz w:val="22"/>
      <w:szCs w:val="22"/>
    </w:rPr>
  </w:style>
  <w:style w:type="paragraph" w:customStyle="1" w:styleId="xl107">
    <w:name w:val="xl107"/>
    <w:basedOn w:val="Normal"/>
    <w:rsid w:val="00AC3D6B"/>
    <w:pPr>
      <w:pBdr>
        <w:bottom w:val="single" w:sz="8" w:space="0" w:color="auto"/>
      </w:pBdr>
      <w:spacing w:before="100" w:beforeAutospacing="1" w:after="100" w:afterAutospacing="1"/>
    </w:pPr>
  </w:style>
  <w:style w:type="paragraph" w:customStyle="1" w:styleId="xl108">
    <w:name w:val="xl108"/>
    <w:basedOn w:val="Normal"/>
    <w:rsid w:val="00AC3D6B"/>
    <w:pPr>
      <w:pBdr>
        <w:bottom w:val="single" w:sz="8" w:space="0" w:color="auto"/>
      </w:pBdr>
      <w:spacing w:before="100" w:beforeAutospacing="1" w:after="100" w:afterAutospacing="1"/>
    </w:pPr>
  </w:style>
  <w:style w:type="paragraph" w:customStyle="1" w:styleId="xl109">
    <w:name w:val="xl109"/>
    <w:basedOn w:val="Normal"/>
    <w:rsid w:val="00AC3D6B"/>
    <w:pPr>
      <w:spacing w:before="100" w:beforeAutospacing="1" w:after="100" w:afterAutospacing="1"/>
      <w:jc w:val="center"/>
    </w:pPr>
    <w:rPr>
      <w:b/>
      <w:bCs/>
      <w:sz w:val="22"/>
      <w:szCs w:val="22"/>
    </w:rPr>
  </w:style>
  <w:style w:type="paragraph" w:customStyle="1" w:styleId="xl110">
    <w:name w:val="xl110"/>
    <w:basedOn w:val="Normal"/>
    <w:rsid w:val="00AC3D6B"/>
    <w:pPr>
      <w:spacing w:before="100" w:beforeAutospacing="1" w:after="100" w:afterAutospacing="1"/>
    </w:pPr>
    <w:rPr>
      <w:b/>
      <w:bCs/>
      <w:sz w:val="22"/>
      <w:szCs w:val="22"/>
    </w:rPr>
  </w:style>
  <w:style w:type="paragraph" w:customStyle="1" w:styleId="xl111">
    <w:name w:val="xl111"/>
    <w:basedOn w:val="Normal"/>
    <w:rsid w:val="00AC3D6B"/>
    <w:pPr>
      <w:spacing w:before="100" w:beforeAutospacing="1" w:after="100" w:afterAutospacing="1"/>
      <w:jc w:val="right"/>
    </w:pPr>
    <w:rPr>
      <w:b/>
      <w:bCs/>
      <w:sz w:val="22"/>
      <w:szCs w:val="22"/>
    </w:rPr>
  </w:style>
  <w:style w:type="paragraph" w:customStyle="1" w:styleId="xl112">
    <w:name w:val="xl112"/>
    <w:basedOn w:val="Normal"/>
    <w:rsid w:val="00AC3D6B"/>
    <w:pPr>
      <w:spacing w:before="100" w:beforeAutospacing="1" w:after="100" w:afterAutospacing="1"/>
    </w:pPr>
    <w:rPr>
      <w:b/>
      <w:bCs/>
      <w:sz w:val="22"/>
      <w:szCs w:val="22"/>
    </w:rPr>
  </w:style>
  <w:style w:type="paragraph" w:customStyle="1" w:styleId="xl113">
    <w:name w:val="xl113"/>
    <w:basedOn w:val="Normal"/>
    <w:rsid w:val="00AC3D6B"/>
    <w:pPr>
      <w:spacing w:before="100" w:beforeAutospacing="1" w:after="100" w:afterAutospacing="1"/>
      <w:jc w:val="center"/>
      <w:textAlignment w:val="top"/>
    </w:pPr>
    <w:rPr>
      <w:sz w:val="22"/>
      <w:szCs w:val="22"/>
    </w:rPr>
  </w:style>
  <w:style w:type="paragraph" w:customStyle="1" w:styleId="xl114">
    <w:name w:val="xl114"/>
    <w:basedOn w:val="Normal"/>
    <w:rsid w:val="00AC3D6B"/>
    <w:pPr>
      <w:spacing w:before="100" w:beforeAutospacing="1" w:after="100" w:afterAutospacing="1"/>
      <w:textAlignment w:val="top"/>
    </w:pPr>
    <w:rPr>
      <w:sz w:val="22"/>
      <w:szCs w:val="22"/>
    </w:rPr>
  </w:style>
  <w:style w:type="paragraph" w:customStyle="1" w:styleId="xl115">
    <w:name w:val="xl115"/>
    <w:basedOn w:val="Normal"/>
    <w:rsid w:val="00AC3D6B"/>
    <w:pPr>
      <w:spacing w:before="100" w:beforeAutospacing="1" w:after="100" w:afterAutospacing="1"/>
    </w:pPr>
    <w:rPr>
      <w:rFonts w:ascii="Arial" w:hAnsi="Arial" w:cs="Arial"/>
      <w:sz w:val="22"/>
      <w:szCs w:val="22"/>
    </w:rPr>
  </w:style>
  <w:style w:type="paragraph" w:customStyle="1" w:styleId="xl116">
    <w:name w:val="xl116"/>
    <w:basedOn w:val="Normal"/>
    <w:rsid w:val="00AC3D6B"/>
    <w:pPr>
      <w:spacing w:before="100" w:beforeAutospacing="1" w:after="100" w:afterAutospacing="1"/>
      <w:jc w:val="both"/>
      <w:textAlignment w:val="top"/>
    </w:pPr>
    <w:rPr>
      <w:sz w:val="22"/>
      <w:szCs w:val="22"/>
    </w:rPr>
  </w:style>
  <w:style w:type="paragraph" w:customStyle="1" w:styleId="xl117">
    <w:name w:val="xl117"/>
    <w:basedOn w:val="Normal"/>
    <w:rsid w:val="00AC3D6B"/>
    <w:pPr>
      <w:pBdr>
        <w:top w:val="single" w:sz="4" w:space="0" w:color="auto"/>
      </w:pBdr>
      <w:spacing w:before="100" w:beforeAutospacing="1" w:after="100" w:afterAutospacing="1"/>
      <w:jc w:val="center"/>
    </w:pPr>
  </w:style>
  <w:style w:type="paragraph" w:customStyle="1" w:styleId="xl118">
    <w:name w:val="xl118"/>
    <w:basedOn w:val="Normal"/>
    <w:rsid w:val="00AC3D6B"/>
    <w:pPr>
      <w:pBdr>
        <w:top w:val="single" w:sz="4" w:space="0" w:color="auto"/>
      </w:pBdr>
      <w:spacing w:before="100" w:beforeAutospacing="1" w:after="100" w:afterAutospacing="1"/>
    </w:pPr>
  </w:style>
  <w:style w:type="paragraph" w:customStyle="1" w:styleId="xl119">
    <w:name w:val="xl119"/>
    <w:basedOn w:val="Normal"/>
    <w:rsid w:val="00AC3D6B"/>
    <w:pPr>
      <w:pBdr>
        <w:top w:val="single" w:sz="4" w:space="0" w:color="auto"/>
      </w:pBdr>
      <w:spacing w:before="100" w:beforeAutospacing="1" w:after="100" w:afterAutospacing="1"/>
      <w:jc w:val="right"/>
    </w:pPr>
  </w:style>
  <w:style w:type="paragraph" w:customStyle="1" w:styleId="xl120">
    <w:name w:val="xl120"/>
    <w:basedOn w:val="Normal"/>
    <w:rsid w:val="00AC3D6B"/>
    <w:pPr>
      <w:pBdr>
        <w:top w:val="single" w:sz="4" w:space="0" w:color="auto"/>
      </w:pBdr>
      <w:spacing w:before="100" w:beforeAutospacing="1" w:after="100" w:afterAutospacing="1"/>
      <w:jc w:val="center"/>
    </w:pPr>
  </w:style>
  <w:style w:type="paragraph" w:customStyle="1" w:styleId="xl121">
    <w:name w:val="xl121"/>
    <w:basedOn w:val="Normal"/>
    <w:rsid w:val="00AC3D6B"/>
    <w:pPr>
      <w:pBdr>
        <w:top w:val="single" w:sz="4" w:space="0" w:color="auto"/>
      </w:pBdr>
      <w:spacing w:before="100" w:beforeAutospacing="1" w:after="100" w:afterAutospacing="1"/>
    </w:pPr>
  </w:style>
  <w:style w:type="paragraph" w:customStyle="1" w:styleId="xl122">
    <w:name w:val="xl122"/>
    <w:basedOn w:val="Normal"/>
    <w:rsid w:val="00AC3D6B"/>
    <w:pPr>
      <w:pBdr>
        <w:top w:val="single" w:sz="4" w:space="0" w:color="auto"/>
      </w:pBdr>
      <w:spacing w:before="100" w:beforeAutospacing="1" w:after="100" w:afterAutospacing="1"/>
    </w:pPr>
    <w:rPr>
      <w:b/>
      <w:bCs/>
    </w:rPr>
  </w:style>
  <w:style w:type="paragraph" w:customStyle="1" w:styleId="xl123">
    <w:name w:val="xl123"/>
    <w:basedOn w:val="Normal"/>
    <w:rsid w:val="00AC3D6B"/>
    <w:pPr>
      <w:spacing w:before="100" w:beforeAutospacing="1" w:after="100" w:afterAutospacing="1"/>
      <w:jc w:val="center"/>
    </w:pPr>
    <w:rPr>
      <w:b/>
      <w:bCs/>
    </w:rPr>
  </w:style>
  <w:style w:type="paragraph" w:customStyle="1" w:styleId="xl124">
    <w:name w:val="xl124"/>
    <w:basedOn w:val="Normal"/>
    <w:rsid w:val="00AC3D6B"/>
    <w:pPr>
      <w:spacing w:before="100" w:beforeAutospacing="1" w:after="100" w:afterAutospacing="1"/>
    </w:pPr>
    <w:rPr>
      <w:b/>
      <w:bCs/>
    </w:rPr>
  </w:style>
  <w:style w:type="paragraph" w:customStyle="1" w:styleId="xl125">
    <w:name w:val="xl125"/>
    <w:basedOn w:val="Normal"/>
    <w:rsid w:val="00AC3D6B"/>
    <w:pPr>
      <w:spacing w:before="100" w:beforeAutospacing="1" w:after="100" w:afterAutospacing="1"/>
    </w:pPr>
  </w:style>
  <w:style w:type="paragraph" w:customStyle="1" w:styleId="xl126">
    <w:name w:val="xl126"/>
    <w:basedOn w:val="Normal"/>
    <w:rsid w:val="00AC3D6B"/>
    <w:pPr>
      <w:spacing w:before="100" w:beforeAutospacing="1" w:after="100" w:afterAutospacing="1"/>
    </w:pPr>
  </w:style>
  <w:style w:type="paragraph" w:customStyle="1" w:styleId="xl127">
    <w:name w:val="xl127"/>
    <w:basedOn w:val="Normal"/>
    <w:rsid w:val="00AC3D6B"/>
    <w:pPr>
      <w:spacing w:before="100" w:beforeAutospacing="1" w:after="100" w:afterAutospacing="1"/>
    </w:pPr>
    <w:rPr>
      <w:rFonts w:ascii="Arial" w:hAnsi="Arial" w:cs="Arial"/>
    </w:rPr>
  </w:style>
  <w:style w:type="paragraph" w:customStyle="1" w:styleId="xl128">
    <w:name w:val="xl128"/>
    <w:basedOn w:val="Normal"/>
    <w:rsid w:val="00AC3D6B"/>
    <w:pPr>
      <w:spacing w:before="100" w:beforeAutospacing="1" w:after="100" w:afterAutospacing="1"/>
      <w:jc w:val="right"/>
    </w:pPr>
  </w:style>
  <w:style w:type="paragraph" w:customStyle="1" w:styleId="xl129">
    <w:name w:val="xl129"/>
    <w:basedOn w:val="Normal"/>
    <w:rsid w:val="00AC3D6B"/>
    <w:pPr>
      <w:spacing w:before="100" w:beforeAutospacing="1" w:after="100" w:afterAutospacing="1"/>
      <w:jc w:val="right"/>
    </w:pPr>
    <w:rPr>
      <w:b/>
      <w:bCs/>
      <w:color w:val="800000"/>
      <w:sz w:val="22"/>
      <w:szCs w:val="22"/>
    </w:rPr>
  </w:style>
  <w:style w:type="paragraph" w:customStyle="1" w:styleId="xl130">
    <w:name w:val="xl130"/>
    <w:basedOn w:val="Normal"/>
    <w:rsid w:val="00AC3D6B"/>
    <w:pPr>
      <w:spacing w:before="100" w:beforeAutospacing="1" w:after="100" w:afterAutospacing="1"/>
    </w:pPr>
    <w:rPr>
      <w:b/>
      <w:bCs/>
      <w:color w:val="800000"/>
      <w:sz w:val="22"/>
      <w:szCs w:val="22"/>
      <w:u w:val="single"/>
    </w:rPr>
  </w:style>
  <w:style w:type="paragraph" w:customStyle="1" w:styleId="xl131">
    <w:name w:val="xl131"/>
    <w:basedOn w:val="Normal"/>
    <w:rsid w:val="00AC3D6B"/>
    <w:pPr>
      <w:spacing w:before="100" w:beforeAutospacing="1" w:after="100" w:afterAutospacing="1"/>
    </w:pPr>
    <w:rPr>
      <w:sz w:val="22"/>
      <w:szCs w:val="22"/>
    </w:rPr>
  </w:style>
  <w:style w:type="paragraph" w:customStyle="1" w:styleId="xl132">
    <w:name w:val="xl132"/>
    <w:basedOn w:val="Normal"/>
    <w:rsid w:val="00AC3D6B"/>
    <w:pPr>
      <w:spacing w:before="100" w:beforeAutospacing="1" w:after="100" w:afterAutospacing="1"/>
    </w:pPr>
    <w:rPr>
      <w:sz w:val="22"/>
      <w:szCs w:val="22"/>
    </w:rPr>
  </w:style>
  <w:style w:type="paragraph" w:customStyle="1" w:styleId="xl133">
    <w:name w:val="xl133"/>
    <w:basedOn w:val="Normal"/>
    <w:rsid w:val="00AC3D6B"/>
    <w:pPr>
      <w:spacing w:before="100" w:beforeAutospacing="1" w:after="100" w:afterAutospacing="1"/>
    </w:pPr>
    <w:rPr>
      <w:rFonts w:ascii="Arial" w:hAnsi="Arial" w:cs="Arial"/>
      <w:sz w:val="22"/>
      <w:szCs w:val="22"/>
    </w:rPr>
  </w:style>
  <w:style w:type="paragraph" w:customStyle="1" w:styleId="xl134">
    <w:name w:val="xl134"/>
    <w:basedOn w:val="Normal"/>
    <w:rsid w:val="00AC3D6B"/>
    <w:pPr>
      <w:spacing w:before="100" w:beforeAutospacing="1" w:after="100" w:afterAutospacing="1"/>
      <w:jc w:val="right"/>
    </w:pPr>
  </w:style>
  <w:style w:type="paragraph" w:customStyle="1" w:styleId="xl135">
    <w:name w:val="xl135"/>
    <w:basedOn w:val="Normal"/>
    <w:rsid w:val="00AC3D6B"/>
    <w:pPr>
      <w:spacing w:before="100" w:beforeAutospacing="1" w:after="100" w:afterAutospacing="1"/>
    </w:pPr>
    <w:rPr>
      <w:b/>
      <w:bCs/>
      <w:u w:val="single"/>
    </w:rPr>
  </w:style>
  <w:style w:type="paragraph" w:customStyle="1" w:styleId="xl136">
    <w:name w:val="xl136"/>
    <w:basedOn w:val="Normal"/>
    <w:rsid w:val="00AC3D6B"/>
    <w:pPr>
      <w:spacing w:before="100" w:beforeAutospacing="1" w:after="100" w:afterAutospacing="1"/>
      <w:jc w:val="center"/>
    </w:pPr>
    <w:rPr>
      <w:sz w:val="22"/>
      <w:szCs w:val="22"/>
    </w:rPr>
  </w:style>
  <w:style w:type="paragraph" w:customStyle="1" w:styleId="xl137">
    <w:name w:val="xl137"/>
    <w:basedOn w:val="Normal"/>
    <w:rsid w:val="00AC3D6B"/>
    <w:pPr>
      <w:spacing w:before="100" w:beforeAutospacing="1" w:after="100" w:afterAutospacing="1"/>
      <w:jc w:val="right"/>
    </w:pPr>
    <w:rPr>
      <w:sz w:val="22"/>
      <w:szCs w:val="22"/>
    </w:rPr>
  </w:style>
  <w:style w:type="paragraph" w:customStyle="1" w:styleId="xl138">
    <w:name w:val="xl138"/>
    <w:basedOn w:val="Normal"/>
    <w:rsid w:val="00AC3D6B"/>
    <w:pPr>
      <w:spacing w:before="100" w:beforeAutospacing="1" w:after="100" w:afterAutospacing="1"/>
      <w:jc w:val="both"/>
      <w:textAlignment w:val="top"/>
    </w:pPr>
    <w:rPr>
      <w:sz w:val="22"/>
      <w:szCs w:val="22"/>
    </w:rPr>
  </w:style>
  <w:style w:type="paragraph" w:customStyle="1" w:styleId="xl139">
    <w:name w:val="xl139"/>
    <w:basedOn w:val="Normal"/>
    <w:rsid w:val="00AC3D6B"/>
    <w:pPr>
      <w:spacing w:before="100" w:beforeAutospacing="1" w:after="100" w:afterAutospacing="1"/>
      <w:jc w:val="right"/>
    </w:pPr>
    <w:rPr>
      <w:sz w:val="22"/>
      <w:szCs w:val="22"/>
    </w:rPr>
  </w:style>
  <w:style w:type="paragraph" w:customStyle="1" w:styleId="xl140">
    <w:name w:val="xl140"/>
    <w:basedOn w:val="Normal"/>
    <w:rsid w:val="00AC3D6B"/>
    <w:pPr>
      <w:spacing w:before="100" w:beforeAutospacing="1" w:after="100" w:afterAutospacing="1"/>
    </w:pPr>
    <w:rPr>
      <w:i/>
      <w:iCs/>
    </w:rPr>
  </w:style>
  <w:style w:type="paragraph" w:customStyle="1" w:styleId="xl141">
    <w:name w:val="xl141"/>
    <w:basedOn w:val="Normal"/>
    <w:rsid w:val="00AC3D6B"/>
    <w:pPr>
      <w:spacing w:before="100" w:beforeAutospacing="1" w:after="100" w:afterAutospacing="1"/>
      <w:jc w:val="right"/>
    </w:pPr>
    <w:rPr>
      <w:b/>
      <w:bCs/>
      <w:sz w:val="22"/>
      <w:szCs w:val="22"/>
    </w:rPr>
  </w:style>
  <w:style w:type="paragraph" w:customStyle="1" w:styleId="xl142">
    <w:name w:val="xl142"/>
    <w:basedOn w:val="Normal"/>
    <w:rsid w:val="00AC3D6B"/>
    <w:pPr>
      <w:spacing w:before="100" w:beforeAutospacing="1" w:after="100" w:afterAutospacing="1"/>
    </w:pPr>
    <w:rPr>
      <w:b/>
      <w:bCs/>
      <w:i/>
      <w:iCs/>
      <w:sz w:val="22"/>
      <w:szCs w:val="22"/>
    </w:rPr>
  </w:style>
  <w:style w:type="paragraph" w:customStyle="1" w:styleId="xl143">
    <w:name w:val="xl143"/>
    <w:basedOn w:val="Normal"/>
    <w:rsid w:val="00AC3D6B"/>
    <w:pPr>
      <w:pBdr>
        <w:top w:val="single" w:sz="4" w:space="0" w:color="000000"/>
        <w:bottom w:val="single" w:sz="4" w:space="0" w:color="000000"/>
      </w:pBdr>
      <w:spacing w:before="100" w:beforeAutospacing="1" w:after="100" w:afterAutospacing="1"/>
      <w:jc w:val="center"/>
    </w:pPr>
    <w:rPr>
      <w:b/>
      <w:bCs/>
      <w:sz w:val="22"/>
      <w:szCs w:val="22"/>
    </w:rPr>
  </w:style>
  <w:style w:type="paragraph" w:customStyle="1" w:styleId="xl144">
    <w:name w:val="xl144"/>
    <w:basedOn w:val="Normal"/>
    <w:rsid w:val="00AC3D6B"/>
    <w:pPr>
      <w:pBdr>
        <w:top w:val="single" w:sz="4" w:space="0" w:color="000000"/>
        <w:bottom w:val="single" w:sz="4" w:space="0" w:color="000000"/>
      </w:pBdr>
      <w:spacing w:before="100" w:beforeAutospacing="1" w:after="100" w:afterAutospacing="1"/>
      <w:jc w:val="right"/>
    </w:pPr>
    <w:rPr>
      <w:b/>
      <w:bCs/>
      <w:sz w:val="22"/>
      <w:szCs w:val="22"/>
    </w:rPr>
  </w:style>
  <w:style w:type="paragraph" w:customStyle="1" w:styleId="xl145">
    <w:name w:val="xl145"/>
    <w:basedOn w:val="Normal"/>
    <w:rsid w:val="00AC3D6B"/>
    <w:pPr>
      <w:pBdr>
        <w:top w:val="single" w:sz="4" w:space="0" w:color="000000"/>
        <w:bottom w:val="single" w:sz="4" w:space="0" w:color="000000"/>
      </w:pBdr>
      <w:spacing w:before="100" w:beforeAutospacing="1" w:after="100" w:afterAutospacing="1"/>
      <w:jc w:val="right"/>
    </w:pPr>
    <w:rPr>
      <w:b/>
      <w:bCs/>
      <w:sz w:val="22"/>
      <w:szCs w:val="22"/>
    </w:rPr>
  </w:style>
  <w:style w:type="paragraph" w:customStyle="1" w:styleId="xl146">
    <w:name w:val="xl146"/>
    <w:basedOn w:val="Normal"/>
    <w:rsid w:val="00AC3D6B"/>
    <w:pPr>
      <w:pBdr>
        <w:top w:val="single" w:sz="4" w:space="0" w:color="000000"/>
        <w:bottom w:val="single" w:sz="4" w:space="0" w:color="000000"/>
      </w:pBdr>
      <w:spacing w:before="100" w:beforeAutospacing="1" w:after="100" w:afterAutospacing="1"/>
      <w:jc w:val="right"/>
    </w:pPr>
    <w:rPr>
      <w:b/>
      <w:bCs/>
      <w:color w:val="000080"/>
      <w:sz w:val="22"/>
      <w:szCs w:val="22"/>
    </w:rPr>
  </w:style>
  <w:style w:type="paragraph" w:customStyle="1" w:styleId="xl147">
    <w:name w:val="xl147"/>
    <w:basedOn w:val="Normal"/>
    <w:rsid w:val="00AC3D6B"/>
    <w:pPr>
      <w:pBdr>
        <w:top w:val="single" w:sz="4" w:space="0" w:color="000000"/>
        <w:bottom w:val="single" w:sz="4" w:space="0" w:color="000000"/>
      </w:pBdr>
      <w:spacing w:before="100" w:beforeAutospacing="1" w:after="100" w:afterAutospacing="1"/>
    </w:pPr>
    <w:rPr>
      <w:b/>
      <w:bCs/>
      <w:color w:val="000080"/>
      <w:sz w:val="22"/>
      <w:szCs w:val="22"/>
    </w:rPr>
  </w:style>
  <w:style w:type="paragraph" w:customStyle="1" w:styleId="xl148">
    <w:name w:val="xl148"/>
    <w:basedOn w:val="Normal"/>
    <w:rsid w:val="00AC3D6B"/>
    <w:pPr>
      <w:spacing w:before="100" w:beforeAutospacing="1" w:after="100" w:afterAutospacing="1"/>
    </w:pPr>
    <w:rPr>
      <w:b/>
      <w:bCs/>
    </w:rPr>
  </w:style>
  <w:style w:type="paragraph" w:customStyle="1" w:styleId="xl149">
    <w:name w:val="xl149"/>
    <w:basedOn w:val="Normal"/>
    <w:rsid w:val="00AC3D6B"/>
    <w:pPr>
      <w:spacing w:before="100" w:beforeAutospacing="1" w:after="100" w:afterAutospacing="1"/>
      <w:jc w:val="center"/>
    </w:pPr>
  </w:style>
  <w:style w:type="paragraph" w:customStyle="1" w:styleId="xl150">
    <w:name w:val="xl150"/>
    <w:basedOn w:val="Normal"/>
    <w:rsid w:val="00AC3D6B"/>
    <w:pPr>
      <w:spacing w:before="100" w:beforeAutospacing="1" w:after="100" w:afterAutospacing="1"/>
      <w:jc w:val="center"/>
      <w:textAlignment w:val="top"/>
    </w:pPr>
    <w:rPr>
      <w:sz w:val="22"/>
      <w:szCs w:val="22"/>
    </w:rPr>
  </w:style>
  <w:style w:type="paragraph" w:customStyle="1" w:styleId="xl151">
    <w:name w:val="xl151"/>
    <w:basedOn w:val="Normal"/>
    <w:rsid w:val="00AC3D6B"/>
    <w:pPr>
      <w:spacing w:before="100" w:beforeAutospacing="1" w:after="100" w:afterAutospacing="1"/>
      <w:jc w:val="both"/>
      <w:textAlignment w:val="top"/>
    </w:pPr>
    <w:rPr>
      <w:i/>
      <w:iCs/>
      <w:sz w:val="22"/>
      <w:szCs w:val="22"/>
    </w:rPr>
  </w:style>
  <w:style w:type="paragraph" w:customStyle="1" w:styleId="xl152">
    <w:name w:val="xl152"/>
    <w:basedOn w:val="Normal"/>
    <w:rsid w:val="00AC3D6B"/>
    <w:pPr>
      <w:pBdr>
        <w:top w:val="single" w:sz="4" w:space="0" w:color="000000"/>
        <w:left w:val="single" w:sz="4" w:space="0" w:color="000000"/>
        <w:bottom w:val="single" w:sz="4" w:space="0" w:color="000000"/>
      </w:pBdr>
      <w:spacing w:before="100" w:beforeAutospacing="1" w:after="100" w:afterAutospacing="1"/>
      <w:jc w:val="right"/>
    </w:pPr>
    <w:rPr>
      <w:b/>
      <w:bCs/>
      <w:sz w:val="22"/>
      <w:szCs w:val="22"/>
    </w:rPr>
  </w:style>
  <w:style w:type="paragraph" w:customStyle="1" w:styleId="xl153">
    <w:name w:val="xl153"/>
    <w:basedOn w:val="Normal"/>
    <w:rsid w:val="00AC3D6B"/>
    <w:pPr>
      <w:pBdr>
        <w:top w:val="single" w:sz="4" w:space="0" w:color="000000"/>
        <w:bottom w:val="single" w:sz="4" w:space="0" w:color="000000"/>
      </w:pBdr>
      <w:spacing w:before="100" w:beforeAutospacing="1" w:after="100" w:afterAutospacing="1"/>
    </w:pPr>
    <w:rPr>
      <w:b/>
      <w:bCs/>
      <w:i/>
      <w:iCs/>
      <w:sz w:val="22"/>
      <w:szCs w:val="22"/>
    </w:rPr>
  </w:style>
  <w:style w:type="paragraph" w:customStyle="1" w:styleId="xl154">
    <w:name w:val="xl154"/>
    <w:basedOn w:val="Normal"/>
    <w:rsid w:val="00AC3D6B"/>
    <w:pPr>
      <w:spacing w:before="100" w:beforeAutospacing="1" w:after="100" w:afterAutospacing="1"/>
      <w:jc w:val="center"/>
    </w:pPr>
    <w:rPr>
      <w:b/>
      <w:bCs/>
      <w:color w:val="000080"/>
      <w:sz w:val="28"/>
      <w:szCs w:val="28"/>
      <w:u w:val="single"/>
    </w:rPr>
  </w:style>
  <w:style w:type="paragraph" w:customStyle="1" w:styleId="xl155">
    <w:name w:val="xl155"/>
    <w:basedOn w:val="Normal"/>
    <w:rsid w:val="00AC3D6B"/>
    <w:pPr>
      <w:spacing w:before="100" w:beforeAutospacing="1" w:after="100" w:afterAutospacing="1"/>
    </w:pPr>
    <w:rPr>
      <w:color w:val="800000"/>
    </w:rPr>
  </w:style>
  <w:style w:type="paragraph" w:customStyle="1" w:styleId="xl156">
    <w:name w:val="xl156"/>
    <w:basedOn w:val="Normal"/>
    <w:rsid w:val="00AC3D6B"/>
    <w:pPr>
      <w:spacing w:before="100" w:beforeAutospacing="1" w:after="100" w:afterAutospacing="1"/>
    </w:pPr>
    <w:rPr>
      <w:b/>
      <w:bCs/>
      <w:color w:val="000080"/>
      <w:sz w:val="22"/>
      <w:szCs w:val="22"/>
      <w:u w:val="single"/>
    </w:rPr>
  </w:style>
  <w:style w:type="paragraph" w:customStyle="1" w:styleId="xl157">
    <w:name w:val="xl157"/>
    <w:basedOn w:val="Normal"/>
    <w:rsid w:val="00AC3D6B"/>
    <w:pPr>
      <w:spacing w:before="100" w:beforeAutospacing="1" w:after="100" w:afterAutospacing="1"/>
      <w:jc w:val="center"/>
    </w:pPr>
    <w:rPr>
      <w:color w:val="000080"/>
      <w:sz w:val="22"/>
      <w:szCs w:val="22"/>
    </w:rPr>
  </w:style>
  <w:style w:type="paragraph" w:customStyle="1" w:styleId="xl158">
    <w:name w:val="xl158"/>
    <w:basedOn w:val="Normal"/>
    <w:rsid w:val="00AC3D6B"/>
    <w:pPr>
      <w:spacing w:before="100" w:beforeAutospacing="1" w:after="100" w:afterAutospacing="1"/>
    </w:pPr>
    <w:rPr>
      <w:color w:val="000080"/>
      <w:sz w:val="22"/>
      <w:szCs w:val="22"/>
    </w:rPr>
  </w:style>
  <w:style w:type="paragraph" w:customStyle="1" w:styleId="xl159">
    <w:name w:val="xl159"/>
    <w:basedOn w:val="Normal"/>
    <w:rsid w:val="00AC3D6B"/>
    <w:pPr>
      <w:spacing w:before="100" w:beforeAutospacing="1" w:after="100" w:afterAutospacing="1"/>
      <w:jc w:val="right"/>
    </w:pPr>
    <w:rPr>
      <w:color w:val="000080"/>
      <w:sz w:val="22"/>
      <w:szCs w:val="22"/>
    </w:rPr>
  </w:style>
  <w:style w:type="paragraph" w:customStyle="1" w:styleId="xl160">
    <w:name w:val="xl160"/>
    <w:basedOn w:val="Normal"/>
    <w:rsid w:val="00AC3D6B"/>
    <w:pPr>
      <w:spacing w:before="100" w:beforeAutospacing="1" w:after="100" w:afterAutospacing="1"/>
    </w:pPr>
    <w:rPr>
      <w:color w:val="000080"/>
      <w:sz w:val="22"/>
      <w:szCs w:val="22"/>
    </w:rPr>
  </w:style>
  <w:style w:type="paragraph" w:customStyle="1" w:styleId="xl161">
    <w:name w:val="xl161"/>
    <w:basedOn w:val="Normal"/>
    <w:rsid w:val="00AC3D6B"/>
    <w:pPr>
      <w:spacing w:before="100" w:beforeAutospacing="1" w:after="100" w:afterAutospacing="1"/>
    </w:pPr>
    <w:rPr>
      <w:b/>
      <w:bCs/>
      <w:color w:val="000080"/>
      <w:sz w:val="22"/>
      <w:szCs w:val="22"/>
    </w:rPr>
  </w:style>
  <w:style w:type="paragraph" w:customStyle="1" w:styleId="xl162">
    <w:name w:val="xl162"/>
    <w:basedOn w:val="Normal"/>
    <w:rsid w:val="00AC3D6B"/>
    <w:pPr>
      <w:spacing w:before="100" w:beforeAutospacing="1" w:after="100" w:afterAutospacing="1"/>
    </w:pPr>
    <w:rPr>
      <w:color w:val="000080"/>
    </w:rPr>
  </w:style>
  <w:style w:type="paragraph" w:customStyle="1" w:styleId="xl163">
    <w:name w:val="xl163"/>
    <w:basedOn w:val="Normal"/>
    <w:rsid w:val="00AC3D6B"/>
    <w:pPr>
      <w:spacing w:before="100" w:beforeAutospacing="1" w:after="100" w:afterAutospacing="1"/>
      <w:jc w:val="center"/>
    </w:pPr>
    <w:rPr>
      <w:color w:val="000080"/>
    </w:rPr>
  </w:style>
  <w:style w:type="paragraph" w:customStyle="1" w:styleId="xl164">
    <w:name w:val="xl164"/>
    <w:basedOn w:val="Normal"/>
    <w:rsid w:val="00AC3D6B"/>
    <w:pPr>
      <w:spacing w:before="100" w:beforeAutospacing="1" w:after="100" w:afterAutospacing="1"/>
    </w:pPr>
    <w:rPr>
      <w:color w:val="000080"/>
    </w:rPr>
  </w:style>
  <w:style w:type="paragraph" w:customStyle="1" w:styleId="xl165">
    <w:name w:val="xl165"/>
    <w:basedOn w:val="Normal"/>
    <w:rsid w:val="00AC3D6B"/>
    <w:pPr>
      <w:spacing w:before="100" w:beforeAutospacing="1" w:after="100" w:afterAutospacing="1"/>
      <w:jc w:val="right"/>
    </w:pPr>
    <w:rPr>
      <w:color w:val="000080"/>
    </w:rPr>
  </w:style>
  <w:style w:type="paragraph" w:customStyle="1" w:styleId="xl166">
    <w:name w:val="xl166"/>
    <w:basedOn w:val="Normal"/>
    <w:rsid w:val="00AC3D6B"/>
    <w:pPr>
      <w:spacing w:before="100" w:beforeAutospacing="1" w:after="100" w:afterAutospacing="1"/>
    </w:pPr>
    <w:rPr>
      <w:color w:val="000080"/>
    </w:rPr>
  </w:style>
  <w:style w:type="paragraph" w:customStyle="1" w:styleId="xl167">
    <w:name w:val="xl167"/>
    <w:basedOn w:val="Normal"/>
    <w:rsid w:val="00AC3D6B"/>
    <w:pPr>
      <w:pBdr>
        <w:top w:val="single" w:sz="8" w:space="0" w:color="auto"/>
        <w:left w:val="single" w:sz="8" w:space="0" w:color="auto"/>
        <w:bottom w:val="single" w:sz="8" w:space="0" w:color="auto"/>
      </w:pBdr>
      <w:spacing w:before="100" w:beforeAutospacing="1" w:after="100" w:afterAutospacing="1"/>
      <w:jc w:val="right"/>
      <w:textAlignment w:val="center"/>
    </w:pPr>
  </w:style>
  <w:style w:type="paragraph" w:customStyle="1" w:styleId="xl168">
    <w:name w:val="xl168"/>
    <w:basedOn w:val="Normal"/>
    <w:rsid w:val="00AC3D6B"/>
    <w:pPr>
      <w:pBdr>
        <w:top w:val="single" w:sz="8" w:space="0" w:color="auto"/>
        <w:bottom w:val="single" w:sz="8" w:space="0" w:color="auto"/>
      </w:pBdr>
      <w:spacing w:before="100" w:beforeAutospacing="1" w:after="100" w:afterAutospacing="1"/>
      <w:textAlignment w:val="center"/>
    </w:pPr>
    <w:rPr>
      <w:color w:val="000080"/>
    </w:rPr>
  </w:style>
  <w:style w:type="paragraph" w:customStyle="1" w:styleId="xl169">
    <w:name w:val="xl169"/>
    <w:basedOn w:val="Normal"/>
    <w:rsid w:val="00AC3D6B"/>
    <w:pPr>
      <w:pBdr>
        <w:top w:val="single" w:sz="8" w:space="0" w:color="auto"/>
        <w:bottom w:val="single" w:sz="8" w:space="0" w:color="auto"/>
      </w:pBdr>
      <w:spacing w:before="100" w:beforeAutospacing="1" w:after="100" w:afterAutospacing="1"/>
      <w:jc w:val="center"/>
      <w:textAlignment w:val="center"/>
    </w:pPr>
    <w:rPr>
      <w:color w:val="000080"/>
    </w:rPr>
  </w:style>
  <w:style w:type="paragraph" w:customStyle="1" w:styleId="xl170">
    <w:name w:val="xl170"/>
    <w:basedOn w:val="Normal"/>
    <w:rsid w:val="00AC3D6B"/>
    <w:pPr>
      <w:pBdr>
        <w:top w:val="single" w:sz="8" w:space="0" w:color="auto"/>
        <w:bottom w:val="single" w:sz="8" w:space="0" w:color="auto"/>
      </w:pBdr>
      <w:spacing w:before="100" w:beforeAutospacing="1" w:after="100" w:afterAutospacing="1"/>
      <w:textAlignment w:val="center"/>
    </w:pPr>
    <w:rPr>
      <w:color w:val="000080"/>
    </w:rPr>
  </w:style>
  <w:style w:type="paragraph" w:customStyle="1" w:styleId="xl171">
    <w:name w:val="xl171"/>
    <w:basedOn w:val="Normal"/>
    <w:rsid w:val="00AC3D6B"/>
    <w:pPr>
      <w:pBdr>
        <w:top w:val="single" w:sz="8" w:space="0" w:color="auto"/>
        <w:bottom w:val="single" w:sz="8" w:space="0" w:color="auto"/>
      </w:pBdr>
      <w:spacing w:before="100" w:beforeAutospacing="1" w:after="100" w:afterAutospacing="1"/>
      <w:jc w:val="right"/>
      <w:textAlignment w:val="center"/>
    </w:pPr>
    <w:rPr>
      <w:b/>
      <w:bCs/>
      <w:color w:val="000080"/>
    </w:rPr>
  </w:style>
  <w:style w:type="paragraph" w:customStyle="1" w:styleId="xl172">
    <w:name w:val="xl172"/>
    <w:basedOn w:val="Normal"/>
    <w:rsid w:val="00AC3D6B"/>
    <w:pPr>
      <w:pBdr>
        <w:top w:val="single" w:sz="8" w:space="0" w:color="auto"/>
        <w:bottom w:val="single" w:sz="8" w:space="0" w:color="auto"/>
      </w:pBdr>
      <w:spacing w:before="100" w:beforeAutospacing="1" w:after="100" w:afterAutospacing="1"/>
      <w:textAlignment w:val="center"/>
    </w:pPr>
    <w:rPr>
      <w:b/>
      <w:bCs/>
      <w:color w:val="000080"/>
    </w:rPr>
  </w:style>
  <w:style w:type="paragraph" w:customStyle="1" w:styleId="xl173">
    <w:name w:val="xl173"/>
    <w:basedOn w:val="Normal"/>
    <w:rsid w:val="00AC3D6B"/>
    <w:pPr>
      <w:spacing w:before="100" w:beforeAutospacing="1" w:after="100" w:afterAutospacing="1"/>
      <w:textAlignment w:val="top"/>
    </w:pPr>
    <w:rPr>
      <w:sz w:val="22"/>
      <w:szCs w:val="22"/>
    </w:rPr>
  </w:style>
  <w:style w:type="paragraph" w:customStyle="1" w:styleId="xl174">
    <w:name w:val="xl174"/>
    <w:basedOn w:val="Normal"/>
    <w:rsid w:val="00AC3D6B"/>
    <w:pPr>
      <w:spacing w:before="100" w:beforeAutospacing="1" w:after="100" w:afterAutospacing="1"/>
      <w:textAlignment w:val="top"/>
    </w:pPr>
    <w:rPr>
      <w:sz w:val="22"/>
      <w:szCs w:val="22"/>
    </w:rPr>
  </w:style>
  <w:style w:type="paragraph" w:customStyle="1" w:styleId="xl175">
    <w:name w:val="xl175"/>
    <w:basedOn w:val="Normal"/>
    <w:rsid w:val="00AC3D6B"/>
    <w:pPr>
      <w:pBdr>
        <w:top w:val="single" w:sz="4" w:space="0" w:color="auto"/>
        <w:bottom w:val="single" w:sz="4" w:space="0" w:color="auto"/>
      </w:pBdr>
      <w:spacing w:before="100" w:beforeAutospacing="1" w:after="100" w:afterAutospacing="1"/>
      <w:jc w:val="center"/>
    </w:pPr>
  </w:style>
  <w:style w:type="paragraph" w:customStyle="1" w:styleId="xl176">
    <w:name w:val="xl176"/>
    <w:basedOn w:val="Normal"/>
    <w:rsid w:val="00AC3D6B"/>
    <w:pPr>
      <w:pBdr>
        <w:top w:val="single" w:sz="4" w:space="0" w:color="auto"/>
        <w:bottom w:val="single" w:sz="4" w:space="0" w:color="auto"/>
      </w:pBdr>
      <w:spacing w:before="100" w:beforeAutospacing="1" w:after="100" w:afterAutospacing="1"/>
      <w:jc w:val="right"/>
    </w:pPr>
  </w:style>
  <w:style w:type="paragraph" w:customStyle="1" w:styleId="xl177">
    <w:name w:val="xl177"/>
    <w:basedOn w:val="Normal"/>
    <w:rsid w:val="00AC3D6B"/>
    <w:pPr>
      <w:pBdr>
        <w:top w:val="single" w:sz="4" w:space="0" w:color="auto"/>
        <w:bottom w:val="single" w:sz="4" w:space="0" w:color="auto"/>
      </w:pBdr>
      <w:spacing w:before="100" w:beforeAutospacing="1" w:after="100" w:afterAutospacing="1"/>
      <w:jc w:val="center"/>
    </w:pPr>
  </w:style>
  <w:style w:type="paragraph" w:customStyle="1" w:styleId="xl178">
    <w:name w:val="xl178"/>
    <w:basedOn w:val="Normal"/>
    <w:rsid w:val="00AC3D6B"/>
    <w:pPr>
      <w:pBdr>
        <w:top w:val="single" w:sz="4" w:space="0" w:color="auto"/>
        <w:bottom w:val="single" w:sz="4" w:space="0" w:color="auto"/>
      </w:pBdr>
      <w:spacing w:before="100" w:beforeAutospacing="1" w:after="100" w:afterAutospacing="1"/>
    </w:pPr>
    <w:rPr>
      <w:b/>
      <w:bCs/>
    </w:rPr>
  </w:style>
  <w:style w:type="paragraph" w:customStyle="1" w:styleId="xl179">
    <w:name w:val="xl179"/>
    <w:basedOn w:val="Normal"/>
    <w:rsid w:val="00AC3D6B"/>
    <w:pPr>
      <w:pBdr>
        <w:top w:val="single" w:sz="4" w:space="0" w:color="auto"/>
        <w:bottom w:val="single" w:sz="4" w:space="0" w:color="auto"/>
      </w:pBdr>
      <w:spacing w:before="100" w:beforeAutospacing="1" w:after="100" w:afterAutospacing="1"/>
    </w:pPr>
  </w:style>
  <w:style w:type="paragraph" w:customStyle="1" w:styleId="xl180">
    <w:name w:val="xl180"/>
    <w:basedOn w:val="Normal"/>
    <w:rsid w:val="00AC3D6B"/>
    <w:pPr>
      <w:spacing w:before="100" w:beforeAutospacing="1" w:after="100" w:afterAutospacing="1"/>
    </w:pPr>
  </w:style>
  <w:style w:type="paragraph" w:customStyle="1" w:styleId="xl181">
    <w:name w:val="xl181"/>
    <w:basedOn w:val="Normal"/>
    <w:rsid w:val="00AC3D6B"/>
    <w:pPr>
      <w:spacing w:before="100" w:beforeAutospacing="1" w:after="100" w:afterAutospacing="1"/>
      <w:textAlignment w:val="top"/>
    </w:pPr>
    <w:rPr>
      <w:rFonts w:ascii="Arial" w:hAnsi="Arial" w:cs="Arial"/>
    </w:rPr>
  </w:style>
  <w:style w:type="paragraph" w:customStyle="1" w:styleId="xl182">
    <w:name w:val="xl182"/>
    <w:basedOn w:val="Normal"/>
    <w:rsid w:val="00AC3D6B"/>
    <w:pPr>
      <w:spacing w:before="100" w:beforeAutospacing="1" w:after="100" w:afterAutospacing="1"/>
      <w:jc w:val="center"/>
      <w:textAlignment w:val="top"/>
    </w:pPr>
    <w:rPr>
      <w:rFonts w:ascii="Arial" w:hAnsi="Arial" w:cs="Arial"/>
    </w:rPr>
  </w:style>
  <w:style w:type="paragraph" w:customStyle="1" w:styleId="xl183">
    <w:name w:val="xl183"/>
    <w:basedOn w:val="Normal"/>
    <w:rsid w:val="00AC3D6B"/>
    <w:pPr>
      <w:spacing w:before="100" w:beforeAutospacing="1" w:after="100" w:afterAutospacing="1"/>
      <w:textAlignment w:val="top"/>
    </w:pPr>
    <w:rPr>
      <w:rFonts w:ascii="Arial" w:hAnsi="Arial" w:cs="Arial"/>
    </w:rPr>
  </w:style>
  <w:style w:type="paragraph" w:customStyle="1" w:styleId="xl184">
    <w:name w:val="xl184"/>
    <w:basedOn w:val="Normal"/>
    <w:rsid w:val="00AC3D6B"/>
    <w:pPr>
      <w:spacing w:before="100" w:beforeAutospacing="1" w:after="100" w:afterAutospacing="1"/>
      <w:jc w:val="center"/>
    </w:pPr>
    <w:rPr>
      <w:rFonts w:ascii="Arial" w:hAnsi="Arial" w:cs="Arial"/>
    </w:rPr>
  </w:style>
  <w:style w:type="paragraph" w:customStyle="1" w:styleId="xl185">
    <w:name w:val="xl185"/>
    <w:basedOn w:val="Normal"/>
    <w:rsid w:val="00AC3D6B"/>
    <w:pPr>
      <w:spacing w:before="100" w:beforeAutospacing="1" w:after="100" w:afterAutospacing="1"/>
      <w:jc w:val="right"/>
    </w:pPr>
    <w:rPr>
      <w:sz w:val="22"/>
      <w:szCs w:val="22"/>
    </w:rPr>
  </w:style>
  <w:style w:type="paragraph" w:customStyle="1" w:styleId="xl186">
    <w:name w:val="xl186"/>
    <w:basedOn w:val="Normal"/>
    <w:rsid w:val="00AC3D6B"/>
    <w:pPr>
      <w:spacing w:before="100" w:beforeAutospacing="1" w:after="100" w:afterAutospacing="1"/>
      <w:jc w:val="right"/>
    </w:pPr>
    <w:rPr>
      <w:sz w:val="22"/>
      <w:szCs w:val="22"/>
    </w:rPr>
  </w:style>
  <w:style w:type="paragraph" w:customStyle="1" w:styleId="xl187">
    <w:name w:val="xl187"/>
    <w:basedOn w:val="Normal"/>
    <w:rsid w:val="00AC3D6B"/>
    <w:pPr>
      <w:spacing w:before="100" w:beforeAutospacing="1" w:after="100" w:afterAutospacing="1"/>
      <w:jc w:val="right"/>
    </w:pPr>
    <w:rPr>
      <w:sz w:val="22"/>
      <w:szCs w:val="22"/>
    </w:rPr>
  </w:style>
  <w:style w:type="paragraph" w:customStyle="1" w:styleId="xl188">
    <w:name w:val="xl188"/>
    <w:basedOn w:val="Normal"/>
    <w:rsid w:val="00AC3D6B"/>
    <w:pPr>
      <w:spacing w:before="100" w:beforeAutospacing="1" w:after="100" w:afterAutospacing="1"/>
      <w:jc w:val="right"/>
      <w:textAlignment w:val="top"/>
    </w:pPr>
    <w:rPr>
      <w:sz w:val="22"/>
      <w:szCs w:val="22"/>
    </w:rPr>
  </w:style>
  <w:style w:type="paragraph" w:customStyle="1" w:styleId="xl189">
    <w:name w:val="xl189"/>
    <w:basedOn w:val="Normal"/>
    <w:rsid w:val="00AC3D6B"/>
    <w:pPr>
      <w:spacing w:before="100" w:beforeAutospacing="1" w:after="100" w:afterAutospacing="1"/>
      <w:jc w:val="right"/>
      <w:textAlignment w:val="top"/>
    </w:pPr>
    <w:rPr>
      <w:sz w:val="22"/>
      <w:szCs w:val="22"/>
    </w:rPr>
  </w:style>
  <w:style w:type="paragraph" w:customStyle="1" w:styleId="xl190">
    <w:name w:val="xl190"/>
    <w:basedOn w:val="Normal"/>
    <w:rsid w:val="00AC3D6B"/>
    <w:pPr>
      <w:spacing w:before="100" w:beforeAutospacing="1" w:after="100" w:afterAutospacing="1"/>
      <w:jc w:val="both"/>
      <w:textAlignment w:val="top"/>
    </w:pPr>
    <w:rPr>
      <w:color w:val="000000"/>
      <w:sz w:val="22"/>
      <w:szCs w:val="22"/>
    </w:rPr>
  </w:style>
  <w:style w:type="paragraph" w:customStyle="1" w:styleId="xl191">
    <w:name w:val="xl191"/>
    <w:basedOn w:val="Normal"/>
    <w:rsid w:val="00AC3D6B"/>
    <w:pPr>
      <w:spacing w:before="100" w:beforeAutospacing="1" w:after="100" w:afterAutospacing="1"/>
      <w:jc w:val="both"/>
      <w:textAlignment w:val="top"/>
    </w:pPr>
    <w:rPr>
      <w:sz w:val="22"/>
      <w:szCs w:val="22"/>
    </w:rPr>
  </w:style>
  <w:style w:type="paragraph" w:customStyle="1" w:styleId="xl192">
    <w:name w:val="xl192"/>
    <w:basedOn w:val="Normal"/>
    <w:rsid w:val="00AC3D6B"/>
    <w:pPr>
      <w:spacing w:before="100" w:beforeAutospacing="1" w:after="100" w:afterAutospacing="1"/>
    </w:pPr>
    <w:rPr>
      <w:rFonts w:ascii="Times New Roman CE" w:hAnsi="Times New Roman CE" w:cs="Times New Roman CE"/>
    </w:rPr>
  </w:style>
  <w:style w:type="paragraph" w:customStyle="1" w:styleId="xl193">
    <w:name w:val="xl193"/>
    <w:basedOn w:val="Normal"/>
    <w:rsid w:val="00AC3D6B"/>
    <w:pPr>
      <w:spacing w:before="100" w:beforeAutospacing="1" w:after="100" w:afterAutospacing="1"/>
    </w:pPr>
    <w:rPr>
      <w:rFonts w:ascii="Times New Roman CE" w:hAnsi="Times New Roman CE" w:cs="Times New Roman CE"/>
    </w:rPr>
  </w:style>
  <w:style w:type="paragraph" w:customStyle="1" w:styleId="xl194">
    <w:name w:val="xl194"/>
    <w:basedOn w:val="Normal"/>
    <w:rsid w:val="00AC3D6B"/>
    <w:pPr>
      <w:spacing w:before="100" w:beforeAutospacing="1" w:after="100" w:afterAutospacing="1"/>
    </w:pPr>
    <w:rPr>
      <w:rFonts w:ascii="Times New Roman CE" w:hAnsi="Times New Roman CE" w:cs="Times New Roman CE"/>
      <w:color w:val="000000"/>
    </w:rPr>
  </w:style>
  <w:style w:type="paragraph" w:customStyle="1" w:styleId="xl195">
    <w:name w:val="xl195"/>
    <w:basedOn w:val="Normal"/>
    <w:rsid w:val="00AC3D6B"/>
    <w:pPr>
      <w:spacing w:before="100" w:beforeAutospacing="1" w:after="100" w:afterAutospacing="1"/>
    </w:pPr>
    <w:rPr>
      <w:rFonts w:ascii="Times New Roman CE" w:hAnsi="Times New Roman CE" w:cs="Times New Roman CE"/>
      <w:color w:val="000000"/>
    </w:rPr>
  </w:style>
  <w:style w:type="paragraph" w:customStyle="1" w:styleId="xl196">
    <w:name w:val="xl196"/>
    <w:basedOn w:val="Normal"/>
    <w:rsid w:val="00AC3D6B"/>
    <w:pPr>
      <w:spacing w:before="100" w:beforeAutospacing="1" w:after="100" w:afterAutospacing="1"/>
    </w:pPr>
    <w:rPr>
      <w:rFonts w:ascii="Times New Roman CE" w:hAnsi="Times New Roman CE" w:cs="Times New Roman CE"/>
    </w:rPr>
  </w:style>
  <w:style w:type="paragraph" w:customStyle="1" w:styleId="xl197">
    <w:name w:val="xl197"/>
    <w:basedOn w:val="Normal"/>
    <w:rsid w:val="00AC3D6B"/>
    <w:pPr>
      <w:spacing w:before="100" w:beforeAutospacing="1" w:after="100" w:afterAutospacing="1"/>
      <w:jc w:val="center"/>
      <w:textAlignment w:val="center"/>
    </w:pPr>
    <w:rPr>
      <w:rFonts w:ascii="Times New Roman CE" w:hAnsi="Times New Roman CE" w:cs="Times New Roman CE"/>
    </w:rPr>
  </w:style>
  <w:style w:type="paragraph" w:customStyle="1" w:styleId="xl198">
    <w:name w:val="xl198"/>
    <w:basedOn w:val="Normal"/>
    <w:rsid w:val="00AC3D6B"/>
    <w:pPr>
      <w:spacing w:before="100" w:beforeAutospacing="1" w:after="100" w:afterAutospacing="1"/>
      <w:jc w:val="center"/>
      <w:textAlignment w:val="center"/>
    </w:pPr>
    <w:rPr>
      <w:rFonts w:ascii="Times New Roman CE" w:hAnsi="Times New Roman CE" w:cs="Times New Roman CE"/>
      <w:sz w:val="22"/>
      <w:szCs w:val="22"/>
    </w:rPr>
  </w:style>
  <w:style w:type="paragraph" w:customStyle="1" w:styleId="xl199">
    <w:name w:val="xl199"/>
    <w:basedOn w:val="Normal"/>
    <w:rsid w:val="00AC3D6B"/>
    <w:pPr>
      <w:spacing w:before="100" w:beforeAutospacing="1" w:after="100" w:afterAutospacing="1"/>
    </w:pPr>
    <w:rPr>
      <w:rFonts w:ascii="Times New Roman CE" w:hAnsi="Times New Roman CE" w:cs="Times New Roman CE"/>
      <w:sz w:val="22"/>
      <w:szCs w:val="22"/>
    </w:rPr>
  </w:style>
  <w:style w:type="paragraph" w:customStyle="1" w:styleId="xl200">
    <w:name w:val="xl200"/>
    <w:basedOn w:val="Normal"/>
    <w:rsid w:val="00AC3D6B"/>
    <w:pPr>
      <w:spacing w:before="100" w:beforeAutospacing="1" w:after="100" w:afterAutospacing="1"/>
    </w:pPr>
    <w:rPr>
      <w:rFonts w:ascii="Times New Roman CE" w:hAnsi="Times New Roman CE" w:cs="Times New Roman CE"/>
      <w:sz w:val="22"/>
      <w:szCs w:val="22"/>
    </w:rPr>
  </w:style>
  <w:style w:type="paragraph" w:customStyle="1" w:styleId="xl201">
    <w:name w:val="xl201"/>
    <w:basedOn w:val="Normal"/>
    <w:rsid w:val="00AC3D6B"/>
    <w:pPr>
      <w:spacing w:before="100" w:beforeAutospacing="1" w:after="100" w:afterAutospacing="1"/>
    </w:pPr>
    <w:rPr>
      <w:rFonts w:ascii="Times New Roman CE" w:hAnsi="Times New Roman CE" w:cs="Times New Roman CE"/>
      <w:color w:val="000000"/>
      <w:sz w:val="22"/>
      <w:szCs w:val="22"/>
    </w:rPr>
  </w:style>
  <w:style w:type="paragraph" w:customStyle="1" w:styleId="xl202">
    <w:name w:val="xl202"/>
    <w:basedOn w:val="Normal"/>
    <w:rsid w:val="00AC3D6B"/>
    <w:pPr>
      <w:spacing w:before="100" w:beforeAutospacing="1" w:after="100" w:afterAutospacing="1"/>
    </w:pPr>
  </w:style>
  <w:style w:type="paragraph" w:customStyle="1" w:styleId="xl203">
    <w:name w:val="xl203"/>
    <w:basedOn w:val="Normal"/>
    <w:rsid w:val="00AC3D6B"/>
    <w:pPr>
      <w:spacing w:before="100" w:beforeAutospacing="1" w:after="100" w:afterAutospacing="1"/>
    </w:pPr>
    <w:rPr>
      <w:sz w:val="22"/>
      <w:szCs w:val="22"/>
    </w:rPr>
  </w:style>
  <w:style w:type="paragraph" w:customStyle="1" w:styleId="xl204">
    <w:name w:val="xl204"/>
    <w:basedOn w:val="Normal"/>
    <w:rsid w:val="00AC3D6B"/>
    <w:pPr>
      <w:spacing w:before="100" w:beforeAutospacing="1" w:after="100" w:afterAutospacing="1"/>
    </w:pPr>
    <w:rPr>
      <w:color w:val="000000"/>
      <w:sz w:val="22"/>
      <w:szCs w:val="22"/>
    </w:rPr>
  </w:style>
  <w:style w:type="paragraph" w:customStyle="1" w:styleId="xl205">
    <w:name w:val="xl205"/>
    <w:basedOn w:val="Normal"/>
    <w:rsid w:val="00AC3D6B"/>
    <w:pPr>
      <w:spacing w:before="100" w:beforeAutospacing="1" w:after="100" w:afterAutospacing="1"/>
      <w:jc w:val="right"/>
    </w:pPr>
    <w:rPr>
      <w:rFonts w:ascii="Times New Roman CE" w:hAnsi="Times New Roman CE" w:cs="Times New Roman CE"/>
      <w:sz w:val="22"/>
      <w:szCs w:val="22"/>
    </w:rPr>
  </w:style>
  <w:style w:type="paragraph" w:customStyle="1" w:styleId="xl206">
    <w:name w:val="xl206"/>
    <w:basedOn w:val="Normal"/>
    <w:rsid w:val="00AC3D6B"/>
    <w:pPr>
      <w:pBdr>
        <w:bottom w:val="single" w:sz="4" w:space="0" w:color="auto"/>
      </w:pBdr>
      <w:spacing w:before="100" w:beforeAutospacing="1" w:after="100" w:afterAutospacing="1"/>
    </w:pPr>
    <w:rPr>
      <w:b/>
      <w:bCs/>
      <w:sz w:val="32"/>
      <w:szCs w:val="32"/>
    </w:rPr>
  </w:style>
  <w:style w:type="paragraph" w:customStyle="1" w:styleId="xl207">
    <w:name w:val="xl207"/>
    <w:basedOn w:val="Normal"/>
    <w:rsid w:val="00AC3D6B"/>
    <w:pPr>
      <w:spacing w:before="100" w:beforeAutospacing="1" w:after="100" w:afterAutospacing="1"/>
      <w:jc w:val="center"/>
      <w:textAlignment w:val="center"/>
    </w:pPr>
    <w:rPr>
      <w:sz w:val="28"/>
      <w:szCs w:val="28"/>
    </w:rPr>
  </w:style>
  <w:style w:type="paragraph" w:customStyle="1" w:styleId="xl208">
    <w:name w:val="xl208"/>
    <w:basedOn w:val="Normal"/>
    <w:rsid w:val="00AC3D6B"/>
    <w:pPr>
      <w:spacing w:before="100" w:beforeAutospacing="1" w:after="100" w:afterAutospacing="1"/>
    </w:pPr>
    <w:rPr>
      <w:sz w:val="28"/>
      <w:szCs w:val="28"/>
    </w:rPr>
  </w:style>
  <w:style w:type="paragraph" w:customStyle="1" w:styleId="xl209">
    <w:name w:val="xl209"/>
    <w:basedOn w:val="Normal"/>
    <w:rsid w:val="00AC3D6B"/>
    <w:pPr>
      <w:spacing w:before="100" w:beforeAutospacing="1" w:after="100" w:afterAutospacing="1"/>
      <w:jc w:val="center"/>
    </w:pPr>
    <w:rPr>
      <w:sz w:val="28"/>
      <w:szCs w:val="28"/>
    </w:rPr>
  </w:style>
  <w:style w:type="paragraph" w:customStyle="1" w:styleId="xl210">
    <w:name w:val="xl210"/>
    <w:basedOn w:val="Normal"/>
    <w:rsid w:val="00AC3D6B"/>
    <w:pPr>
      <w:spacing w:before="100" w:beforeAutospacing="1" w:after="100" w:afterAutospacing="1"/>
      <w:jc w:val="right"/>
    </w:pPr>
    <w:rPr>
      <w:sz w:val="28"/>
      <w:szCs w:val="28"/>
    </w:rPr>
  </w:style>
  <w:style w:type="paragraph" w:customStyle="1" w:styleId="xl211">
    <w:name w:val="xl211"/>
    <w:basedOn w:val="Normal"/>
    <w:rsid w:val="00AC3D6B"/>
    <w:pPr>
      <w:spacing w:before="100" w:beforeAutospacing="1" w:after="100" w:afterAutospacing="1"/>
    </w:pPr>
    <w:rPr>
      <w:sz w:val="28"/>
      <w:szCs w:val="28"/>
    </w:rPr>
  </w:style>
  <w:style w:type="paragraph" w:customStyle="1" w:styleId="xl212">
    <w:name w:val="xl212"/>
    <w:basedOn w:val="Normal"/>
    <w:rsid w:val="00AC3D6B"/>
    <w:pPr>
      <w:spacing w:before="100" w:beforeAutospacing="1" w:after="100" w:afterAutospacing="1"/>
      <w:jc w:val="center"/>
    </w:pPr>
    <w:rPr>
      <w:sz w:val="28"/>
      <w:szCs w:val="28"/>
    </w:rPr>
  </w:style>
  <w:style w:type="paragraph" w:customStyle="1" w:styleId="xl213">
    <w:name w:val="xl213"/>
    <w:basedOn w:val="Normal"/>
    <w:rsid w:val="00AC3D6B"/>
    <w:pPr>
      <w:spacing w:before="100" w:beforeAutospacing="1" w:after="100" w:afterAutospacing="1"/>
    </w:pPr>
    <w:rPr>
      <w:sz w:val="28"/>
      <w:szCs w:val="28"/>
    </w:rPr>
  </w:style>
  <w:style w:type="paragraph" w:customStyle="1" w:styleId="xl214">
    <w:name w:val="xl214"/>
    <w:basedOn w:val="Normal"/>
    <w:rsid w:val="00AC3D6B"/>
    <w:pPr>
      <w:spacing w:before="100" w:beforeAutospacing="1" w:after="100" w:afterAutospacing="1"/>
      <w:jc w:val="center"/>
      <w:textAlignment w:val="center"/>
    </w:pPr>
    <w:rPr>
      <w:b/>
      <w:bCs/>
      <w:sz w:val="28"/>
      <w:szCs w:val="28"/>
    </w:rPr>
  </w:style>
  <w:style w:type="paragraph" w:customStyle="1" w:styleId="xl215">
    <w:name w:val="xl215"/>
    <w:basedOn w:val="Normal"/>
    <w:rsid w:val="00AC3D6B"/>
    <w:pPr>
      <w:spacing w:before="100" w:beforeAutospacing="1" w:after="100" w:afterAutospacing="1"/>
      <w:textAlignment w:val="center"/>
    </w:pPr>
    <w:rPr>
      <w:b/>
      <w:bCs/>
      <w:sz w:val="28"/>
      <w:szCs w:val="28"/>
    </w:rPr>
  </w:style>
  <w:style w:type="paragraph" w:customStyle="1" w:styleId="xl216">
    <w:name w:val="xl216"/>
    <w:basedOn w:val="Normal"/>
    <w:rsid w:val="00AC3D6B"/>
    <w:pPr>
      <w:pBdr>
        <w:top w:val="single" w:sz="4" w:space="0" w:color="auto"/>
        <w:bottom w:val="single" w:sz="4" w:space="0" w:color="auto"/>
      </w:pBdr>
      <w:spacing w:before="100" w:beforeAutospacing="1" w:after="100" w:afterAutospacing="1"/>
      <w:jc w:val="center"/>
      <w:textAlignment w:val="center"/>
    </w:pPr>
    <w:rPr>
      <w:b/>
      <w:bCs/>
      <w:sz w:val="28"/>
      <w:szCs w:val="28"/>
    </w:rPr>
  </w:style>
  <w:style w:type="paragraph" w:customStyle="1" w:styleId="xl217">
    <w:name w:val="xl217"/>
    <w:basedOn w:val="Normal"/>
    <w:rsid w:val="00AC3D6B"/>
    <w:pPr>
      <w:pBdr>
        <w:top w:val="single" w:sz="4" w:space="0" w:color="auto"/>
        <w:bottom w:val="single" w:sz="4" w:space="0" w:color="auto"/>
      </w:pBdr>
      <w:spacing w:before="100" w:beforeAutospacing="1" w:after="100" w:afterAutospacing="1"/>
      <w:jc w:val="right"/>
      <w:textAlignment w:val="center"/>
    </w:pPr>
    <w:rPr>
      <w:b/>
      <w:bCs/>
      <w:sz w:val="28"/>
      <w:szCs w:val="28"/>
    </w:rPr>
  </w:style>
  <w:style w:type="paragraph" w:customStyle="1" w:styleId="xl218">
    <w:name w:val="xl218"/>
    <w:basedOn w:val="Normal"/>
    <w:rsid w:val="00AC3D6B"/>
    <w:pPr>
      <w:pBdr>
        <w:top w:val="single" w:sz="4" w:space="0" w:color="auto"/>
        <w:bottom w:val="single" w:sz="4" w:space="0" w:color="auto"/>
      </w:pBdr>
      <w:spacing w:before="100" w:beforeAutospacing="1" w:after="100" w:afterAutospacing="1"/>
      <w:textAlignment w:val="center"/>
    </w:pPr>
    <w:rPr>
      <w:b/>
      <w:bCs/>
      <w:sz w:val="28"/>
      <w:szCs w:val="28"/>
    </w:rPr>
  </w:style>
  <w:style w:type="paragraph" w:customStyle="1" w:styleId="xl219">
    <w:name w:val="xl219"/>
    <w:basedOn w:val="Normal"/>
    <w:rsid w:val="00AC3D6B"/>
    <w:pPr>
      <w:pBdr>
        <w:top w:val="single" w:sz="4" w:space="0" w:color="auto"/>
        <w:bottom w:val="single" w:sz="4" w:space="0" w:color="auto"/>
      </w:pBdr>
      <w:spacing w:before="100" w:beforeAutospacing="1" w:after="100" w:afterAutospacing="1"/>
      <w:textAlignment w:val="center"/>
    </w:pPr>
    <w:rPr>
      <w:b/>
      <w:bCs/>
      <w:sz w:val="28"/>
      <w:szCs w:val="28"/>
    </w:rPr>
  </w:style>
  <w:style w:type="paragraph" w:customStyle="1" w:styleId="xl220">
    <w:name w:val="xl220"/>
    <w:basedOn w:val="Normal"/>
    <w:rsid w:val="00AC3D6B"/>
    <w:pPr>
      <w:spacing w:before="100" w:beforeAutospacing="1" w:after="100" w:afterAutospacing="1"/>
      <w:textAlignment w:val="center"/>
    </w:pPr>
  </w:style>
  <w:style w:type="paragraph" w:customStyle="1" w:styleId="xl221">
    <w:name w:val="xl221"/>
    <w:basedOn w:val="Normal"/>
    <w:rsid w:val="00AC3D6B"/>
    <w:pPr>
      <w:spacing w:before="100" w:beforeAutospacing="1" w:after="100" w:afterAutospacing="1"/>
      <w:jc w:val="right"/>
      <w:textAlignment w:val="center"/>
    </w:pPr>
    <w:rPr>
      <w:b/>
      <w:bCs/>
      <w:sz w:val="28"/>
      <w:szCs w:val="28"/>
    </w:rPr>
  </w:style>
  <w:style w:type="paragraph" w:customStyle="1" w:styleId="xl222">
    <w:name w:val="xl222"/>
    <w:basedOn w:val="Normal"/>
    <w:rsid w:val="00AC3D6B"/>
    <w:pPr>
      <w:spacing w:before="100" w:beforeAutospacing="1" w:after="100" w:afterAutospacing="1"/>
      <w:textAlignment w:val="center"/>
    </w:pPr>
    <w:rPr>
      <w:b/>
      <w:bCs/>
      <w:sz w:val="28"/>
      <w:szCs w:val="28"/>
    </w:rPr>
  </w:style>
  <w:style w:type="paragraph" w:customStyle="1" w:styleId="xl223">
    <w:name w:val="xl223"/>
    <w:basedOn w:val="Normal"/>
    <w:rsid w:val="00AC3D6B"/>
    <w:pPr>
      <w:spacing w:before="100" w:beforeAutospacing="1" w:after="100" w:afterAutospacing="1"/>
      <w:jc w:val="both"/>
      <w:textAlignment w:val="top"/>
    </w:pPr>
    <w:rPr>
      <w:rFonts w:ascii="Times New Roman CE" w:hAnsi="Times New Roman CE" w:cs="Times New Roman CE"/>
      <w:sz w:val="22"/>
      <w:szCs w:val="22"/>
    </w:rPr>
  </w:style>
  <w:style w:type="paragraph" w:customStyle="1" w:styleId="xl224">
    <w:name w:val="xl224"/>
    <w:basedOn w:val="Normal"/>
    <w:rsid w:val="00AC3D6B"/>
    <w:pPr>
      <w:spacing w:before="100" w:beforeAutospacing="1" w:after="100" w:afterAutospacing="1"/>
      <w:jc w:val="both"/>
      <w:textAlignment w:val="top"/>
    </w:pPr>
  </w:style>
  <w:style w:type="paragraph" w:customStyle="1" w:styleId="xl225">
    <w:name w:val="xl225"/>
    <w:basedOn w:val="Normal"/>
    <w:rsid w:val="00AC3D6B"/>
    <w:pPr>
      <w:spacing w:before="100" w:beforeAutospacing="1" w:after="100" w:afterAutospacing="1"/>
      <w:jc w:val="both"/>
      <w:textAlignment w:val="top"/>
    </w:pPr>
    <w:rPr>
      <w:sz w:val="22"/>
      <w:szCs w:val="22"/>
    </w:rPr>
  </w:style>
  <w:style w:type="paragraph" w:customStyle="1" w:styleId="xl226">
    <w:name w:val="xl226"/>
    <w:basedOn w:val="Normal"/>
    <w:rsid w:val="00AC3D6B"/>
    <w:pPr>
      <w:spacing w:before="100" w:beforeAutospacing="1" w:after="100" w:afterAutospacing="1"/>
      <w:jc w:val="both"/>
      <w:textAlignment w:val="top"/>
    </w:pPr>
    <w:rPr>
      <w:sz w:val="22"/>
      <w:szCs w:val="22"/>
    </w:rPr>
  </w:style>
  <w:style w:type="paragraph" w:customStyle="1" w:styleId="xl227">
    <w:name w:val="xl227"/>
    <w:basedOn w:val="Normal"/>
    <w:rsid w:val="00AC3D6B"/>
    <w:pPr>
      <w:spacing w:before="100" w:beforeAutospacing="1" w:after="100" w:afterAutospacing="1"/>
      <w:jc w:val="both"/>
      <w:textAlignment w:val="top"/>
    </w:pPr>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57740E-2176-45D1-A908-9458AF7B4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1598</TotalTime>
  <Pages>74</Pages>
  <Words>19763</Words>
  <Characters>112653</Characters>
  <Application>Microsoft Office Word</Application>
  <DocSecurity>0</DocSecurity>
  <Lines>938</Lines>
  <Paragraphs>264</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132152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104</cp:revision>
  <cp:lastPrinted>2016-04-05T13:44:00Z</cp:lastPrinted>
  <dcterms:created xsi:type="dcterms:W3CDTF">2015-08-27T08:02:00Z</dcterms:created>
  <dcterms:modified xsi:type="dcterms:W3CDTF">2016-04-05T13:50:00Z</dcterms:modified>
</cp:coreProperties>
</file>